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11" w:rsidRDefault="00503C11" w:rsidP="00503C11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right="20" w:firstLine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bookmark3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87CD620" wp14:editId="282F57B4">
            <wp:simplePos x="0" y="0"/>
            <wp:positionH relativeFrom="column">
              <wp:posOffset>-36830</wp:posOffset>
            </wp:positionH>
            <wp:positionV relativeFrom="paragraph">
              <wp:posOffset>10160</wp:posOffset>
            </wp:positionV>
            <wp:extent cx="6510655" cy="9196070"/>
            <wp:effectExtent l="0" t="0" r="0" b="0"/>
            <wp:wrapThrough wrapText="bothSides">
              <wp:wrapPolygon edited="0">
                <wp:start x="0" y="0"/>
                <wp:lineTo x="0" y="21567"/>
                <wp:lineTo x="21552" y="21567"/>
                <wp:lineTo x="21552" y="0"/>
                <wp:lineTo x="0" y="0"/>
              </wp:wrapPolygon>
            </wp:wrapThrough>
            <wp:docPr id="4" name="Рисунок 4" descr="C:\Users\ДС6\Desktop\сканер\2025-03-18\копия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6\Desktop\сканер\2025-03-18\копия03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919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3D0" w:rsidRDefault="00503C11" w:rsidP="00503C11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bookmarkStart w:id="1" w:name="_GoBack"/>
      <w:bookmarkEnd w:id="1"/>
      <w:r w:rsidR="006503D0" w:rsidRPr="00FE1158">
        <w:rPr>
          <w:rFonts w:ascii="Times New Roman" w:hAnsi="Times New Roman" w:cs="Times New Roman"/>
          <w:b/>
          <w:sz w:val="24"/>
          <w:szCs w:val="24"/>
        </w:rPr>
        <w:t>Основные принципы управления конфликтом интересов</w:t>
      </w:r>
      <w:bookmarkEnd w:id="0"/>
      <w:r w:rsidR="006503D0" w:rsidRPr="00FE1158">
        <w:rPr>
          <w:rFonts w:ascii="Times New Roman" w:hAnsi="Times New Roman" w:cs="Times New Roman"/>
          <w:b/>
          <w:sz w:val="24"/>
          <w:szCs w:val="24"/>
        </w:rPr>
        <w:t xml:space="preserve"> в учреждении</w:t>
      </w:r>
    </w:p>
    <w:p w:rsidR="00DF6A1A" w:rsidRPr="00FE1158" w:rsidRDefault="00DF6A1A" w:rsidP="00EC0486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left="360" w:right="20" w:firstLine="0"/>
        <w:rPr>
          <w:rFonts w:ascii="Times New Roman" w:hAnsi="Times New Roman" w:cs="Times New Roman"/>
          <w:b/>
          <w:sz w:val="24"/>
          <w:szCs w:val="24"/>
        </w:rPr>
      </w:pPr>
    </w:p>
    <w:p w:rsidR="006503D0" w:rsidRPr="00FE1158" w:rsidRDefault="006503D0" w:rsidP="00DF6A1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Деятельность по предотвращению и урегулированию ко</w:t>
      </w:r>
      <w:r w:rsidR="00CB5AC1" w:rsidRPr="00FE1158">
        <w:rPr>
          <w:rFonts w:ascii="Times New Roman" w:hAnsi="Times New Roman" w:cs="Times New Roman"/>
          <w:sz w:val="24"/>
          <w:szCs w:val="24"/>
        </w:rPr>
        <w:t xml:space="preserve">нфликта интересов </w:t>
      </w:r>
      <w:r w:rsidRPr="00FE1158">
        <w:rPr>
          <w:rFonts w:ascii="Times New Roman" w:hAnsi="Times New Roman" w:cs="Times New Roman"/>
          <w:sz w:val="24"/>
          <w:szCs w:val="24"/>
        </w:rPr>
        <w:t xml:space="preserve"> в учреждении ос</w:t>
      </w:r>
      <w:r w:rsidRPr="00FE1158">
        <w:rPr>
          <w:rFonts w:ascii="Times New Roman" w:hAnsi="Times New Roman" w:cs="Times New Roman"/>
          <w:sz w:val="24"/>
          <w:szCs w:val="24"/>
        </w:rPr>
        <w:t>у</w:t>
      </w:r>
      <w:r w:rsidRPr="00FE1158">
        <w:rPr>
          <w:rFonts w:ascii="Times New Roman" w:hAnsi="Times New Roman" w:cs="Times New Roman"/>
          <w:sz w:val="24"/>
          <w:szCs w:val="24"/>
        </w:rPr>
        <w:t>ществляется на основании следующих основных принципов:</w:t>
      </w:r>
    </w:p>
    <w:p w:rsidR="006503D0" w:rsidRPr="00FE1158" w:rsidRDefault="00A84CBB" w:rsidP="00DF6A1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- </w:t>
      </w:r>
      <w:r w:rsidR="006503D0" w:rsidRPr="00FE1158">
        <w:rPr>
          <w:rFonts w:ascii="Times New Roman" w:hAnsi="Times New Roman" w:cs="Times New Roman"/>
          <w:sz w:val="24"/>
          <w:szCs w:val="24"/>
        </w:rPr>
        <w:t xml:space="preserve">приоритетное применение мер по предупреждению коррупции; </w:t>
      </w:r>
    </w:p>
    <w:p w:rsidR="006503D0" w:rsidRPr="00FE1158" w:rsidRDefault="00A84CBB" w:rsidP="00DF6A1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- </w:t>
      </w:r>
      <w:r w:rsidR="006503D0" w:rsidRPr="00FE1158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6503D0" w:rsidRPr="00FE1158" w:rsidRDefault="00A84CBB" w:rsidP="00DF6A1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- </w:t>
      </w:r>
      <w:r w:rsidR="006503D0" w:rsidRPr="00FE1158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="006503D0" w:rsidRPr="00FE1158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="006503D0" w:rsidRPr="00FE1158">
        <w:rPr>
          <w:rFonts w:ascii="Times New Roman" w:hAnsi="Times New Roman" w:cs="Times New Roman"/>
          <w:sz w:val="24"/>
          <w:szCs w:val="24"/>
        </w:rPr>
        <w:t xml:space="preserve"> рисков для учреждения при выявл</w:t>
      </w:r>
      <w:r w:rsidR="006503D0" w:rsidRPr="00FE1158">
        <w:rPr>
          <w:rFonts w:ascii="Times New Roman" w:hAnsi="Times New Roman" w:cs="Times New Roman"/>
          <w:sz w:val="24"/>
          <w:szCs w:val="24"/>
        </w:rPr>
        <w:t>е</w:t>
      </w:r>
      <w:r w:rsidR="006503D0" w:rsidRPr="00FE1158">
        <w:rPr>
          <w:rFonts w:ascii="Times New Roman" w:hAnsi="Times New Roman" w:cs="Times New Roman"/>
          <w:sz w:val="24"/>
          <w:szCs w:val="24"/>
        </w:rPr>
        <w:t>нии каждого конфликта интересов и его урегулирование;</w:t>
      </w:r>
    </w:p>
    <w:p w:rsidR="006503D0" w:rsidRPr="00FE1158" w:rsidRDefault="006503D0" w:rsidP="00DF6A1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</w:t>
      </w:r>
      <w:r w:rsidR="00CB5AC1" w:rsidRPr="00FE1158">
        <w:rPr>
          <w:rFonts w:ascii="Times New Roman" w:hAnsi="Times New Roman" w:cs="Times New Roman"/>
          <w:sz w:val="24"/>
          <w:szCs w:val="24"/>
        </w:rPr>
        <w:t xml:space="preserve">кте интересов </w:t>
      </w:r>
      <w:r w:rsidRPr="00FE1158">
        <w:rPr>
          <w:rFonts w:ascii="Times New Roman" w:hAnsi="Times New Roman" w:cs="Times New Roman"/>
          <w:sz w:val="24"/>
          <w:szCs w:val="24"/>
        </w:rPr>
        <w:t xml:space="preserve"> и процесса его ур</w:t>
      </w:r>
      <w:r w:rsidRPr="00FE1158">
        <w:rPr>
          <w:rFonts w:ascii="Times New Roman" w:hAnsi="Times New Roman" w:cs="Times New Roman"/>
          <w:sz w:val="24"/>
          <w:szCs w:val="24"/>
        </w:rPr>
        <w:t>е</w:t>
      </w:r>
      <w:r w:rsidRPr="00FE1158">
        <w:rPr>
          <w:rFonts w:ascii="Times New Roman" w:hAnsi="Times New Roman" w:cs="Times New Roman"/>
          <w:sz w:val="24"/>
          <w:szCs w:val="24"/>
        </w:rPr>
        <w:t>гулирования;</w:t>
      </w:r>
    </w:p>
    <w:p w:rsidR="006503D0" w:rsidRPr="00FE1158" w:rsidRDefault="00A84CBB" w:rsidP="00DF6A1A">
      <w:pPr>
        <w:pStyle w:val="3"/>
        <w:shd w:val="clear" w:color="auto" w:fill="auto"/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- </w:t>
      </w:r>
      <w:r w:rsidR="006503D0" w:rsidRPr="00FE1158">
        <w:rPr>
          <w:rFonts w:ascii="Times New Roman" w:hAnsi="Times New Roman" w:cs="Times New Roman"/>
          <w:sz w:val="24"/>
          <w:szCs w:val="24"/>
        </w:rPr>
        <w:t>соблюдение баланса интересов учреждения и работника учреждения при урегулировании ко</w:t>
      </w:r>
      <w:r w:rsidR="006503D0" w:rsidRPr="00FE1158">
        <w:rPr>
          <w:rFonts w:ascii="Times New Roman" w:hAnsi="Times New Roman" w:cs="Times New Roman"/>
          <w:sz w:val="24"/>
          <w:szCs w:val="24"/>
        </w:rPr>
        <w:t>н</w:t>
      </w:r>
      <w:r w:rsidR="006503D0" w:rsidRPr="00FE1158">
        <w:rPr>
          <w:rFonts w:ascii="Times New Roman" w:hAnsi="Times New Roman" w:cs="Times New Roman"/>
          <w:sz w:val="24"/>
          <w:szCs w:val="24"/>
        </w:rPr>
        <w:t>фликта интересов;</w:t>
      </w:r>
    </w:p>
    <w:p w:rsidR="006503D0" w:rsidRPr="00FE1158" w:rsidRDefault="00A84CBB" w:rsidP="00DF6A1A">
      <w:pPr>
        <w:pStyle w:val="3"/>
        <w:shd w:val="clear" w:color="auto" w:fill="auto"/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- </w:t>
      </w:r>
      <w:r w:rsidR="006503D0" w:rsidRPr="00FE1158">
        <w:rPr>
          <w:rFonts w:ascii="Times New Roman" w:hAnsi="Times New Roman" w:cs="Times New Roman"/>
          <w:sz w:val="24"/>
          <w:szCs w:val="24"/>
        </w:rPr>
        <w:t>защита работника учреждения от преследования в связи с сообщ</w:t>
      </w:r>
      <w:r w:rsidR="00CB5AC1" w:rsidRPr="00FE1158">
        <w:rPr>
          <w:rFonts w:ascii="Times New Roman" w:hAnsi="Times New Roman" w:cs="Times New Roman"/>
          <w:sz w:val="24"/>
          <w:szCs w:val="24"/>
        </w:rPr>
        <w:t>ением</w:t>
      </w:r>
      <w:r w:rsidR="006503D0" w:rsidRPr="00FE1158">
        <w:rPr>
          <w:rFonts w:ascii="Times New Roman" w:hAnsi="Times New Roman" w:cs="Times New Roman"/>
          <w:sz w:val="24"/>
          <w:szCs w:val="24"/>
        </w:rPr>
        <w:t xml:space="preserve"> о конфликте интересов, который был своевременно раскрыт рабо</w:t>
      </w:r>
      <w:r w:rsidR="00CB5AC1" w:rsidRPr="00FE1158">
        <w:rPr>
          <w:rFonts w:ascii="Times New Roman" w:hAnsi="Times New Roman" w:cs="Times New Roman"/>
          <w:sz w:val="24"/>
          <w:szCs w:val="24"/>
        </w:rPr>
        <w:t>тником учреждения</w:t>
      </w:r>
      <w:r w:rsidR="006503D0" w:rsidRPr="00FE1158">
        <w:rPr>
          <w:rFonts w:ascii="Times New Roman" w:hAnsi="Times New Roman" w:cs="Times New Roman"/>
          <w:sz w:val="24"/>
          <w:szCs w:val="24"/>
        </w:rPr>
        <w:t xml:space="preserve"> и урегулирован (предотвращен) учреждением.</w:t>
      </w:r>
    </w:p>
    <w:p w:rsidR="00DF6A1A" w:rsidRDefault="006503D0" w:rsidP="00A84CBB">
      <w:pPr>
        <w:pStyle w:val="10"/>
        <w:keepNext/>
        <w:keepLines/>
        <w:shd w:val="clear" w:color="auto" w:fill="auto"/>
        <w:spacing w:before="0" w:line="326" w:lineRule="exact"/>
        <w:ind w:left="60"/>
        <w:rPr>
          <w:rFonts w:ascii="Times New Roman" w:hAnsi="Times New Roman" w:cs="Times New Roman"/>
          <w:b/>
          <w:sz w:val="24"/>
          <w:szCs w:val="24"/>
        </w:rPr>
      </w:pPr>
      <w:bookmarkStart w:id="2" w:name="bookmark4"/>
      <w:r w:rsidRPr="00FE1158">
        <w:rPr>
          <w:rFonts w:ascii="Times New Roman" w:hAnsi="Times New Roman" w:cs="Times New Roman"/>
          <w:b/>
          <w:sz w:val="24"/>
          <w:szCs w:val="24"/>
        </w:rPr>
        <w:t>3. Обязанности работника учреждения в связи с раскрытием и</w:t>
      </w:r>
    </w:p>
    <w:p w:rsidR="006503D0" w:rsidRDefault="006503D0" w:rsidP="00DF6A1A">
      <w:pPr>
        <w:pStyle w:val="10"/>
        <w:keepNext/>
        <w:keepLines/>
        <w:shd w:val="clear" w:color="auto" w:fill="auto"/>
        <w:spacing w:before="0" w:line="326" w:lineRule="exact"/>
        <w:ind w:left="60"/>
        <w:rPr>
          <w:rFonts w:ascii="Times New Roman" w:hAnsi="Times New Roman" w:cs="Times New Roman"/>
          <w:b/>
          <w:sz w:val="24"/>
          <w:szCs w:val="24"/>
        </w:rPr>
      </w:pPr>
      <w:r w:rsidRPr="00FE1158">
        <w:rPr>
          <w:rFonts w:ascii="Times New Roman" w:hAnsi="Times New Roman" w:cs="Times New Roman"/>
          <w:b/>
          <w:sz w:val="24"/>
          <w:szCs w:val="24"/>
        </w:rPr>
        <w:t>урегулированием конфликта интересов</w:t>
      </w:r>
      <w:bookmarkEnd w:id="2"/>
    </w:p>
    <w:p w:rsidR="00DF6A1A" w:rsidRPr="00FE1158" w:rsidRDefault="00DF6A1A" w:rsidP="00DF6A1A">
      <w:pPr>
        <w:pStyle w:val="10"/>
        <w:keepNext/>
        <w:keepLines/>
        <w:shd w:val="clear" w:color="auto" w:fill="auto"/>
        <w:spacing w:before="0" w:line="326" w:lineRule="exact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03D0" w:rsidRPr="00FE1158" w:rsidRDefault="006503D0" w:rsidP="00DF6A1A">
      <w:pPr>
        <w:pStyle w:val="3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326" w:lineRule="exact"/>
        <w:ind w:right="20" w:hanging="76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Работник учреждения при выполнении своих должностных обязанностей обязан:</w:t>
      </w:r>
    </w:p>
    <w:p w:rsidR="006503D0" w:rsidRPr="00FE1158" w:rsidRDefault="00A84CBB" w:rsidP="00DF6A1A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- </w:t>
      </w:r>
      <w:r w:rsidR="006503D0" w:rsidRPr="00FE1158">
        <w:rPr>
          <w:rFonts w:ascii="Times New Roman" w:hAnsi="Times New Roman" w:cs="Times New Roman"/>
          <w:sz w:val="24"/>
          <w:szCs w:val="24"/>
        </w:rPr>
        <w:t>соблюдать интересы учреждения, прежде всего в отношении целей его деятельности;</w:t>
      </w:r>
    </w:p>
    <w:p w:rsidR="006503D0" w:rsidRPr="00FE1158" w:rsidRDefault="00A84CBB" w:rsidP="00DF6A1A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- </w:t>
      </w:r>
      <w:r w:rsidR="006503D0" w:rsidRPr="00FE1158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</w:t>
      </w:r>
      <w:r w:rsidR="006503D0" w:rsidRPr="00FE1158">
        <w:rPr>
          <w:rFonts w:ascii="Times New Roman" w:hAnsi="Times New Roman" w:cs="Times New Roman"/>
          <w:sz w:val="24"/>
          <w:szCs w:val="24"/>
        </w:rPr>
        <w:t>у</w:t>
      </w:r>
      <w:r w:rsidR="006503D0" w:rsidRPr="00FE1158">
        <w:rPr>
          <w:rFonts w:ascii="Times New Roman" w:hAnsi="Times New Roman" w:cs="Times New Roman"/>
          <w:sz w:val="24"/>
          <w:szCs w:val="24"/>
        </w:rPr>
        <w:t>ководствоваться интересами учреждения без учета своих личных интересов, интересов своих родственников и друзей;</w:t>
      </w:r>
    </w:p>
    <w:p w:rsidR="006503D0" w:rsidRPr="00FE1158" w:rsidRDefault="00A84CBB" w:rsidP="00DF6A1A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- </w:t>
      </w:r>
      <w:r w:rsidR="006503D0" w:rsidRPr="00FE1158">
        <w:rPr>
          <w:rFonts w:ascii="Times New Roman" w:hAnsi="Times New Roman" w:cs="Times New Roman"/>
          <w:sz w:val="24"/>
          <w:szCs w:val="24"/>
        </w:rPr>
        <w:t>избегать, по возможности, ситуаций и обстоятельств, которые</w:t>
      </w:r>
      <w:r w:rsidR="00CB5AC1" w:rsidRPr="00FE1158">
        <w:rPr>
          <w:rFonts w:ascii="Times New Roman" w:hAnsi="Times New Roman" w:cs="Times New Roman"/>
          <w:sz w:val="24"/>
          <w:szCs w:val="24"/>
        </w:rPr>
        <w:t xml:space="preserve"> могут привести  </w:t>
      </w:r>
      <w:r w:rsidR="006503D0" w:rsidRPr="00FE1158">
        <w:rPr>
          <w:rFonts w:ascii="Times New Roman" w:hAnsi="Times New Roman" w:cs="Times New Roman"/>
          <w:sz w:val="24"/>
          <w:szCs w:val="24"/>
        </w:rPr>
        <w:t xml:space="preserve"> к конфликту интересов;</w:t>
      </w:r>
    </w:p>
    <w:p w:rsidR="00A84CBB" w:rsidRPr="00FE1158" w:rsidRDefault="00A84CBB" w:rsidP="00DF6A1A">
      <w:pPr>
        <w:pStyle w:val="3"/>
        <w:shd w:val="clear" w:color="auto" w:fill="auto"/>
        <w:spacing w:before="0" w:after="0" w:line="322" w:lineRule="exact"/>
        <w:ind w:left="284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- </w:t>
      </w:r>
      <w:r w:rsidR="006503D0" w:rsidRPr="00FE1158">
        <w:rPr>
          <w:rFonts w:ascii="Times New Roman" w:hAnsi="Times New Roman" w:cs="Times New Roman"/>
          <w:sz w:val="24"/>
          <w:szCs w:val="24"/>
        </w:rPr>
        <w:t xml:space="preserve">раскрывать возникший (реальный) или потенциальный конфликт интересов; </w:t>
      </w:r>
    </w:p>
    <w:p w:rsidR="006503D0" w:rsidRPr="00FE1158" w:rsidRDefault="00A84CBB" w:rsidP="00DF6A1A">
      <w:pPr>
        <w:pStyle w:val="3"/>
        <w:shd w:val="clear" w:color="auto" w:fill="auto"/>
        <w:spacing w:before="0" w:after="0" w:line="322" w:lineRule="exact"/>
        <w:ind w:left="284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- </w:t>
      </w:r>
      <w:r w:rsidR="006503D0" w:rsidRPr="00FE1158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6503D0" w:rsidRPr="00FE1158" w:rsidRDefault="004D649A" w:rsidP="00DF6A1A">
      <w:pPr>
        <w:pStyle w:val="3"/>
        <w:shd w:val="clear" w:color="auto" w:fill="auto"/>
        <w:tabs>
          <w:tab w:val="left" w:pos="851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6503D0" w:rsidRPr="00FE1158">
        <w:rPr>
          <w:rFonts w:ascii="Times New Roman" w:hAnsi="Times New Roman" w:cs="Times New Roman"/>
          <w:sz w:val="24"/>
          <w:szCs w:val="24"/>
        </w:rPr>
        <w:t>Работник учреждения при выполнении своих должностны</w:t>
      </w:r>
      <w:r w:rsidR="00CB5AC1" w:rsidRPr="00FE1158">
        <w:rPr>
          <w:rFonts w:ascii="Times New Roman" w:hAnsi="Times New Roman" w:cs="Times New Roman"/>
          <w:sz w:val="24"/>
          <w:szCs w:val="24"/>
        </w:rPr>
        <w:t xml:space="preserve">х обязанностей </w:t>
      </w:r>
      <w:r w:rsidR="006503D0" w:rsidRPr="00FE1158">
        <w:rPr>
          <w:rFonts w:ascii="Times New Roman" w:hAnsi="Times New Roman" w:cs="Times New Roman"/>
          <w:sz w:val="24"/>
          <w:szCs w:val="24"/>
        </w:rPr>
        <w:t xml:space="preserve"> не должен и</w:t>
      </w:r>
      <w:r w:rsidR="006503D0" w:rsidRPr="00FE1158">
        <w:rPr>
          <w:rFonts w:ascii="Times New Roman" w:hAnsi="Times New Roman" w:cs="Times New Roman"/>
          <w:sz w:val="24"/>
          <w:szCs w:val="24"/>
        </w:rPr>
        <w:t>с</w:t>
      </w:r>
      <w:r w:rsidR="006503D0" w:rsidRPr="00FE1158">
        <w:rPr>
          <w:rFonts w:ascii="Times New Roman" w:hAnsi="Times New Roman" w:cs="Times New Roman"/>
          <w:sz w:val="24"/>
          <w:szCs w:val="24"/>
        </w:rPr>
        <w:t>пользовать возможности учреждения или допускать их</w:t>
      </w:r>
      <w:r w:rsidR="00CB5AC1" w:rsidRPr="00FE1158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6503D0" w:rsidRPr="00FE1158">
        <w:rPr>
          <w:rFonts w:ascii="Times New Roman" w:hAnsi="Times New Roman" w:cs="Times New Roman"/>
          <w:sz w:val="24"/>
          <w:szCs w:val="24"/>
        </w:rPr>
        <w:t xml:space="preserve"> в иных целях, помимо предусмотренных учредительными документами учреждения.</w:t>
      </w:r>
      <w:proofErr w:type="gramEnd"/>
    </w:p>
    <w:p w:rsidR="00A84CBB" w:rsidRPr="00FE1158" w:rsidRDefault="00A84CBB" w:rsidP="00A84CBB">
      <w:pPr>
        <w:pStyle w:val="3"/>
        <w:shd w:val="clear" w:color="auto" w:fill="auto"/>
        <w:tabs>
          <w:tab w:val="left" w:pos="851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03D0" w:rsidRDefault="006503D0" w:rsidP="00DF6A1A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bookmark5"/>
      <w:r w:rsidRPr="00FE1158">
        <w:rPr>
          <w:rFonts w:ascii="Times New Roman" w:hAnsi="Times New Roman" w:cs="Times New Roman"/>
          <w:b/>
          <w:sz w:val="24"/>
          <w:szCs w:val="24"/>
        </w:rPr>
        <w:t>Порядок раскрытия конфликта интересов работником учреждения</w:t>
      </w:r>
      <w:bookmarkEnd w:id="3"/>
    </w:p>
    <w:p w:rsidR="00DF6A1A" w:rsidRPr="00FE1158" w:rsidRDefault="00DF6A1A" w:rsidP="00DF6A1A">
      <w:pPr>
        <w:pStyle w:val="10"/>
        <w:keepNext/>
        <w:keepLines/>
        <w:shd w:val="clear" w:color="auto" w:fill="auto"/>
        <w:tabs>
          <w:tab w:val="left" w:pos="284"/>
        </w:tabs>
        <w:spacing w:before="0" w:line="276" w:lineRule="auto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03D0" w:rsidRPr="00FE1158" w:rsidRDefault="00AE7CA6" w:rsidP="004D649A">
      <w:pPr>
        <w:pStyle w:val="31"/>
        <w:shd w:val="clear" w:color="auto" w:fill="auto"/>
        <w:tabs>
          <w:tab w:val="left" w:pos="284"/>
          <w:tab w:val="left" w:pos="851"/>
        </w:tabs>
        <w:spacing w:after="0" w:line="276" w:lineRule="auto"/>
        <w:ind w:left="284" w:right="2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Style w:val="32"/>
          <w:rFonts w:ascii="Times New Roman" w:hAnsi="Times New Roman" w:cs="Times New Roman"/>
          <w:i w:val="0"/>
          <w:sz w:val="24"/>
          <w:szCs w:val="24"/>
        </w:rPr>
        <w:t xml:space="preserve">4.1. </w:t>
      </w:r>
      <w:r w:rsidR="006503D0" w:rsidRPr="00FE1158">
        <w:rPr>
          <w:rStyle w:val="32"/>
          <w:rFonts w:ascii="Times New Roman" w:hAnsi="Times New Roman" w:cs="Times New Roman"/>
          <w:i w:val="0"/>
          <w:sz w:val="24"/>
          <w:szCs w:val="24"/>
        </w:rPr>
        <w:t>Ответственным за прием и рассмотрение сведений о возникающих (имеющихся) конфли</w:t>
      </w:r>
      <w:r w:rsidR="006503D0" w:rsidRPr="00FE1158">
        <w:rPr>
          <w:rStyle w:val="32"/>
          <w:rFonts w:ascii="Times New Roman" w:hAnsi="Times New Roman" w:cs="Times New Roman"/>
          <w:i w:val="0"/>
          <w:sz w:val="24"/>
          <w:szCs w:val="24"/>
        </w:rPr>
        <w:t>к</w:t>
      </w:r>
      <w:r w:rsidR="006503D0" w:rsidRPr="00FE1158">
        <w:rPr>
          <w:rStyle w:val="32"/>
          <w:rFonts w:ascii="Times New Roman" w:hAnsi="Times New Roman" w:cs="Times New Roman"/>
          <w:i w:val="0"/>
          <w:sz w:val="24"/>
          <w:szCs w:val="24"/>
        </w:rPr>
        <w:t>тах интересов явля</w:t>
      </w:r>
      <w:r w:rsidR="00FE1158">
        <w:rPr>
          <w:rStyle w:val="32"/>
          <w:rFonts w:ascii="Times New Roman" w:hAnsi="Times New Roman" w:cs="Times New Roman"/>
          <w:i w:val="0"/>
          <w:sz w:val="24"/>
          <w:szCs w:val="24"/>
        </w:rPr>
        <w:t>ется заведующий ДОУ.</w:t>
      </w:r>
    </w:p>
    <w:p w:rsidR="006503D0" w:rsidRPr="00FE1158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В организации возможно установление различных видов раскрытия конфликта интересов, в том числе:</w:t>
      </w:r>
    </w:p>
    <w:p w:rsidR="006503D0" w:rsidRPr="00FE1158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приеме на работу;</w:t>
      </w:r>
    </w:p>
    <w:p w:rsidR="006503D0" w:rsidRPr="00FE1158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6503D0" w:rsidRPr="00FE1158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- разовое раскрытие сведений по мере возникновения ситуаций конфликта интересов;</w:t>
      </w:r>
    </w:p>
    <w:p w:rsidR="006503D0" w:rsidRPr="00FE1158" w:rsidRDefault="006503D0" w:rsidP="007B79F9">
      <w:pPr>
        <w:pStyle w:val="3"/>
        <w:numPr>
          <w:ilvl w:val="1"/>
          <w:numId w:val="9"/>
        </w:numPr>
        <w:shd w:val="clear" w:color="auto" w:fill="auto"/>
        <w:tabs>
          <w:tab w:val="left" w:pos="284"/>
          <w:tab w:val="left" w:pos="709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</w:t>
      </w:r>
      <w:r w:rsidRPr="00FE1158">
        <w:rPr>
          <w:rFonts w:ascii="Times New Roman" w:hAnsi="Times New Roman" w:cs="Times New Roman"/>
          <w:sz w:val="24"/>
          <w:szCs w:val="24"/>
        </w:rPr>
        <w:t>е</w:t>
      </w:r>
      <w:r w:rsidRPr="00FE1158">
        <w:rPr>
          <w:rFonts w:ascii="Times New Roman" w:hAnsi="Times New Roman" w:cs="Times New Roman"/>
          <w:sz w:val="24"/>
          <w:szCs w:val="24"/>
        </w:rPr>
        <w:t xml:space="preserve">нии обязанностей, которая приводит или может привести к конфликту интересов </w:t>
      </w:r>
      <w:r w:rsidR="00CB5AC1" w:rsidRPr="00FE1158">
        <w:rPr>
          <w:rFonts w:ascii="Times New Roman" w:hAnsi="Times New Roman" w:cs="Times New Roman"/>
          <w:sz w:val="24"/>
          <w:szCs w:val="24"/>
        </w:rPr>
        <w:br/>
      </w:r>
      <w:r w:rsidRPr="00FE1158">
        <w:rPr>
          <w:rFonts w:ascii="Times New Roman" w:hAnsi="Times New Roman" w:cs="Times New Roman"/>
          <w:sz w:val="24"/>
          <w:szCs w:val="24"/>
        </w:rPr>
        <w:t>в соответствии с Приложением № 1 к настоящему Положению.</w:t>
      </w:r>
    </w:p>
    <w:p w:rsidR="006503D0" w:rsidRPr="00FE1158" w:rsidRDefault="006503D0" w:rsidP="00E43F74">
      <w:pPr>
        <w:pStyle w:val="3"/>
        <w:numPr>
          <w:ilvl w:val="1"/>
          <w:numId w:val="9"/>
        </w:numPr>
        <w:shd w:val="clear" w:color="auto" w:fill="auto"/>
        <w:tabs>
          <w:tab w:val="left" w:pos="709"/>
        </w:tabs>
        <w:spacing w:before="0" w:after="0" w:line="331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Указанное в пункте 4.2 настоящего Положения сообщение работника учреждения передае</w:t>
      </w:r>
      <w:r w:rsidRPr="00FE1158">
        <w:rPr>
          <w:rFonts w:ascii="Times New Roman" w:hAnsi="Times New Roman" w:cs="Times New Roman"/>
          <w:sz w:val="24"/>
          <w:szCs w:val="24"/>
        </w:rPr>
        <w:t>т</w:t>
      </w:r>
      <w:r w:rsidRPr="00FE1158">
        <w:rPr>
          <w:rFonts w:ascii="Times New Roman" w:hAnsi="Times New Roman" w:cs="Times New Roman"/>
          <w:sz w:val="24"/>
          <w:szCs w:val="24"/>
        </w:rPr>
        <w:t>ся в структурное подразделение или должностному лицу учреждения, ответственному за прот</w:t>
      </w:r>
      <w:r w:rsidRPr="00FE1158">
        <w:rPr>
          <w:rFonts w:ascii="Times New Roman" w:hAnsi="Times New Roman" w:cs="Times New Roman"/>
          <w:sz w:val="24"/>
          <w:szCs w:val="24"/>
        </w:rPr>
        <w:t>и</w:t>
      </w:r>
      <w:r w:rsidRPr="00FE1158">
        <w:rPr>
          <w:rFonts w:ascii="Times New Roman" w:hAnsi="Times New Roman" w:cs="Times New Roman"/>
          <w:sz w:val="24"/>
          <w:szCs w:val="24"/>
        </w:rPr>
        <w:lastRenderedPageBreak/>
        <w:t>водействие коррупции, и подлежит регистрации     в течение двух рабочих дней со дня его п</w:t>
      </w:r>
      <w:r w:rsidRPr="00FE1158">
        <w:rPr>
          <w:rFonts w:ascii="Times New Roman" w:hAnsi="Times New Roman" w:cs="Times New Roman"/>
          <w:sz w:val="24"/>
          <w:szCs w:val="24"/>
        </w:rPr>
        <w:t>о</w:t>
      </w:r>
      <w:r w:rsidRPr="00FE1158">
        <w:rPr>
          <w:rFonts w:ascii="Times New Roman" w:hAnsi="Times New Roman" w:cs="Times New Roman"/>
          <w:sz w:val="24"/>
          <w:szCs w:val="24"/>
        </w:rPr>
        <w:t>ступления журнале регистрации сообщений работников учреждения о наличии личной заинт</w:t>
      </w:r>
      <w:r w:rsidRPr="00FE1158">
        <w:rPr>
          <w:rFonts w:ascii="Times New Roman" w:hAnsi="Times New Roman" w:cs="Times New Roman"/>
          <w:sz w:val="24"/>
          <w:szCs w:val="24"/>
        </w:rPr>
        <w:t>е</w:t>
      </w:r>
      <w:r w:rsidRPr="00FE1158">
        <w:rPr>
          <w:rFonts w:ascii="Times New Roman" w:hAnsi="Times New Roman" w:cs="Times New Roman"/>
          <w:sz w:val="24"/>
          <w:szCs w:val="24"/>
        </w:rPr>
        <w:t>ресованности (Приложение № 2 к настоящему Положению).</w:t>
      </w:r>
    </w:p>
    <w:p w:rsidR="006503D0" w:rsidRPr="00FE1158" w:rsidRDefault="006503D0" w:rsidP="00FE1158">
      <w:pPr>
        <w:pStyle w:val="3"/>
        <w:numPr>
          <w:ilvl w:val="1"/>
          <w:numId w:val="9"/>
        </w:numPr>
        <w:shd w:val="clear" w:color="auto" w:fill="auto"/>
        <w:tabs>
          <w:tab w:val="left" w:pos="1134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Допустимо первоначальное раскрытие информации о к</w:t>
      </w:r>
      <w:r w:rsidR="00CB5AC1" w:rsidRPr="00FE1158">
        <w:rPr>
          <w:rFonts w:ascii="Times New Roman" w:hAnsi="Times New Roman" w:cs="Times New Roman"/>
          <w:sz w:val="24"/>
          <w:szCs w:val="24"/>
        </w:rPr>
        <w:t>онфликте интересов</w:t>
      </w:r>
      <w:r w:rsidRPr="00FE1158">
        <w:rPr>
          <w:rFonts w:ascii="Times New Roman" w:hAnsi="Times New Roman" w:cs="Times New Roman"/>
          <w:sz w:val="24"/>
          <w:szCs w:val="24"/>
        </w:rPr>
        <w:t xml:space="preserve"> в устной форме с последующей фиксацией в письменном виде.</w:t>
      </w:r>
    </w:p>
    <w:p w:rsidR="00EF7E1B" w:rsidRPr="00FE1158" w:rsidRDefault="00EF7E1B" w:rsidP="00EF7E1B">
      <w:pPr>
        <w:pStyle w:val="3"/>
        <w:shd w:val="clear" w:color="auto" w:fill="auto"/>
        <w:tabs>
          <w:tab w:val="left" w:pos="1220"/>
        </w:tabs>
        <w:spacing w:before="0" w:after="0" w:line="322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6A1A" w:rsidRDefault="006503D0" w:rsidP="00DF6A1A">
      <w:pPr>
        <w:pStyle w:val="10"/>
        <w:keepNext/>
        <w:keepLines/>
        <w:numPr>
          <w:ilvl w:val="0"/>
          <w:numId w:val="9"/>
        </w:numPr>
        <w:shd w:val="clear" w:color="auto" w:fill="auto"/>
        <w:spacing w:before="0" w:line="322" w:lineRule="exact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FE1158">
        <w:rPr>
          <w:rFonts w:ascii="Times New Roman" w:hAnsi="Times New Roman" w:cs="Times New Roman"/>
          <w:b/>
          <w:sz w:val="24"/>
          <w:szCs w:val="24"/>
        </w:rPr>
        <w:t xml:space="preserve">Механизм предотвращения и урегулирования </w:t>
      </w:r>
    </w:p>
    <w:p w:rsidR="006503D0" w:rsidRDefault="006503D0" w:rsidP="00DF6A1A">
      <w:pPr>
        <w:pStyle w:val="10"/>
        <w:keepNext/>
        <w:keepLines/>
        <w:shd w:val="clear" w:color="auto" w:fill="auto"/>
        <w:spacing w:before="0" w:line="322" w:lineRule="exac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1158">
        <w:rPr>
          <w:rFonts w:ascii="Times New Roman" w:hAnsi="Times New Roman" w:cs="Times New Roman"/>
          <w:b/>
          <w:sz w:val="24"/>
          <w:szCs w:val="24"/>
        </w:rPr>
        <w:t>конфликта интересов</w:t>
      </w:r>
      <w:r w:rsidR="00CB5AC1" w:rsidRPr="00FE11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1158">
        <w:rPr>
          <w:rFonts w:ascii="Times New Roman" w:hAnsi="Times New Roman" w:cs="Times New Roman"/>
          <w:b/>
          <w:sz w:val="24"/>
          <w:szCs w:val="24"/>
        </w:rPr>
        <w:t xml:space="preserve"> в учреждении</w:t>
      </w:r>
      <w:bookmarkEnd w:id="4"/>
    </w:p>
    <w:p w:rsidR="00DF6A1A" w:rsidRPr="00FE1158" w:rsidRDefault="00DF6A1A" w:rsidP="00DF6A1A">
      <w:pPr>
        <w:pStyle w:val="10"/>
        <w:keepNext/>
        <w:keepLines/>
        <w:shd w:val="clear" w:color="auto" w:fill="auto"/>
        <w:spacing w:before="0" w:line="322" w:lineRule="exac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503D0" w:rsidRPr="00FE1158" w:rsidRDefault="00AE7CA6" w:rsidP="00FE1158">
      <w:pPr>
        <w:pStyle w:val="3"/>
        <w:shd w:val="clear" w:color="auto" w:fill="auto"/>
        <w:tabs>
          <w:tab w:val="left" w:pos="1220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5.1. </w:t>
      </w:r>
      <w:r w:rsidR="006503D0" w:rsidRPr="00FE1158">
        <w:rPr>
          <w:rFonts w:ascii="Times New Roman" w:hAnsi="Times New Roman" w:cs="Times New Roman"/>
          <w:sz w:val="24"/>
          <w:szCs w:val="24"/>
        </w:rPr>
        <w:t>Работники учреждения обязаны принимать меры по предотвращению ситуации конфликта интересов, руководствуясь требованиями законод</w:t>
      </w:r>
      <w:r w:rsidR="00CB5AC1" w:rsidRPr="00FE1158">
        <w:rPr>
          <w:rFonts w:ascii="Times New Roman" w:hAnsi="Times New Roman" w:cs="Times New Roman"/>
          <w:sz w:val="24"/>
          <w:szCs w:val="24"/>
        </w:rPr>
        <w:t>ательства</w:t>
      </w:r>
      <w:r w:rsidR="006503D0" w:rsidRPr="00FE1158">
        <w:rPr>
          <w:rFonts w:ascii="Times New Roman" w:hAnsi="Times New Roman" w:cs="Times New Roman"/>
          <w:sz w:val="24"/>
          <w:szCs w:val="24"/>
        </w:rPr>
        <w:t xml:space="preserve"> и Перечнем типовых ситуаций ко</w:t>
      </w:r>
      <w:r w:rsidR="006503D0" w:rsidRPr="00FE1158">
        <w:rPr>
          <w:rFonts w:ascii="Times New Roman" w:hAnsi="Times New Roman" w:cs="Times New Roman"/>
          <w:sz w:val="24"/>
          <w:szCs w:val="24"/>
        </w:rPr>
        <w:t>н</w:t>
      </w:r>
      <w:r w:rsidR="006503D0" w:rsidRPr="00FE1158">
        <w:rPr>
          <w:rFonts w:ascii="Times New Roman" w:hAnsi="Times New Roman" w:cs="Times New Roman"/>
          <w:sz w:val="24"/>
          <w:szCs w:val="24"/>
        </w:rPr>
        <w:t>фликта интересов, и порядком их ра</w:t>
      </w:r>
      <w:r w:rsidR="00CB5AC1" w:rsidRPr="00FE1158">
        <w:rPr>
          <w:rFonts w:ascii="Times New Roman" w:hAnsi="Times New Roman" w:cs="Times New Roman"/>
          <w:sz w:val="24"/>
          <w:szCs w:val="24"/>
        </w:rPr>
        <w:t>зрешения</w:t>
      </w:r>
      <w:r w:rsidR="006503D0" w:rsidRPr="00FE1158">
        <w:rPr>
          <w:rFonts w:ascii="Times New Roman" w:hAnsi="Times New Roman" w:cs="Times New Roman"/>
          <w:sz w:val="24"/>
          <w:szCs w:val="24"/>
        </w:rPr>
        <w:t xml:space="preserve"> в учреждении (Приложение № 3 к настоящему Положению).</w:t>
      </w:r>
    </w:p>
    <w:p w:rsidR="006503D0" w:rsidRPr="00FE1158" w:rsidRDefault="006503D0" w:rsidP="00DF6A1A">
      <w:pPr>
        <w:pStyle w:val="3"/>
        <w:numPr>
          <w:ilvl w:val="1"/>
          <w:numId w:val="6"/>
        </w:numPr>
        <w:shd w:val="clear" w:color="auto" w:fill="auto"/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</w:t>
      </w:r>
      <w:r w:rsidRPr="00FE1158">
        <w:rPr>
          <w:rFonts w:ascii="Times New Roman" w:hAnsi="Times New Roman" w:cs="Times New Roman"/>
          <w:sz w:val="24"/>
          <w:szCs w:val="24"/>
        </w:rPr>
        <w:t>ы</w:t>
      </w:r>
      <w:r w:rsidRPr="00FE1158">
        <w:rPr>
          <w:rFonts w:ascii="Times New Roman" w:hAnsi="Times New Roman" w:cs="Times New Roman"/>
          <w:sz w:val="24"/>
          <w:szCs w:val="24"/>
        </w:rPr>
        <w:t xml:space="preserve">бора наиболее подходящей формы урегулирования конфликта интересов. Следует иметь в виду, что в итоге этой работы организация может </w:t>
      </w:r>
      <w:r w:rsidR="00A84CBB" w:rsidRPr="00FE1158">
        <w:rPr>
          <w:rFonts w:ascii="Times New Roman" w:hAnsi="Times New Roman" w:cs="Times New Roman"/>
          <w:sz w:val="24"/>
          <w:szCs w:val="24"/>
        </w:rPr>
        <w:t>прийти</w:t>
      </w:r>
      <w:r w:rsidRPr="00FE1158">
        <w:rPr>
          <w:rFonts w:ascii="Times New Roman" w:hAnsi="Times New Roman" w:cs="Times New Roman"/>
          <w:sz w:val="24"/>
          <w:szCs w:val="24"/>
        </w:rPr>
        <w:t xml:space="preserve"> к выводу, что ситуация, сведения о которой были представлены работником, не является конфликтом интересов и, ка</w:t>
      </w:r>
      <w:r w:rsidR="00CB5AC1" w:rsidRPr="00FE1158">
        <w:rPr>
          <w:rFonts w:ascii="Times New Roman" w:hAnsi="Times New Roman" w:cs="Times New Roman"/>
          <w:sz w:val="24"/>
          <w:szCs w:val="24"/>
        </w:rPr>
        <w:t>к следствие,</w:t>
      </w:r>
      <w:r w:rsidRPr="00FE1158">
        <w:rPr>
          <w:rFonts w:ascii="Times New Roman" w:hAnsi="Times New Roman" w:cs="Times New Roman"/>
          <w:sz w:val="24"/>
          <w:szCs w:val="24"/>
        </w:rPr>
        <w:t xml:space="preserve"> не нужд</w:t>
      </w:r>
      <w:r w:rsidRPr="00FE1158">
        <w:rPr>
          <w:rFonts w:ascii="Times New Roman" w:hAnsi="Times New Roman" w:cs="Times New Roman"/>
          <w:sz w:val="24"/>
          <w:szCs w:val="24"/>
        </w:rPr>
        <w:t>а</w:t>
      </w:r>
      <w:r w:rsidRPr="00FE1158">
        <w:rPr>
          <w:rFonts w:ascii="Times New Roman" w:hAnsi="Times New Roman" w:cs="Times New Roman"/>
          <w:sz w:val="24"/>
          <w:szCs w:val="24"/>
        </w:rPr>
        <w:t>ется в специальных способах урегулирован</w:t>
      </w:r>
      <w:r w:rsidR="00A84CBB" w:rsidRPr="00FE1158">
        <w:rPr>
          <w:rFonts w:ascii="Times New Roman" w:hAnsi="Times New Roman" w:cs="Times New Roman"/>
          <w:sz w:val="24"/>
          <w:szCs w:val="24"/>
        </w:rPr>
        <w:t>ия. Организация также может прий</w:t>
      </w:r>
      <w:r w:rsidRPr="00FE1158">
        <w:rPr>
          <w:rFonts w:ascii="Times New Roman" w:hAnsi="Times New Roman" w:cs="Times New Roman"/>
          <w:sz w:val="24"/>
          <w:szCs w:val="24"/>
        </w:rPr>
        <w:t>ти к выводу, что конфликт интересов имеет место, и использовать различные способы его разрешения, напр</w:t>
      </w:r>
      <w:r w:rsidRPr="00FE1158">
        <w:rPr>
          <w:rFonts w:ascii="Times New Roman" w:hAnsi="Times New Roman" w:cs="Times New Roman"/>
          <w:sz w:val="24"/>
          <w:szCs w:val="24"/>
        </w:rPr>
        <w:t>и</w:t>
      </w:r>
      <w:r w:rsidRPr="00FE1158">
        <w:rPr>
          <w:rFonts w:ascii="Times New Roman" w:hAnsi="Times New Roman" w:cs="Times New Roman"/>
          <w:sz w:val="24"/>
          <w:szCs w:val="24"/>
        </w:rPr>
        <w:t>мер:</w:t>
      </w:r>
    </w:p>
    <w:p w:rsidR="006503D0" w:rsidRPr="00FE1158" w:rsidRDefault="006503D0" w:rsidP="00FE1158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-ограничение доступа работника учреждения к конкретной информации, которая может затр</w:t>
      </w:r>
      <w:r w:rsidRPr="00FE1158">
        <w:rPr>
          <w:rFonts w:ascii="Times New Roman" w:hAnsi="Times New Roman" w:cs="Times New Roman"/>
          <w:sz w:val="24"/>
          <w:szCs w:val="24"/>
        </w:rPr>
        <w:t>а</w:t>
      </w:r>
      <w:r w:rsidRPr="00FE1158">
        <w:rPr>
          <w:rFonts w:ascii="Times New Roman" w:hAnsi="Times New Roman" w:cs="Times New Roman"/>
          <w:sz w:val="24"/>
          <w:szCs w:val="24"/>
        </w:rPr>
        <w:t>гивать его личные интересы;</w:t>
      </w:r>
    </w:p>
    <w:p w:rsidR="006503D0" w:rsidRPr="00FE1158" w:rsidRDefault="006503D0" w:rsidP="00FE1158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503D0" w:rsidRPr="00FE1158" w:rsidRDefault="006503D0" w:rsidP="00FE1158">
      <w:pPr>
        <w:pStyle w:val="3"/>
        <w:shd w:val="clear" w:color="auto" w:fill="auto"/>
        <w:spacing w:before="0" w:after="0" w:line="322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-пересмотр и изменение функциональных обязанностей работника учреждения;</w:t>
      </w:r>
    </w:p>
    <w:p w:rsidR="006503D0" w:rsidRPr="00FE1158" w:rsidRDefault="006503D0" w:rsidP="00FE1158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-перевод работника учреждения на должность, предусматривающую выполнение функционал</w:t>
      </w:r>
      <w:r w:rsidRPr="00FE1158">
        <w:rPr>
          <w:rFonts w:ascii="Times New Roman" w:hAnsi="Times New Roman" w:cs="Times New Roman"/>
          <w:sz w:val="24"/>
          <w:szCs w:val="24"/>
        </w:rPr>
        <w:t>ь</w:t>
      </w:r>
      <w:r w:rsidRPr="00FE1158">
        <w:rPr>
          <w:rFonts w:ascii="Times New Roman" w:hAnsi="Times New Roman" w:cs="Times New Roman"/>
          <w:sz w:val="24"/>
          <w:szCs w:val="24"/>
        </w:rPr>
        <w:t>ных обязанностей, исключающих конфликт интересов, в</w:t>
      </w:r>
      <w:r w:rsidR="00CB5AC1" w:rsidRPr="00FE1158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FE1158">
        <w:rPr>
          <w:rFonts w:ascii="Times New Roman" w:hAnsi="Times New Roman" w:cs="Times New Roman"/>
          <w:sz w:val="24"/>
          <w:szCs w:val="24"/>
        </w:rPr>
        <w:t xml:space="preserve"> с Трудовым кодексом Российской Федерации (далее - ТК РФ);</w:t>
      </w:r>
    </w:p>
    <w:p w:rsidR="006503D0" w:rsidRPr="00FE1158" w:rsidRDefault="006503D0" w:rsidP="00FE1158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-отказ работника учреждения от своего личного интереса, порождающего конфликт с интерес</w:t>
      </w:r>
      <w:r w:rsidRPr="00FE1158">
        <w:rPr>
          <w:rFonts w:ascii="Times New Roman" w:hAnsi="Times New Roman" w:cs="Times New Roman"/>
          <w:sz w:val="24"/>
          <w:szCs w:val="24"/>
        </w:rPr>
        <w:t>а</w:t>
      </w:r>
      <w:r w:rsidRPr="00FE1158">
        <w:rPr>
          <w:rFonts w:ascii="Times New Roman" w:hAnsi="Times New Roman" w:cs="Times New Roman"/>
          <w:sz w:val="24"/>
          <w:szCs w:val="24"/>
        </w:rPr>
        <w:t>ми учреждения;</w:t>
      </w:r>
    </w:p>
    <w:p w:rsidR="006503D0" w:rsidRPr="00FE1158" w:rsidRDefault="006503D0" w:rsidP="00FE1158">
      <w:pPr>
        <w:pStyle w:val="3"/>
        <w:shd w:val="clear" w:color="auto" w:fill="auto"/>
        <w:spacing w:before="0" w:after="0" w:line="322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-увольнение работника учреждения по основаниям, установленным ТК РФ;</w:t>
      </w:r>
    </w:p>
    <w:p w:rsidR="006503D0" w:rsidRPr="00FE1158" w:rsidRDefault="006503D0" w:rsidP="00FE1158">
      <w:pPr>
        <w:pStyle w:val="3"/>
        <w:shd w:val="clear" w:color="auto" w:fill="auto"/>
        <w:spacing w:before="0" w:after="0" w:line="322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-иные способы в соответствии с Приложением № 3 к настоящему Положению.</w:t>
      </w:r>
    </w:p>
    <w:p w:rsidR="006503D0" w:rsidRDefault="006503D0" w:rsidP="00FE1158">
      <w:pPr>
        <w:pStyle w:val="3"/>
        <w:shd w:val="clear" w:color="auto" w:fill="auto"/>
        <w:tabs>
          <w:tab w:val="left" w:pos="495"/>
        </w:tabs>
        <w:spacing w:before="0" w:after="0" w:line="322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5.3. При принятии решения о выборе конкретного способа урегулирования конфликта интер</w:t>
      </w:r>
      <w:r w:rsidRPr="00FE1158">
        <w:rPr>
          <w:rFonts w:ascii="Times New Roman" w:hAnsi="Times New Roman" w:cs="Times New Roman"/>
          <w:sz w:val="24"/>
          <w:szCs w:val="24"/>
        </w:rPr>
        <w:t>е</w:t>
      </w:r>
      <w:r w:rsidRPr="00FE1158">
        <w:rPr>
          <w:rFonts w:ascii="Times New Roman" w:hAnsi="Times New Roman" w:cs="Times New Roman"/>
          <w:sz w:val="24"/>
          <w:szCs w:val="24"/>
        </w:rPr>
        <w:t>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DF6A1A" w:rsidRPr="00FE1158" w:rsidRDefault="00DF6A1A" w:rsidP="00FE1158">
      <w:pPr>
        <w:pStyle w:val="3"/>
        <w:shd w:val="clear" w:color="auto" w:fill="auto"/>
        <w:tabs>
          <w:tab w:val="left" w:pos="495"/>
        </w:tabs>
        <w:spacing w:before="0" w:after="0" w:line="322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03D0" w:rsidRDefault="006503D0" w:rsidP="00FE1158">
      <w:pPr>
        <w:pStyle w:val="10"/>
        <w:keepNext/>
        <w:keepLines/>
        <w:shd w:val="clear" w:color="auto" w:fill="auto"/>
        <w:tabs>
          <w:tab w:val="left" w:pos="9214"/>
          <w:tab w:val="left" w:pos="10206"/>
        </w:tabs>
        <w:spacing w:before="0" w:line="331" w:lineRule="exact"/>
        <w:ind w:left="284" w:right="330" w:hanging="1134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5" w:name="bookmark7"/>
      <w:r w:rsidRPr="00FE1158">
        <w:rPr>
          <w:rFonts w:ascii="Times New Roman" w:hAnsi="Times New Roman" w:cs="Times New Roman"/>
          <w:b/>
          <w:sz w:val="24"/>
          <w:szCs w:val="24"/>
        </w:rPr>
        <w:t>6.Ответственность работников учреждения за несоблюдение настоящего Положения</w:t>
      </w:r>
      <w:bookmarkEnd w:id="5"/>
    </w:p>
    <w:p w:rsidR="00DF6A1A" w:rsidRPr="00FE1158" w:rsidRDefault="00DF6A1A" w:rsidP="00FE1158">
      <w:pPr>
        <w:pStyle w:val="10"/>
        <w:keepNext/>
        <w:keepLines/>
        <w:shd w:val="clear" w:color="auto" w:fill="auto"/>
        <w:tabs>
          <w:tab w:val="left" w:pos="9214"/>
          <w:tab w:val="left" w:pos="10206"/>
        </w:tabs>
        <w:spacing w:before="0" w:line="331" w:lineRule="exact"/>
        <w:ind w:left="284" w:right="330" w:hanging="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03D0" w:rsidRPr="00FE1158" w:rsidRDefault="006503D0" w:rsidP="00FE1158">
      <w:pPr>
        <w:pStyle w:val="3"/>
        <w:numPr>
          <w:ilvl w:val="1"/>
          <w:numId w:val="10"/>
        </w:numPr>
        <w:shd w:val="clear" w:color="auto" w:fill="auto"/>
        <w:tabs>
          <w:tab w:val="left" w:pos="1225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Согласно части 1 статьи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</w:t>
      </w:r>
      <w:r w:rsidR="00CB5AC1" w:rsidRPr="00FE1158">
        <w:rPr>
          <w:rFonts w:ascii="Times New Roman" w:hAnsi="Times New Roman" w:cs="Times New Roman"/>
          <w:sz w:val="24"/>
          <w:szCs w:val="24"/>
        </w:rPr>
        <w:t xml:space="preserve">  </w:t>
      </w:r>
      <w:r w:rsidRPr="00FE115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6503D0" w:rsidRPr="00FE1158" w:rsidRDefault="006503D0" w:rsidP="00FE1158">
      <w:pPr>
        <w:pStyle w:val="3"/>
        <w:numPr>
          <w:ilvl w:val="1"/>
          <w:numId w:val="10"/>
        </w:numPr>
        <w:shd w:val="clear" w:color="auto" w:fill="auto"/>
        <w:tabs>
          <w:tab w:val="left" w:pos="1215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В соответствии со статьей 192 ТК РФ к работнику учреждения могут быть применены следующие дисциплинарные взыскания:</w:t>
      </w:r>
    </w:p>
    <w:p w:rsidR="006503D0" w:rsidRPr="00FE1158" w:rsidRDefault="006503D0" w:rsidP="00FE1158">
      <w:pPr>
        <w:pStyle w:val="3"/>
        <w:numPr>
          <w:ilvl w:val="0"/>
          <w:numId w:val="11"/>
        </w:numPr>
        <w:shd w:val="clear" w:color="auto" w:fill="auto"/>
        <w:tabs>
          <w:tab w:val="left" w:pos="1009"/>
        </w:tabs>
        <w:spacing w:before="0" w:after="0" w:line="322" w:lineRule="exact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lastRenderedPageBreak/>
        <w:t>замечание;</w:t>
      </w:r>
    </w:p>
    <w:p w:rsidR="006503D0" w:rsidRPr="00FE1158" w:rsidRDefault="006503D0" w:rsidP="00FE1158">
      <w:pPr>
        <w:pStyle w:val="3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0" w:line="322" w:lineRule="exact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выговор;</w:t>
      </w:r>
    </w:p>
    <w:p w:rsidR="006503D0" w:rsidRPr="00FE1158" w:rsidRDefault="006503D0" w:rsidP="00FE1158">
      <w:pPr>
        <w:pStyle w:val="3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322" w:lineRule="exact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увольнение, в том числе:</w:t>
      </w:r>
    </w:p>
    <w:p w:rsidR="006503D0" w:rsidRPr="00FE1158" w:rsidRDefault="006503D0" w:rsidP="00FE1158">
      <w:pPr>
        <w:pStyle w:val="3"/>
        <w:shd w:val="clear" w:color="auto" w:fill="auto"/>
        <w:spacing w:before="0" w:after="0" w:line="322" w:lineRule="exact"/>
        <w:ind w:left="284" w:right="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в случае однократного грубого нарушения работником трудовых обязанностей, выразившег</w:t>
      </w:r>
      <w:r w:rsidRPr="00FE1158">
        <w:rPr>
          <w:rFonts w:ascii="Times New Roman" w:hAnsi="Times New Roman" w:cs="Times New Roman"/>
          <w:sz w:val="24"/>
          <w:szCs w:val="24"/>
        </w:rPr>
        <w:t>о</w:t>
      </w:r>
      <w:r w:rsidRPr="00FE1158">
        <w:rPr>
          <w:rFonts w:ascii="Times New Roman" w:hAnsi="Times New Roman" w:cs="Times New Roman"/>
          <w:sz w:val="24"/>
          <w:szCs w:val="24"/>
        </w:rPr>
        <w:t>ся в разглашении охраняемой законом тайны (государственной, коммерческой и иной), ставшей известной работнику в связи с испол</w:t>
      </w:r>
      <w:r w:rsidR="00CB5AC1" w:rsidRPr="00FE1158">
        <w:rPr>
          <w:rFonts w:ascii="Times New Roman" w:hAnsi="Times New Roman" w:cs="Times New Roman"/>
          <w:sz w:val="24"/>
          <w:szCs w:val="24"/>
        </w:rPr>
        <w:t xml:space="preserve">нением </w:t>
      </w:r>
      <w:r w:rsidRPr="00FE1158">
        <w:rPr>
          <w:rFonts w:ascii="Times New Roman" w:hAnsi="Times New Roman" w:cs="Times New Roman"/>
          <w:sz w:val="24"/>
          <w:szCs w:val="24"/>
        </w:rPr>
        <w:t xml:space="preserve">  им трудовых обязанностей, в том числе разглаш</w:t>
      </w:r>
      <w:r w:rsidRPr="00FE1158">
        <w:rPr>
          <w:rFonts w:ascii="Times New Roman" w:hAnsi="Times New Roman" w:cs="Times New Roman"/>
          <w:sz w:val="24"/>
          <w:szCs w:val="24"/>
        </w:rPr>
        <w:t>е</w:t>
      </w:r>
      <w:r w:rsidRPr="00FE1158">
        <w:rPr>
          <w:rFonts w:ascii="Times New Roman" w:hAnsi="Times New Roman" w:cs="Times New Roman"/>
          <w:sz w:val="24"/>
          <w:szCs w:val="24"/>
        </w:rPr>
        <w:t>нии персональных данных другого работника (подпункт «</w:t>
      </w:r>
      <w:proofErr w:type="gramStart"/>
      <w:r w:rsidRPr="00FE11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115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E1158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FE1158">
        <w:rPr>
          <w:rFonts w:ascii="Times New Roman" w:hAnsi="Times New Roman" w:cs="Times New Roman"/>
          <w:sz w:val="24"/>
          <w:szCs w:val="24"/>
        </w:rPr>
        <w:t xml:space="preserve"> 6 части 1 статьи 81 ТК РФ);</w:t>
      </w:r>
    </w:p>
    <w:p w:rsidR="006503D0" w:rsidRPr="00FE1158" w:rsidRDefault="006503D0" w:rsidP="00FE1158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в случае совершения виновных действий работником, непосредственно обслуживающим д</w:t>
      </w:r>
      <w:r w:rsidRPr="00FE1158">
        <w:rPr>
          <w:rFonts w:ascii="Times New Roman" w:hAnsi="Times New Roman" w:cs="Times New Roman"/>
          <w:sz w:val="24"/>
          <w:szCs w:val="24"/>
        </w:rPr>
        <w:t>е</w:t>
      </w:r>
      <w:r w:rsidRPr="00FE1158">
        <w:rPr>
          <w:rFonts w:ascii="Times New Roman" w:hAnsi="Times New Roman" w:cs="Times New Roman"/>
          <w:sz w:val="24"/>
          <w:szCs w:val="24"/>
        </w:rPr>
        <w:t>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6503D0" w:rsidRPr="00FE1158" w:rsidRDefault="006503D0" w:rsidP="00FE1158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по основанию, предусмотренному пунктом 7.1 части первой стат</w:t>
      </w:r>
      <w:r w:rsidR="00CB5AC1" w:rsidRPr="00FE1158">
        <w:rPr>
          <w:rFonts w:ascii="Times New Roman" w:hAnsi="Times New Roman" w:cs="Times New Roman"/>
          <w:sz w:val="24"/>
          <w:szCs w:val="24"/>
        </w:rPr>
        <w:t xml:space="preserve">ьи 81 ТК РФ  </w:t>
      </w:r>
      <w:r w:rsidRPr="00FE1158">
        <w:rPr>
          <w:rFonts w:ascii="Times New Roman" w:hAnsi="Times New Roman" w:cs="Times New Roman"/>
          <w:sz w:val="24"/>
          <w:szCs w:val="24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6503D0" w:rsidRPr="00FE1158" w:rsidRDefault="006503D0" w:rsidP="00FE1158">
      <w:pPr>
        <w:pStyle w:val="3"/>
        <w:numPr>
          <w:ilvl w:val="1"/>
          <w:numId w:val="10"/>
        </w:numPr>
        <w:shd w:val="clear" w:color="auto" w:fill="auto"/>
        <w:tabs>
          <w:tab w:val="left" w:pos="284"/>
          <w:tab w:val="left" w:pos="1220"/>
        </w:tabs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Сделка, в совершении которой имеется заинтересованность, которая совершена с нарушением требований</w:t>
      </w:r>
      <w:r w:rsidRPr="00FE1158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AE7CA6" w:rsidRPr="00FE1158">
        <w:rPr>
          <w:rStyle w:val="aa"/>
          <w:rFonts w:ascii="Times New Roman" w:hAnsi="Times New Roman" w:cs="Times New Roman"/>
          <w:i w:val="0"/>
          <w:sz w:val="24"/>
          <w:szCs w:val="24"/>
        </w:rPr>
        <w:t>статья 27 Федерального закона от 12.01.1996 № 7-ФЗ «О некоммерч</w:t>
      </w:r>
      <w:r w:rsidR="00AE7CA6" w:rsidRPr="00FE1158">
        <w:rPr>
          <w:rStyle w:val="aa"/>
          <w:rFonts w:ascii="Times New Roman" w:hAnsi="Times New Roman" w:cs="Times New Roman"/>
          <w:i w:val="0"/>
          <w:sz w:val="24"/>
          <w:szCs w:val="24"/>
        </w:rPr>
        <w:t>е</w:t>
      </w:r>
      <w:r w:rsidR="00AE7CA6" w:rsidRPr="00FE1158">
        <w:rPr>
          <w:rStyle w:val="aa"/>
          <w:rFonts w:ascii="Times New Roman" w:hAnsi="Times New Roman" w:cs="Times New Roman"/>
          <w:i w:val="0"/>
          <w:sz w:val="24"/>
          <w:szCs w:val="24"/>
        </w:rPr>
        <w:t>ских организациях»</w:t>
      </w:r>
      <w:r w:rsidRPr="00FE1158">
        <w:rPr>
          <w:rFonts w:ascii="Times New Roman" w:hAnsi="Times New Roman" w:cs="Times New Roman"/>
          <w:sz w:val="24"/>
          <w:szCs w:val="24"/>
        </w:rPr>
        <w:t>, может быть признана судом недействительной в соответствии с указанн</w:t>
      </w:r>
      <w:r w:rsidRPr="00FE1158">
        <w:rPr>
          <w:rFonts w:ascii="Times New Roman" w:hAnsi="Times New Roman" w:cs="Times New Roman"/>
          <w:sz w:val="24"/>
          <w:szCs w:val="24"/>
        </w:rPr>
        <w:t>ы</w:t>
      </w:r>
      <w:r w:rsidRPr="00FE1158">
        <w:rPr>
          <w:rFonts w:ascii="Times New Roman" w:hAnsi="Times New Roman" w:cs="Times New Roman"/>
          <w:sz w:val="24"/>
          <w:szCs w:val="24"/>
        </w:rPr>
        <w:t>ми положениями Федерального закона и нормами гражданского законодательства.</w:t>
      </w:r>
    </w:p>
    <w:p w:rsidR="006503D0" w:rsidRPr="00FE1158" w:rsidRDefault="006503D0" w:rsidP="00FE1158">
      <w:pPr>
        <w:pStyle w:val="3"/>
        <w:shd w:val="clear" w:color="auto" w:fill="auto"/>
        <w:tabs>
          <w:tab w:val="left" w:pos="284"/>
        </w:tabs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Заинтересованное лицо несет перед учреждением ответственность в размере убытков, прич</w:t>
      </w:r>
      <w:r w:rsidRPr="00FE1158">
        <w:rPr>
          <w:rFonts w:ascii="Times New Roman" w:hAnsi="Times New Roman" w:cs="Times New Roman"/>
          <w:sz w:val="24"/>
          <w:szCs w:val="24"/>
        </w:rPr>
        <w:t>и</w:t>
      </w:r>
      <w:r w:rsidRPr="00FE1158">
        <w:rPr>
          <w:rFonts w:ascii="Times New Roman" w:hAnsi="Times New Roman" w:cs="Times New Roman"/>
          <w:sz w:val="24"/>
          <w:szCs w:val="24"/>
        </w:rPr>
        <w:t>ненных им этому учреждению. Если убытки причинены учреждению несколькими заинтерес</w:t>
      </w:r>
      <w:r w:rsidRPr="00FE1158">
        <w:rPr>
          <w:rFonts w:ascii="Times New Roman" w:hAnsi="Times New Roman" w:cs="Times New Roman"/>
          <w:sz w:val="24"/>
          <w:szCs w:val="24"/>
        </w:rPr>
        <w:t>о</w:t>
      </w:r>
      <w:r w:rsidRPr="00FE1158">
        <w:rPr>
          <w:rFonts w:ascii="Times New Roman" w:hAnsi="Times New Roman" w:cs="Times New Roman"/>
          <w:sz w:val="24"/>
          <w:szCs w:val="24"/>
        </w:rPr>
        <w:t>ванными лицами, их ответственность перед учреждением является солидарной.</w:t>
      </w:r>
    </w:p>
    <w:p w:rsidR="006503D0" w:rsidRPr="00FE1158" w:rsidRDefault="006503D0" w:rsidP="00EF7E1B">
      <w:pPr>
        <w:pStyle w:val="3"/>
        <w:shd w:val="clear" w:color="auto" w:fill="auto"/>
        <w:spacing w:before="0" w:after="0" w:line="322" w:lineRule="exact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6503D0" w:rsidRPr="00FE1158" w:rsidRDefault="006503D0" w:rsidP="00AE7CA6">
      <w:pPr>
        <w:pStyle w:val="3"/>
        <w:shd w:val="clear" w:color="auto" w:fill="auto"/>
        <w:spacing w:before="0" w:after="0" w:line="322" w:lineRule="exact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6503D0" w:rsidRPr="00FE1158" w:rsidRDefault="006503D0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6503D0" w:rsidRPr="00FE1158" w:rsidRDefault="006503D0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6503D0" w:rsidRPr="00FE1158" w:rsidRDefault="006503D0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6503D0" w:rsidRPr="00FE1158" w:rsidRDefault="006503D0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6503D0" w:rsidRPr="00FE1158" w:rsidRDefault="006503D0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AE7CA6" w:rsidRPr="00FE1158" w:rsidRDefault="00AE7CA6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4"/>
          <w:szCs w:val="24"/>
        </w:rPr>
      </w:pPr>
    </w:p>
    <w:p w:rsidR="00EF7E1B" w:rsidRDefault="00EF7E1B" w:rsidP="00FE1158">
      <w:pPr>
        <w:pStyle w:val="3"/>
        <w:shd w:val="clear" w:color="auto" w:fill="auto"/>
        <w:spacing w:before="0" w:after="0" w:line="322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D4593" w:rsidRPr="00FE1158" w:rsidRDefault="00DD4593" w:rsidP="00FE1158">
      <w:pPr>
        <w:pStyle w:val="3"/>
        <w:shd w:val="clear" w:color="auto" w:fill="auto"/>
        <w:spacing w:before="0" w:after="0" w:line="322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503D0" w:rsidRPr="00FE1158" w:rsidRDefault="0087709E" w:rsidP="006503D0">
      <w:pPr>
        <w:pStyle w:val="a6"/>
        <w:ind w:firstLine="4395"/>
        <w:rPr>
          <w:rFonts w:ascii="Times New Roman" w:eastAsia="Times New Roman" w:hAnsi="Times New Roman" w:cs="Times New Roman"/>
          <w:color w:val="auto"/>
        </w:rPr>
      </w:pPr>
      <w:r w:rsidRPr="00FE1158">
        <w:rPr>
          <w:rFonts w:ascii="Times New Roman" w:eastAsia="Times New Roman" w:hAnsi="Times New Roman" w:cs="Times New Roman"/>
          <w:color w:val="auto"/>
        </w:rPr>
        <w:lastRenderedPageBreak/>
        <w:t xml:space="preserve">                                           </w:t>
      </w:r>
      <w:r w:rsidR="00FE1158">
        <w:rPr>
          <w:rFonts w:ascii="Times New Roman" w:eastAsia="Times New Roman" w:hAnsi="Times New Roman" w:cs="Times New Roman"/>
          <w:color w:val="auto"/>
        </w:rPr>
        <w:t xml:space="preserve">                        </w:t>
      </w:r>
      <w:r w:rsidR="006503D0" w:rsidRPr="00FE1158">
        <w:rPr>
          <w:rFonts w:ascii="Times New Roman" w:eastAsia="Times New Roman" w:hAnsi="Times New Roman" w:cs="Times New Roman"/>
          <w:color w:val="auto"/>
        </w:rPr>
        <w:t>Приложение № 1</w:t>
      </w:r>
    </w:p>
    <w:p w:rsidR="0087709E" w:rsidRPr="00FE1158" w:rsidRDefault="0087709E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</w:rPr>
      </w:pPr>
      <w:r w:rsidRPr="00FE1158">
        <w:rPr>
          <w:rFonts w:ascii="Times New Roman" w:eastAsia="Times New Roman" w:hAnsi="Times New Roman" w:cs="Times New Roman"/>
          <w:color w:val="auto"/>
        </w:rPr>
        <w:t xml:space="preserve">к Положению о конфликте интересов </w:t>
      </w:r>
    </w:p>
    <w:p w:rsidR="00FE1158" w:rsidRDefault="00FE1158" w:rsidP="006503D0">
      <w:pPr>
        <w:pStyle w:val="a6"/>
        <w:ind w:left="439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</w:t>
      </w:r>
      <w:r w:rsidR="00DF6A1A">
        <w:rPr>
          <w:rFonts w:ascii="Times New Roman" w:eastAsia="Times New Roman" w:hAnsi="Times New Roman" w:cs="Times New Roman"/>
          <w:color w:val="auto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DF6A1A">
        <w:rPr>
          <w:rFonts w:ascii="Times New Roman" w:eastAsia="Times New Roman" w:hAnsi="Times New Roman" w:cs="Times New Roman"/>
          <w:color w:val="auto"/>
        </w:rPr>
        <w:t>МБДОУ «ДС №6»</w:t>
      </w:r>
    </w:p>
    <w:p w:rsidR="006503D0" w:rsidRDefault="0087709E" w:rsidP="006503D0">
      <w:pPr>
        <w:pStyle w:val="a6"/>
        <w:ind w:left="4395"/>
        <w:jc w:val="both"/>
        <w:rPr>
          <w:rFonts w:ascii="Times New Roman" w:eastAsia="Times New Roman" w:hAnsi="Times New Roman" w:cs="Times New Roman"/>
        </w:rPr>
      </w:pPr>
      <w:r w:rsidRPr="00FE1158">
        <w:rPr>
          <w:rFonts w:ascii="Times New Roman" w:eastAsia="Times New Roman" w:hAnsi="Times New Roman" w:cs="Times New Roman"/>
        </w:rPr>
        <w:t xml:space="preserve">Заведующему </w:t>
      </w:r>
      <w:r w:rsidR="00DF6A1A">
        <w:rPr>
          <w:rFonts w:ascii="Times New Roman" w:eastAsia="Times New Roman" w:hAnsi="Times New Roman" w:cs="Times New Roman"/>
        </w:rPr>
        <w:t>МБДОУ «ДС № 6»</w:t>
      </w:r>
    </w:p>
    <w:p w:rsidR="00FE1158" w:rsidRPr="00FE1158" w:rsidRDefault="00DF6A1A" w:rsidP="006503D0">
      <w:pPr>
        <w:pStyle w:val="a6"/>
        <w:ind w:left="43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Т.Б. Кульковой</w:t>
      </w:r>
    </w:p>
    <w:p w:rsidR="006503D0" w:rsidRPr="00FE1158" w:rsidRDefault="006503D0" w:rsidP="006503D0">
      <w:pPr>
        <w:pStyle w:val="a6"/>
        <w:ind w:firstLine="4395"/>
        <w:rPr>
          <w:rFonts w:ascii="Times New Roman" w:eastAsia="Times New Roman" w:hAnsi="Times New Roman" w:cs="Times New Roman"/>
        </w:rPr>
      </w:pPr>
      <w:r w:rsidRPr="00FE1158">
        <w:rPr>
          <w:rFonts w:ascii="Times New Roman" w:eastAsia="Times New Roman" w:hAnsi="Times New Roman" w:cs="Times New Roman"/>
        </w:rPr>
        <w:t>От   _____________________________</w:t>
      </w:r>
    </w:p>
    <w:p w:rsidR="0087709E" w:rsidRPr="00FE1158" w:rsidRDefault="006503D0" w:rsidP="006503D0">
      <w:pPr>
        <w:pStyle w:val="a6"/>
        <w:ind w:firstLine="4395"/>
        <w:rPr>
          <w:rFonts w:ascii="Times New Roman" w:eastAsia="Times New Roman" w:hAnsi="Times New Roman" w:cs="Times New Roman"/>
        </w:rPr>
      </w:pPr>
      <w:r w:rsidRPr="00FE1158">
        <w:rPr>
          <w:rFonts w:ascii="Times New Roman" w:eastAsia="Times New Roman" w:hAnsi="Times New Roman" w:cs="Times New Roman"/>
        </w:rPr>
        <w:t xml:space="preserve">ФИО, должность работника учреждения, </w:t>
      </w:r>
    </w:p>
    <w:p w:rsidR="006503D0" w:rsidRPr="00FE1158" w:rsidRDefault="006503D0" w:rsidP="006503D0">
      <w:pPr>
        <w:pStyle w:val="a6"/>
        <w:ind w:firstLine="4395"/>
        <w:rPr>
          <w:rFonts w:ascii="Times New Roman" w:eastAsia="Times New Roman" w:hAnsi="Times New Roman" w:cs="Times New Roman"/>
        </w:rPr>
      </w:pPr>
      <w:r w:rsidRPr="00FE1158">
        <w:rPr>
          <w:rFonts w:ascii="Times New Roman" w:eastAsia="Times New Roman" w:hAnsi="Times New Roman" w:cs="Times New Roman"/>
        </w:rPr>
        <w:t xml:space="preserve">контактный </w:t>
      </w:r>
      <w:r w:rsidR="00CB5AC1" w:rsidRPr="00FE1158">
        <w:rPr>
          <w:rFonts w:ascii="Times New Roman" w:eastAsia="Times New Roman" w:hAnsi="Times New Roman" w:cs="Times New Roman"/>
        </w:rPr>
        <w:t xml:space="preserve"> </w:t>
      </w:r>
      <w:r w:rsidRPr="00FE1158">
        <w:rPr>
          <w:rFonts w:ascii="Times New Roman" w:eastAsia="Times New Roman" w:hAnsi="Times New Roman" w:cs="Times New Roman"/>
        </w:rPr>
        <w:t>телефон</w:t>
      </w:r>
    </w:p>
    <w:p w:rsidR="006503D0" w:rsidRPr="00FE1158" w:rsidRDefault="006503D0" w:rsidP="006503D0">
      <w:pPr>
        <w:pStyle w:val="a6"/>
        <w:ind w:firstLine="4395"/>
        <w:rPr>
          <w:rFonts w:ascii="Times New Roman" w:eastAsia="Times New Roman" w:hAnsi="Times New Roman" w:cs="Times New Roman"/>
        </w:rPr>
      </w:pPr>
      <w:r w:rsidRPr="00FE1158">
        <w:rPr>
          <w:rFonts w:ascii="Times New Roman" w:eastAsia="Times New Roman" w:hAnsi="Times New Roman" w:cs="Times New Roman"/>
        </w:rPr>
        <w:t>_____________________________</w:t>
      </w:r>
    </w:p>
    <w:p w:rsidR="006503D0" w:rsidRPr="00FE1158" w:rsidRDefault="006503D0" w:rsidP="006503D0">
      <w:pPr>
        <w:pStyle w:val="a6"/>
        <w:ind w:firstLine="4395"/>
        <w:rPr>
          <w:rFonts w:ascii="Times New Roman" w:eastAsia="Times New Roman" w:hAnsi="Times New Roman" w:cs="Times New Roman"/>
        </w:rPr>
      </w:pPr>
    </w:p>
    <w:p w:rsidR="006503D0" w:rsidRPr="00FE1158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6503D0" w:rsidRPr="00FE1158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Сообщение</w:t>
      </w:r>
    </w:p>
    <w:p w:rsidR="006503D0" w:rsidRPr="00FE1158" w:rsidRDefault="006503D0" w:rsidP="006503D0">
      <w:pPr>
        <w:pStyle w:val="3"/>
        <w:shd w:val="clear" w:color="auto" w:fill="auto"/>
        <w:spacing w:before="0" w:after="300" w:line="322" w:lineRule="exact"/>
        <w:ind w:left="1880" w:right="40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503D0" w:rsidRPr="00FE1158" w:rsidRDefault="006503D0" w:rsidP="006503D0">
      <w:pPr>
        <w:pStyle w:val="3"/>
        <w:shd w:val="clear" w:color="auto" w:fill="auto"/>
        <w:spacing w:before="0" w:after="0" w:line="322" w:lineRule="exact"/>
        <w:ind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обязанн</w:t>
      </w:r>
      <w:r w:rsidRPr="00FE1158">
        <w:rPr>
          <w:rFonts w:ascii="Times New Roman" w:hAnsi="Times New Roman" w:cs="Times New Roman"/>
          <w:sz w:val="24"/>
          <w:szCs w:val="24"/>
        </w:rPr>
        <w:t>о</w:t>
      </w:r>
      <w:r w:rsidRPr="00FE1158">
        <w:rPr>
          <w:rFonts w:ascii="Times New Roman" w:hAnsi="Times New Roman" w:cs="Times New Roman"/>
          <w:sz w:val="24"/>
          <w:szCs w:val="24"/>
        </w:rPr>
        <w:t>стей, которая приводит или может привести к конфликту интересов</w:t>
      </w:r>
      <w:r w:rsidRPr="00FE1158">
        <w:rPr>
          <w:rStyle w:val="aa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E1158">
        <w:rPr>
          <w:rStyle w:val="aa"/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E1158">
        <w:rPr>
          <w:rStyle w:val="aa"/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6503D0" w:rsidRPr="00FE1158" w:rsidRDefault="006503D0" w:rsidP="006503D0">
      <w:pPr>
        <w:pStyle w:val="3"/>
        <w:shd w:val="clear" w:color="auto" w:fill="auto"/>
        <w:tabs>
          <w:tab w:val="left" w:leader="underscore" w:pos="9898"/>
        </w:tabs>
        <w:spacing w:before="0" w:after="544" w:line="326" w:lineRule="exact"/>
        <w:ind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FE1158">
        <w:rPr>
          <w:rFonts w:ascii="Times New Roman" w:hAnsi="Times New Roman" w:cs="Times New Roman"/>
          <w:sz w:val="24"/>
          <w:szCs w:val="24"/>
        </w:rPr>
        <w:tab/>
      </w:r>
    </w:p>
    <w:p w:rsidR="006503D0" w:rsidRPr="00FE1158" w:rsidRDefault="006503D0" w:rsidP="006503D0">
      <w:pPr>
        <w:pStyle w:val="3"/>
        <w:shd w:val="clear" w:color="auto" w:fill="auto"/>
        <w:tabs>
          <w:tab w:val="left" w:leader="underscore" w:pos="10214"/>
        </w:tabs>
        <w:spacing w:before="0" w:after="900" w:line="322" w:lineRule="exact"/>
        <w:ind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  <w:r w:rsidRPr="00FE1158">
        <w:rPr>
          <w:rFonts w:ascii="Times New Roman" w:hAnsi="Times New Roman" w:cs="Times New Roman"/>
          <w:sz w:val="24"/>
          <w:szCs w:val="24"/>
        </w:rPr>
        <w:tab/>
      </w:r>
    </w:p>
    <w:p w:rsidR="006503D0" w:rsidRPr="00FE1158" w:rsidRDefault="006503D0" w:rsidP="006503D0">
      <w:pPr>
        <w:pStyle w:val="3"/>
        <w:shd w:val="clear" w:color="auto" w:fill="auto"/>
        <w:tabs>
          <w:tab w:val="left" w:pos="3053"/>
          <w:tab w:val="left" w:leader="underscore" w:pos="10210"/>
        </w:tabs>
        <w:spacing w:before="0" w:after="1601" w:line="322" w:lineRule="exact"/>
        <w:ind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</w:t>
      </w:r>
      <w:r w:rsidRPr="00FE1158">
        <w:rPr>
          <w:rFonts w:ascii="Times New Roman" w:hAnsi="Times New Roman" w:cs="Times New Roman"/>
          <w:sz w:val="24"/>
          <w:szCs w:val="24"/>
        </w:rPr>
        <w:tab/>
      </w:r>
    </w:p>
    <w:p w:rsidR="006503D0" w:rsidRPr="00FE1158" w:rsidRDefault="006503D0" w:rsidP="006503D0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 xml:space="preserve">Лицо, направившее сообщение </w:t>
      </w:r>
      <w:r w:rsidRPr="00FE1158">
        <w:rPr>
          <w:rFonts w:ascii="Times New Roman" w:hAnsi="Times New Roman" w:cs="Times New Roman"/>
          <w:sz w:val="24"/>
          <w:szCs w:val="24"/>
        </w:rPr>
        <w:tab/>
        <w:t>«</w:t>
      </w:r>
      <w:r w:rsidRPr="00FE1158">
        <w:rPr>
          <w:rFonts w:ascii="Times New Roman" w:hAnsi="Times New Roman" w:cs="Times New Roman"/>
          <w:sz w:val="24"/>
          <w:szCs w:val="24"/>
        </w:rPr>
        <w:tab/>
        <w:t>»</w:t>
      </w:r>
      <w:r w:rsidRPr="00FE1158">
        <w:rPr>
          <w:rFonts w:ascii="Times New Roman" w:hAnsi="Times New Roman" w:cs="Times New Roman"/>
          <w:sz w:val="24"/>
          <w:szCs w:val="24"/>
        </w:rPr>
        <w:tab/>
        <w:t>20</w:t>
      </w:r>
      <w:r w:rsidRPr="00FE1158">
        <w:rPr>
          <w:rFonts w:ascii="Times New Roman" w:hAnsi="Times New Roman" w:cs="Times New Roman"/>
          <w:sz w:val="24"/>
          <w:szCs w:val="24"/>
        </w:rPr>
        <w:tab/>
        <w:t>г.</w:t>
      </w:r>
    </w:p>
    <w:p w:rsidR="006503D0" w:rsidRPr="00FE1158" w:rsidRDefault="006503D0" w:rsidP="006503D0">
      <w:pPr>
        <w:pStyle w:val="40"/>
        <w:shd w:val="clear" w:color="auto" w:fill="auto"/>
        <w:spacing w:after="298" w:line="190" w:lineRule="exact"/>
        <w:ind w:left="2100" w:firstLine="0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6503D0" w:rsidRPr="00FE1158" w:rsidRDefault="006503D0" w:rsidP="006503D0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6503D0" w:rsidRPr="00FE1158" w:rsidRDefault="006503D0" w:rsidP="006503D0">
      <w:pPr>
        <w:pStyle w:val="3"/>
        <w:shd w:val="clear" w:color="auto" w:fill="auto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before="0" w:after="0" w:line="27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сообщение ________</w:t>
      </w:r>
      <w:r w:rsidRPr="00FE1158">
        <w:rPr>
          <w:rFonts w:ascii="Times New Roman" w:hAnsi="Times New Roman" w:cs="Times New Roman"/>
          <w:sz w:val="24"/>
          <w:szCs w:val="24"/>
        </w:rPr>
        <w:tab/>
        <w:t>«</w:t>
      </w:r>
      <w:r w:rsidRPr="00FE1158">
        <w:rPr>
          <w:rFonts w:ascii="Times New Roman" w:hAnsi="Times New Roman" w:cs="Times New Roman"/>
          <w:sz w:val="24"/>
          <w:szCs w:val="24"/>
        </w:rPr>
        <w:tab/>
        <w:t>»</w:t>
      </w:r>
      <w:r w:rsidRPr="00FE1158">
        <w:rPr>
          <w:rFonts w:ascii="Times New Roman" w:hAnsi="Times New Roman" w:cs="Times New Roman"/>
          <w:sz w:val="24"/>
          <w:szCs w:val="24"/>
        </w:rPr>
        <w:tab/>
        <w:t>20</w:t>
      </w:r>
      <w:r w:rsidRPr="00FE1158">
        <w:rPr>
          <w:rFonts w:ascii="Times New Roman" w:hAnsi="Times New Roman" w:cs="Times New Roman"/>
          <w:sz w:val="24"/>
          <w:szCs w:val="24"/>
        </w:rPr>
        <w:tab/>
        <w:t>г.</w:t>
      </w:r>
    </w:p>
    <w:p w:rsidR="006503D0" w:rsidRPr="00FE1158" w:rsidRDefault="006503D0" w:rsidP="006503D0">
      <w:pPr>
        <w:pStyle w:val="40"/>
        <w:shd w:val="clear" w:color="auto" w:fill="auto"/>
        <w:spacing w:after="258" w:line="190" w:lineRule="exact"/>
        <w:ind w:left="2100" w:firstLine="0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6503D0" w:rsidRPr="00FE1158" w:rsidRDefault="006503D0" w:rsidP="006503D0">
      <w:pPr>
        <w:pStyle w:val="3"/>
        <w:shd w:val="clear" w:color="auto" w:fill="auto"/>
        <w:tabs>
          <w:tab w:val="left" w:leader="underscore" w:pos="5688"/>
        </w:tabs>
        <w:spacing w:before="0" w:after="0" w:line="326" w:lineRule="exact"/>
        <w:ind w:right="260" w:firstLine="0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сообщений о наличии личной заинтересованн</w:t>
      </w:r>
      <w:r w:rsidRPr="00FE1158">
        <w:rPr>
          <w:rFonts w:ascii="Times New Roman" w:hAnsi="Times New Roman" w:cs="Times New Roman"/>
          <w:sz w:val="24"/>
          <w:szCs w:val="24"/>
        </w:rPr>
        <w:t>о</w:t>
      </w:r>
      <w:r w:rsidRPr="00FE1158">
        <w:rPr>
          <w:rFonts w:ascii="Times New Roman" w:hAnsi="Times New Roman" w:cs="Times New Roman"/>
          <w:sz w:val="24"/>
          <w:szCs w:val="24"/>
        </w:rPr>
        <w:t>сти</w:t>
      </w:r>
      <w:r w:rsidRPr="00FE1158">
        <w:rPr>
          <w:rFonts w:ascii="Times New Roman" w:hAnsi="Times New Roman" w:cs="Times New Roman"/>
          <w:sz w:val="24"/>
          <w:szCs w:val="24"/>
        </w:rPr>
        <w:tab/>
      </w:r>
    </w:p>
    <w:p w:rsidR="006503D0" w:rsidRPr="00FE1158" w:rsidRDefault="006503D0" w:rsidP="006503D0">
      <w:pPr>
        <w:rPr>
          <w:rFonts w:ascii="Times New Roman" w:hAnsi="Times New Roman" w:cs="Times New Roman"/>
          <w:sz w:val="24"/>
          <w:szCs w:val="24"/>
        </w:rPr>
        <w:sectPr w:rsidR="006503D0" w:rsidRPr="00FE1158">
          <w:pgSz w:w="11905" w:h="16837"/>
          <w:pgMar w:top="950" w:right="589" w:bottom="1011" w:left="1063" w:header="0" w:footer="3" w:gutter="0"/>
          <w:cols w:space="720"/>
        </w:sectPr>
      </w:pPr>
    </w:p>
    <w:p w:rsidR="006503D0" w:rsidRPr="00FE1158" w:rsidRDefault="0087709E" w:rsidP="006503D0">
      <w:pPr>
        <w:pStyle w:val="50"/>
        <w:shd w:val="clear" w:color="auto" w:fill="auto"/>
        <w:spacing w:line="230" w:lineRule="exact"/>
        <w:ind w:left="8580"/>
        <w:jc w:val="left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FE115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03D0" w:rsidRPr="00FE115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E1158" w:rsidRPr="00FE1158" w:rsidRDefault="00FE1158" w:rsidP="00FE1158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</w:rPr>
      </w:pPr>
      <w:r w:rsidRPr="00FE1158">
        <w:rPr>
          <w:rFonts w:ascii="Times New Roman" w:eastAsia="Times New Roman" w:hAnsi="Times New Roman" w:cs="Times New Roman"/>
          <w:color w:val="auto"/>
        </w:rPr>
        <w:t xml:space="preserve">к Положению о конфликте интересов </w:t>
      </w:r>
    </w:p>
    <w:p w:rsidR="00FE1158" w:rsidRDefault="00FE1158" w:rsidP="00DF6A1A">
      <w:pPr>
        <w:pStyle w:val="a6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</w:t>
      </w:r>
      <w:r w:rsidR="00DF6A1A">
        <w:rPr>
          <w:rFonts w:ascii="Times New Roman" w:eastAsia="Times New Roman" w:hAnsi="Times New Roman" w:cs="Times New Roman"/>
          <w:color w:val="auto"/>
        </w:rPr>
        <w:t>МБДОУ «ДС № 6»</w:t>
      </w:r>
    </w:p>
    <w:p w:rsidR="00FE1158" w:rsidRDefault="00FE1158" w:rsidP="0087709E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sz w:val="24"/>
          <w:szCs w:val="24"/>
        </w:rPr>
      </w:pPr>
    </w:p>
    <w:p w:rsidR="006503D0" w:rsidRPr="00FE1158" w:rsidRDefault="006503D0" w:rsidP="0087709E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Журнал</w:t>
      </w:r>
    </w:p>
    <w:p w:rsidR="006503D0" w:rsidRPr="00FE1158" w:rsidRDefault="006503D0" w:rsidP="006503D0">
      <w:pPr>
        <w:pStyle w:val="50"/>
        <w:shd w:val="clear" w:color="auto" w:fill="auto"/>
        <w:spacing w:after="254" w:line="230" w:lineRule="exact"/>
        <w:ind w:left="4100"/>
        <w:jc w:val="left"/>
        <w:rPr>
          <w:rFonts w:ascii="Times New Roman" w:hAnsi="Times New Roman" w:cs="Times New Roman"/>
          <w:sz w:val="24"/>
          <w:szCs w:val="24"/>
        </w:rPr>
      </w:pPr>
      <w:r w:rsidRPr="00FE1158">
        <w:rPr>
          <w:rFonts w:ascii="Times New Roman" w:hAnsi="Times New Roman" w:cs="Times New Roman"/>
          <w:sz w:val="24"/>
          <w:szCs w:val="24"/>
        </w:rPr>
        <w:t>регистрации сообщений о наличии личной заинтересованности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01"/>
        <w:gridCol w:w="1672"/>
        <w:gridCol w:w="2126"/>
        <w:gridCol w:w="2268"/>
        <w:gridCol w:w="2127"/>
        <w:gridCol w:w="1842"/>
        <w:gridCol w:w="2127"/>
        <w:gridCol w:w="2127"/>
      </w:tblGrid>
      <w:tr w:rsidR="006503D0" w:rsidRPr="00FE1158" w:rsidTr="006503D0">
        <w:trPr>
          <w:trHeight w:val="22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FE1158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FE1158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Дата рег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с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FE1158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Ф.И.О., дол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ность лица, представивш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го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FE1158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Содержание заи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тересованности л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FE1158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Сделка (иное дей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ствие), в совершении которой (которого)</w:t>
            </w:r>
          </w:p>
          <w:p w:rsidR="006503D0" w:rsidRPr="00FE1158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имеется заинтерес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ванность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FE1158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6503D0" w:rsidRPr="00FE1158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лица, пр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нявшего соо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FE1158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с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Отметка о передаче материалов по сделке для одобр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ния представителю</w:t>
            </w:r>
          </w:p>
          <w:p w:rsidR="006503D0" w:rsidRPr="00FE1158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нанимателя (раб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тодателю)</w:t>
            </w:r>
          </w:p>
          <w:p w:rsidR="006503D0" w:rsidRPr="00FE1158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Результат рассмо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6503D0" w:rsidRPr="00FE1158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D0" w:rsidRPr="00FE1158" w:rsidTr="006503D0">
        <w:trPr>
          <w:trHeight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FE1158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D0" w:rsidRPr="00FE1158" w:rsidTr="006503D0">
        <w:trPr>
          <w:trHeight w:val="3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FE1158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D0" w:rsidRPr="00FE1158" w:rsidTr="006503D0">
        <w:trPr>
          <w:trHeight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FE1158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FE1158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3D0" w:rsidRPr="00FE1158" w:rsidRDefault="006503D0" w:rsidP="006503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503D0" w:rsidRPr="00AE7CA6" w:rsidRDefault="006503D0" w:rsidP="006503D0">
      <w:pPr>
        <w:sectPr w:rsidR="006503D0" w:rsidRPr="00AE7CA6">
          <w:type w:val="continuous"/>
          <w:pgSz w:w="16837" w:h="11905" w:orient="landscape"/>
          <w:pgMar w:top="608" w:right="643" w:bottom="2024" w:left="926" w:header="0" w:footer="3" w:gutter="0"/>
          <w:cols w:space="720"/>
        </w:sectPr>
      </w:pPr>
    </w:p>
    <w:p w:rsidR="006503D0" w:rsidRPr="009A2979" w:rsidRDefault="006503D0" w:rsidP="009A2979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510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2979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FE1158" w:rsidRPr="00FE1158" w:rsidRDefault="00FE1158" w:rsidP="00FE1158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</w:rPr>
      </w:pPr>
      <w:r w:rsidRPr="00FE1158">
        <w:rPr>
          <w:rFonts w:ascii="Times New Roman" w:eastAsia="Times New Roman" w:hAnsi="Times New Roman" w:cs="Times New Roman"/>
          <w:color w:val="auto"/>
        </w:rPr>
        <w:t xml:space="preserve">к Положению о конфликте интересов </w:t>
      </w:r>
    </w:p>
    <w:p w:rsidR="00FE1158" w:rsidRDefault="00FE1158" w:rsidP="00FE1158">
      <w:pPr>
        <w:pStyle w:val="a6"/>
        <w:ind w:left="439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="00DF6A1A">
        <w:rPr>
          <w:rFonts w:ascii="Times New Roman" w:eastAsia="Times New Roman" w:hAnsi="Times New Roman" w:cs="Times New Roman"/>
          <w:color w:val="auto"/>
        </w:rPr>
        <w:t>МБДОУ «ДС № 6»</w:t>
      </w:r>
    </w:p>
    <w:p w:rsidR="006503D0" w:rsidRPr="00AE7CA6" w:rsidRDefault="006503D0" w:rsidP="009A2979">
      <w:pPr>
        <w:pStyle w:val="3"/>
        <w:shd w:val="clear" w:color="auto" w:fill="auto"/>
        <w:tabs>
          <w:tab w:val="left" w:pos="0"/>
        </w:tabs>
        <w:spacing w:before="0" w:after="600" w:line="240" w:lineRule="auto"/>
        <w:ind w:left="5100" w:right="20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9A2979">
      <w:pPr>
        <w:pStyle w:val="70"/>
        <w:shd w:val="clear" w:color="auto" w:fill="auto"/>
        <w:tabs>
          <w:tab w:val="left" w:pos="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Перечень</w:t>
      </w:r>
    </w:p>
    <w:p w:rsidR="006503D0" w:rsidRPr="00AE7CA6" w:rsidRDefault="006503D0" w:rsidP="009A2979">
      <w:pPr>
        <w:pStyle w:val="70"/>
        <w:shd w:val="clear" w:color="auto" w:fill="auto"/>
        <w:tabs>
          <w:tab w:val="left" w:pos="0"/>
        </w:tabs>
        <w:spacing w:before="0" w:after="281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типовых ситуаций конфликта интересов и порядок их разрешения в учреждении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тересованность.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2.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участвует в принятии кадровы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 xml:space="preserve">х решений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отношении лиц, я</w:t>
      </w:r>
      <w:r w:rsidRPr="00AE7CA6">
        <w:rPr>
          <w:rFonts w:ascii="Times New Roman" w:hAnsi="Times New Roman" w:cs="Times New Roman"/>
          <w:color w:val="000000"/>
          <w:szCs w:val="22"/>
        </w:rPr>
        <w:t>в</w:t>
      </w:r>
      <w:r w:rsidRPr="00AE7CA6">
        <w:rPr>
          <w:rFonts w:ascii="Times New Roman" w:hAnsi="Times New Roman" w:cs="Times New Roman"/>
          <w:color w:val="000000"/>
          <w:szCs w:val="22"/>
        </w:rPr>
        <w:t>ляющихся его родственниками, друзьями или иными лицами, с которым связана его личная заи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тересованность.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руководитель принимает решение об увеличении заработной платы (выплаты пр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мии) в отношении своего подчиненного, который одновременно связан с ним родственными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ношениями.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3.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выполняет или намерен выполнять оплачиваемую работу в организации Б, имеющей д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ловые отношения с организацией А, намеревающейся установить такие отношения или явля</w:t>
      </w:r>
      <w:r w:rsidRPr="00AE7CA6">
        <w:rPr>
          <w:rFonts w:ascii="Times New Roman" w:hAnsi="Times New Roman" w:cs="Times New Roman"/>
          <w:color w:val="000000"/>
          <w:szCs w:val="22"/>
        </w:rPr>
        <w:t>ю</w:t>
      </w:r>
      <w:r w:rsidRPr="00AE7CA6">
        <w:rPr>
          <w:rFonts w:ascii="Times New Roman" w:hAnsi="Times New Roman" w:cs="Times New Roman"/>
          <w:color w:val="000000"/>
          <w:szCs w:val="22"/>
        </w:rPr>
        <w:t>щейся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организации, ответственный за закупку материальных сре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>дств пр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оизво</w:t>
      </w:r>
      <w:r w:rsidRPr="00AE7CA6">
        <w:rPr>
          <w:rFonts w:ascii="Times New Roman" w:hAnsi="Times New Roman" w:cs="Times New Roman"/>
          <w:color w:val="000000"/>
          <w:szCs w:val="22"/>
        </w:rPr>
        <w:t>д</w:t>
      </w:r>
      <w:r w:rsidRPr="00AE7CA6">
        <w:rPr>
          <w:rFonts w:ascii="Times New Roman" w:hAnsi="Times New Roman" w:cs="Times New Roman"/>
          <w:color w:val="000000"/>
          <w:szCs w:val="22"/>
        </w:rPr>
        <w:t>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работнику организации, обладающему конфиденциальной информацией         о де</w:t>
      </w:r>
      <w:r w:rsidRPr="00AE7CA6">
        <w:rPr>
          <w:rFonts w:ascii="Times New Roman" w:hAnsi="Times New Roman" w:cs="Times New Roman"/>
          <w:color w:val="000000"/>
          <w:szCs w:val="22"/>
        </w:rPr>
        <w:t>я</w:t>
      </w:r>
      <w:r w:rsidRPr="00AE7CA6">
        <w:rPr>
          <w:rFonts w:ascii="Times New Roman" w:hAnsi="Times New Roman" w:cs="Times New Roman"/>
          <w:color w:val="000000"/>
          <w:szCs w:val="22"/>
        </w:rPr>
        <w:t>тельности организации, поступает предложение о работе от организации, являющейся конкуре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том его непосредственного работодателя.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рекомендация работнику отказаться от выполнения иной оплачиваемой работы.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4.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выполняет по совместительству иную работу               в о</w:t>
      </w:r>
      <w:r w:rsidRPr="00AE7CA6">
        <w:rPr>
          <w:rFonts w:ascii="Times New Roman" w:hAnsi="Times New Roman" w:cs="Times New Roman"/>
          <w:color w:val="000000"/>
          <w:szCs w:val="22"/>
        </w:rPr>
        <w:t>р</w:t>
      </w:r>
      <w:r w:rsidRPr="00AE7CA6">
        <w:rPr>
          <w:rFonts w:ascii="Times New Roman" w:hAnsi="Times New Roman" w:cs="Times New Roman"/>
          <w:color w:val="000000"/>
          <w:szCs w:val="22"/>
        </w:rPr>
        <w:t>ганизации Б, являющейся дочерним предприятием организации А. При этом трудовые обязанн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сти работника в организации А с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>вязаны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с осуществлением контрольных полномочий в отношении организации Б.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изменение должностных обязанностей работника; отстранение работника от осуществления рабочих обязанностей в отношении материнской, д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черней или иным образом аффилированной организации; рекомендация работ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 xml:space="preserve">нику отказаться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 от выполнения иной оплачиваемой работы.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5.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решение о закупке организацией А товаров, явля</w:t>
      </w:r>
      <w:r w:rsidRPr="00AE7CA6">
        <w:rPr>
          <w:rFonts w:ascii="Times New Roman" w:hAnsi="Times New Roman" w:cs="Times New Roman"/>
          <w:color w:val="000000"/>
          <w:szCs w:val="22"/>
        </w:rPr>
        <w:t>ю</w:t>
      </w:r>
      <w:r w:rsidRPr="00AE7CA6">
        <w:rPr>
          <w:rFonts w:ascii="Times New Roman" w:hAnsi="Times New Roman" w:cs="Times New Roman"/>
          <w:color w:val="000000"/>
          <w:szCs w:val="22"/>
        </w:rPr>
        <w:t>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организации, оказывающей транспортные услуги населению в сфере о</w:t>
      </w:r>
      <w:r w:rsidRPr="00AE7CA6">
        <w:rPr>
          <w:rFonts w:ascii="Times New Roman" w:hAnsi="Times New Roman" w:cs="Times New Roman"/>
          <w:color w:val="000000"/>
          <w:szCs w:val="22"/>
        </w:rPr>
        <w:t>б</w:t>
      </w:r>
      <w:r w:rsidRPr="00AE7CA6">
        <w:rPr>
          <w:rFonts w:ascii="Times New Roman" w:hAnsi="Times New Roman" w:cs="Times New Roman"/>
          <w:color w:val="000000"/>
          <w:szCs w:val="22"/>
        </w:rPr>
        <w:t>щественного транспорта, принимает решение о закупке автоматических средств контроля пасс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жиров, основанных на технологических разработках, патенты на которые принадлежат работнику.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lastRenderedPageBreak/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6.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владеет ценными бумагами организации Б, которая имеет деловые отношения с орган</w:t>
      </w:r>
      <w:r w:rsidRPr="00AE7CA6">
        <w:rPr>
          <w:rFonts w:ascii="Times New Roman" w:hAnsi="Times New Roman" w:cs="Times New Roman"/>
          <w:color w:val="000000"/>
          <w:szCs w:val="22"/>
        </w:rPr>
        <w:t>и</w:t>
      </w:r>
      <w:r w:rsidRPr="00AE7CA6">
        <w:rPr>
          <w:rFonts w:ascii="Times New Roman" w:hAnsi="Times New Roman" w:cs="Times New Roman"/>
          <w:color w:val="000000"/>
          <w:szCs w:val="22"/>
        </w:rPr>
        <w:t>зацией А, намеревается установить такие отношения или является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решение об инвестировании средств организ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ции А. Потенциальным объектом инвестиций является организация Б, ценные бумаги которой принадлежат работнику.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работника; р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комендация работнику продать имеющиеся ценные бумаги или передать их в доверительное управление.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7.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имеет финансовые или имущественные обязательства перед организацией Б, которая имеет деловые отн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ошения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 с организацией А, намеревается установить такие отношения и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ли явл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я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ется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работника; п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8.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решения об установлении (сохранении) деловых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тельства.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Б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</w:t>
      </w:r>
      <w:r w:rsidRPr="00AE7CA6">
        <w:rPr>
          <w:rFonts w:ascii="Times New Roman" w:hAnsi="Times New Roman" w:cs="Times New Roman"/>
          <w:color w:val="000000"/>
          <w:szCs w:val="22"/>
        </w:rPr>
        <w:t>с</w:t>
      </w:r>
      <w:r w:rsidRPr="00AE7CA6">
        <w:rPr>
          <w:rFonts w:ascii="Times New Roman" w:hAnsi="Times New Roman" w:cs="Times New Roman"/>
          <w:color w:val="000000"/>
          <w:szCs w:val="22"/>
        </w:rPr>
        <w:t>ключительными правами. При этом                              в полномочия работника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вх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дит принятие решений о сохранении или прекращении деловых отношений организации А с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низацией Б, в которых организация Б очень заинтересована.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9.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получает материальные блага или услуги  от организации Б, которая имеет деловые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ношения с организацией А, намеревается установить такие отношения или является ее конкуре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рекомендация работнику отказаться от предоставл</w:t>
      </w:r>
      <w:r w:rsidRPr="00AE7CA6">
        <w:rPr>
          <w:rFonts w:ascii="Times New Roman" w:hAnsi="Times New Roman" w:cs="Times New Roman"/>
          <w:color w:val="000000"/>
          <w:szCs w:val="22"/>
        </w:rPr>
        <w:t>я</w:t>
      </w:r>
      <w:r w:rsidRPr="00AE7CA6">
        <w:rPr>
          <w:rFonts w:ascii="Times New Roman" w:hAnsi="Times New Roman" w:cs="Times New Roman"/>
          <w:color w:val="000000"/>
          <w:szCs w:val="22"/>
        </w:rPr>
        <w:t>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10.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низации А, в отношении которого работник выполняет контрольные функции.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ости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рекомендация работнику вернуть дорогостоящий подарок дарителю; установление правил корпоративного поведения, рекомендующих воздерж</w:t>
      </w:r>
      <w:r w:rsidRPr="00AE7CA6">
        <w:rPr>
          <w:rFonts w:ascii="Times New Roman" w:hAnsi="Times New Roman" w:cs="Times New Roman"/>
          <w:color w:val="000000"/>
          <w:szCs w:val="22"/>
        </w:rPr>
        <w:t>и</w:t>
      </w:r>
      <w:r w:rsidRPr="00AE7CA6">
        <w:rPr>
          <w:rFonts w:ascii="Times New Roman" w:hAnsi="Times New Roman" w:cs="Times New Roman"/>
          <w:color w:val="000000"/>
          <w:szCs w:val="22"/>
        </w:rPr>
        <w:t>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11.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упо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лномочен принимать решения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об установлении, сохранении </w:t>
      </w:r>
      <w:r w:rsidRPr="00AE7CA6">
        <w:rPr>
          <w:rFonts w:ascii="Times New Roman" w:hAnsi="Times New Roman" w:cs="Times New Roman"/>
          <w:color w:val="000000"/>
          <w:szCs w:val="22"/>
        </w:rPr>
        <w:lastRenderedPageBreak/>
        <w:t>или прекращении деловых отношений организации А с организацией Б, от которой ему поступает предложение трудоустройства.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Б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заинтересована в заключении долгосрочного договора аренды пр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изводственных и торговых площадей с организацией А. Организация Б делает предложение тр</w:t>
      </w:r>
      <w:r w:rsidRPr="00AE7CA6">
        <w:rPr>
          <w:rFonts w:ascii="Times New Roman" w:hAnsi="Times New Roman" w:cs="Times New Roman"/>
          <w:color w:val="000000"/>
          <w:szCs w:val="22"/>
        </w:rPr>
        <w:t>у</w:t>
      </w:r>
      <w:r w:rsidRPr="00AE7CA6">
        <w:rPr>
          <w:rFonts w:ascii="Times New Roman" w:hAnsi="Times New Roman" w:cs="Times New Roman"/>
          <w:color w:val="000000"/>
          <w:szCs w:val="22"/>
        </w:rPr>
        <w:t>доустройства работнику организации А, уполномоченному принять решение о заключении дог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вора аренды, или иному лицу, с которым связана личная заинтересованность работника организ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ции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12.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использует информацию, ставшую ему известной  в ходе в</w:t>
      </w:r>
      <w:r w:rsidRPr="00AE7CA6">
        <w:rPr>
          <w:rFonts w:ascii="Times New Roman" w:hAnsi="Times New Roman" w:cs="Times New Roman"/>
          <w:color w:val="000000"/>
          <w:szCs w:val="22"/>
        </w:rPr>
        <w:t>ы</w:t>
      </w:r>
      <w:r w:rsidRPr="00AE7CA6">
        <w:rPr>
          <w:rFonts w:ascii="Times New Roman" w:hAnsi="Times New Roman" w:cs="Times New Roman"/>
          <w:color w:val="000000"/>
          <w:szCs w:val="22"/>
        </w:rPr>
        <w:t>полнения трудовых обязанностей, для получения выгоды или конкурентных преимуществ при с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вершении коммерческих сделок для себя или иного лица, с которым связана личная заинтерес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ванность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, занимающейся разведкой и добычей полезных ископа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мых, сообщает о заинтересованности организац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ии А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приобретении земельных участков вл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дельцу этих участков, который является его другом.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</w:p>
    <w:p w:rsidR="006503D0" w:rsidRPr="00AE7CA6" w:rsidRDefault="006503D0" w:rsidP="009A2979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532449" w:rsidRPr="00CB5AC1" w:rsidRDefault="00532449" w:rsidP="0053244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32449" w:rsidRPr="00CB5AC1" w:rsidSect="001B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12" w:rsidRDefault="00434712" w:rsidP="006503D0">
      <w:pPr>
        <w:spacing w:after="0" w:line="240" w:lineRule="auto"/>
      </w:pPr>
      <w:r>
        <w:separator/>
      </w:r>
    </w:p>
  </w:endnote>
  <w:endnote w:type="continuationSeparator" w:id="0">
    <w:p w:rsidR="00434712" w:rsidRDefault="00434712" w:rsidP="0065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12" w:rsidRDefault="00434712" w:rsidP="006503D0">
      <w:pPr>
        <w:spacing w:after="0" w:line="240" w:lineRule="auto"/>
      </w:pPr>
      <w:r>
        <w:separator/>
      </w:r>
    </w:p>
  </w:footnote>
  <w:footnote w:type="continuationSeparator" w:id="0">
    <w:p w:rsidR="00434712" w:rsidRDefault="00434712" w:rsidP="0065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604"/>
    <w:multiLevelType w:val="multilevel"/>
    <w:tmpl w:val="CE201E0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C45BC0"/>
    <w:multiLevelType w:val="multilevel"/>
    <w:tmpl w:val="41665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8F69A7"/>
    <w:multiLevelType w:val="hybridMultilevel"/>
    <w:tmpl w:val="C19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865F3"/>
    <w:multiLevelType w:val="multilevel"/>
    <w:tmpl w:val="C27EF1A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6AF684F"/>
    <w:multiLevelType w:val="hybridMultilevel"/>
    <w:tmpl w:val="33C21542"/>
    <w:lvl w:ilvl="0" w:tplc="4548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E87C4B"/>
    <w:multiLevelType w:val="multilevel"/>
    <w:tmpl w:val="2EA4B6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637950"/>
    <w:multiLevelType w:val="multilevel"/>
    <w:tmpl w:val="8FFC60E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C485FB8"/>
    <w:multiLevelType w:val="multilevel"/>
    <w:tmpl w:val="D30AA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5F21BC"/>
    <w:multiLevelType w:val="multilevel"/>
    <w:tmpl w:val="AF9A2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5732D5"/>
    <w:multiLevelType w:val="multilevel"/>
    <w:tmpl w:val="9088212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61814F9"/>
    <w:multiLevelType w:val="multilevel"/>
    <w:tmpl w:val="8224074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B861EF1"/>
    <w:multiLevelType w:val="multilevel"/>
    <w:tmpl w:val="52724D14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654"/>
    <w:rsid w:val="00013281"/>
    <w:rsid w:val="00061320"/>
    <w:rsid w:val="00095CD4"/>
    <w:rsid w:val="000B4AD2"/>
    <w:rsid w:val="000C18DA"/>
    <w:rsid w:val="000C5E28"/>
    <w:rsid w:val="000D0F34"/>
    <w:rsid w:val="000E7290"/>
    <w:rsid w:val="0012265E"/>
    <w:rsid w:val="001A747A"/>
    <w:rsid w:val="001B201B"/>
    <w:rsid w:val="001E715A"/>
    <w:rsid w:val="002151AA"/>
    <w:rsid w:val="00263654"/>
    <w:rsid w:val="002707FA"/>
    <w:rsid w:val="002A5414"/>
    <w:rsid w:val="002B4F53"/>
    <w:rsid w:val="00332CFC"/>
    <w:rsid w:val="00341CE1"/>
    <w:rsid w:val="003710A7"/>
    <w:rsid w:val="003B6DCE"/>
    <w:rsid w:val="00412E19"/>
    <w:rsid w:val="00416F26"/>
    <w:rsid w:val="00422382"/>
    <w:rsid w:val="00434712"/>
    <w:rsid w:val="00490060"/>
    <w:rsid w:val="004B48A7"/>
    <w:rsid w:val="004D649A"/>
    <w:rsid w:val="00503C11"/>
    <w:rsid w:val="00515E9B"/>
    <w:rsid w:val="00532449"/>
    <w:rsid w:val="005F3669"/>
    <w:rsid w:val="00612F84"/>
    <w:rsid w:val="006503D0"/>
    <w:rsid w:val="00652C04"/>
    <w:rsid w:val="00676B84"/>
    <w:rsid w:val="00684B3F"/>
    <w:rsid w:val="00685BBD"/>
    <w:rsid w:val="006B0064"/>
    <w:rsid w:val="00773ABD"/>
    <w:rsid w:val="007B79F9"/>
    <w:rsid w:val="007C47E5"/>
    <w:rsid w:val="00822FF0"/>
    <w:rsid w:val="00867140"/>
    <w:rsid w:val="00873D64"/>
    <w:rsid w:val="0087709E"/>
    <w:rsid w:val="00941DB4"/>
    <w:rsid w:val="00952C2C"/>
    <w:rsid w:val="009A2979"/>
    <w:rsid w:val="009D5A3D"/>
    <w:rsid w:val="009E1B6A"/>
    <w:rsid w:val="009F0249"/>
    <w:rsid w:val="00A84CBB"/>
    <w:rsid w:val="00AD6B26"/>
    <w:rsid w:val="00AE7CA6"/>
    <w:rsid w:val="00B3441C"/>
    <w:rsid w:val="00B51923"/>
    <w:rsid w:val="00B53018"/>
    <w:rsid w:val="00BA2587"/>
    <w:rsid w:val="00BA5453"/>
    <w:rsid w:val="00BF5F86"/>
    <w:rsid w:val="00C062EB"/>
    <w:rsid w:val="00C12113"/>
    <w:rsid w:val="00CB5AC1"/>
    <w:rsid w:val="00CC12FB"/>
    <w:rsid w:val="00CD55A0"/>
    <w:rsid w:val="00CE2888"/>
    <w:rsid w:val="00D20642"/>
    <w:rsid w:val="00D27581"/>
    <w:rsid w:val="00D44429"/>
    <w:rsid w:val="00D72F70"/>
    <w:rsid w:val="00DB2594"/>
    <w:rsid w:val="00DD4593"/>
    <w:rsid w:val="00DE38C2"/>
    <w:rsid w:val="00DF6A1A"/>
    <w:rsid w:val="00E00ACC"/>
    <w:rsid w:val="00E2012D"/>
    <w:rsid w:val="00E42E53"/>
    <w:rsid w:val="00E63A1C"/>
    <w:rsid w:val="00E64D6B"/>
    <w:rsid w:val="00E87D60"/>
    <w:rsid w:val="00EC0486"/>
    <w:rsid w:val="00EF7E1B"/>
    <w:rsid w:val="00F57BAC"/>
    <w:rsid w:val="00F818B3"/>
    <w:rsid w:val="00FC4F0B"/>
    <w:rsid w:val="00FD53B9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D0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7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01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503D0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6">
    <w:name w:val="No Spacing"/>
    <w:uiPriority w:val="1"/>
    <w:qFormat/>
    <w:rsid w:val="006503D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7">
    <w:name w:val="Сноска_"/>
    <w:link w:val="a8"/>
    <w:locked/>
    <w:rsid w:val="006503D0"/>
    <w:rPr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6503D0"/>
    <w:pPr>
      <w:shd w:val="clear" w:color="auto" w:fill="FFFFFF"/>
      <w:spacing w:after="0" w:line="226" w:lineRule="exact"/>
      <w:jc w:val="both"/>
    </w:pPr>
    <w:rPr>
      <w:sz w:val="19"/>
      <w:szCs w:val="19"/>
    </w:rPr>
  </w:style>
  <w:style w:type="character" w:customStyle="1" w:styleId="12">
    <w:name w:val="Заголовок №1 (2)_"/>
    <w:link w:val="120"/>
    <w:locked/>
    <w:rsid w:val="006503D0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6503D0"/>
    <w:pPr>
      <w:shd w:val="clear" w:color="auto" w:fill="FFFFFF"/>
      <w:spacing w:after="360" w:line="0" w:lineRule="atLeast"/>
      <w:outlineLvl w:val="0"/>
    </w:pPr>
    <w:rPr>
      <w:sz w:val="27"/>
      <w:szCs w:val="27"/>
    </w:rPr>
  </w:style>
  <w:style w:type="character" w:customStyle="1" w:styleId="a9">
    <w:name w:val="Основной текст_"/>
    <w:link w:val="3"/>
    <w:locked/>
    <w:rsid w:val="006503D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6503D0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1">
    <w:name w:val="Заголовок №1_"/>
    <w:link w:val="10"/>
    <w:locked/>
    <w:rsid w:val="006503D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503D0"/>
    <w:pPr>
      <w:shd w:val="clear" w:color="auto" w:fill="FFFFFF"/>
      <w:spacing w:before="720" w:after="0" w:line="312" w:lineRule="exact"/>
      <w:jc w:val="center"/>
      <w:outlineLvl w:val="0"/>
    </w:pPr>
    <w:rPr>
      <w:sz w:val="27"/>
      <w:szCs w:val="27"/>
    </w:rPr>
  </w:style>
  <w:style w:type="character" w:customStyle="1" w:styleId="30">
    <w:name w:val="Основной текст (3)_"/>
    <w:link w:val="31"/>
    <w:locked/>
    <w:rsid w:val="006503D0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503D0"/>
    <w:pPr>
      <w:shd w:val="clear" w:color="auto" w:fill="FFFFFF"/>
      <w:spacing w:after="300" w:line="312" w:lineRule="exact"/>
      <w:jc w:val="center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6503D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03D0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6503D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3D0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7">
    <w:name w:val="Основной текст (7)_"/>
    <w:link w:val="70"/>
    <w:locked/>
    <w:rsid w:val="006503D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03D0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Normal">
    <w:name w:val="ConsPlusNormal"/>
    <w:rsid w:val="00650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 + Курсив"/>
    <w:rsid w:val="006503D0"/>
    <w:rPr>
      <w:i/>
      <w:iCs/>
      <w:spacing w:val="0"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rsid w:val="006503D0"/>
    <w:rPr>
      <w:i/>
      <w:iCs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D20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064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0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3C11"/>
  </w:style>
  <w:style w:type="paragraph" w:styleId="af">
    <w:name w:val="footer"/>
    <w:basedOn w:val="a"/>
    <w:link w:val="af0"/>
    <w:uiPriority w:val="99"/>
    <w:unhideWhenUsed/>
    <w:rsid w:val="0050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3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1DA0-EDFD-4C38-B47C-50788EC2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tufruns</Company>
  <LinksUpToDate>false</LinksUpToDate>
  <CharactersWithSpaces>18286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azova</dc:creator>
  <cp:keywords/>
  <dc:description/>
  <cp:lastModifiedBy>ДС6</cp:lastModifiedBy>
  <cp:revision>10</cp:revision>
  <cp:lastPrinted>2025-03-18T07:35:00Z</cp:lastPrinted>
  <dcterms:created xsi:type="dcterms:W3CDTF">2021-03-01T12:31:00Z</dcterms:created>
  <dcterms:modified xsi:type="dcterms:W3CDTF">2025-03-18T08:08:00Z</dcterms:modified>
</cp:coreProperties>
</file>