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38" w:rsidRPr="00A774FD" w:rsidRDefault="00C53338" w:rsidP="00600AD7">
      <w:pPr>
        <w:ind w:left="-426" w:right="-567"/>
      </w:pPr>
      <w:r w:rsidRPr="00A774FD">
        <w:t xml:space="preserve">                                                                                </w:t>
      </w:r>
    </w:p>
    <w:p w:rsidR="00FF67FB" w:rsidRPr="00FF67FB" w:rsidRDefault="00FF67FB" w:rsidP="00FF67FB">
      <w:pPr>
        <w:jc w:val="center"/>
        <w:rPr>
          <w:b/>
        </w:rPr>
      </w:pPr>
      <w:r w:rsidRPr="00FF67FB">
        <w:rPr>
          <w:b/>
        </w:rPr>
        <w:t>Муниципальное бюджетное дошкольное образовательное учреждение</w:t>
      </w:r>
    </w:p>
    <w:p w:rsidR="00FF67FB" w:rsidRPr="00FF67FB" w:rsidRDefault="00FF67FB" w:rsidP="00FF67FB">
      <w:pPr>
        <w:jc w:val="center"/>
        <w:rPr>
          <w:b/>
        </w:rPr>
      </w:pPr>
      <w:r w:rsidRPr="00FF67FB">
        <w:rPr>
          <w:b/>
        </w:rPr>
        <w:t xml:space="preserve">«Детский сад № 6» </w:t>
      </w:r>
    </w:p>
    <w:p w:rsidR="00FF67FB" w:rsidRDefault="00FF67FB" w:rsidP="00FF67FB">
      <w:pPr>
        <w:jc w:val="center"/>
        <w:rPr>
          <w:b/>
        </w:rPr>
      </w:pPr>
      <w:r w:rsidRPr="00FF67FB">
        <w:rPr>
          <w:b/>
        </w:rPr>
        <w:t>муниципального образовани</w:t>
      </w:r>
      <w:proofErr w:type="gramStart"/>
      <w:r w:rsidRPr="00FF67FB">
        <w:rPr>
          <w:b/>
        </w:rPr>
        <w:t>я–</w:t>
      </w:r>
      <w:proofErr w:type="gramEnd"/>
      <w:r w:rsidRPr="00FF67FB">
        <w:rPr>
          <w:b/>
        </w:rPr>
        <w:t xml:space="preserve"> городской округ город </w:t>
      </w:r>
      <w:proofErr w:type="spellStart"/>
      <w:r w:rsidRPr="00FF67FB">
        <w:rPr>
          <w:b/>
        </w:rPr>
        <w:t>Касимов</w:t>
      </w:r>
      <w:proofErr w:type="spellEnd"/>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D1099D">
      <w:pPr>
        <w:rPr>
          <w:b/>
          <w:sz w:val="40"/>
          <w:szCs w:val="40"/>
        </w:rPr>
      </w:pPr>
    </w:p>
    <w:p w:rsidR="00FF67FB" w:rsidRDefault="00FF67FB" w:rsidP="00C64A61">
      <w:pPr>
        <w:jc w:val="center"/>
        <w:rPr>
          <w:b/>
          <w:sz w:val="40"/>
          <w:szCs w:val="40"/>
        </w:rPr>
      </w:pPr>
      <w:r w:rsidRPr="00FF67FB">
        <w:rPr>
          <w:b/>
          <w:sz w:val="40"/>
          <w:szCs w:val="40"/>
        </w:rPr>
        <w:t>Адаптированная образовательная</w:t>
      </w:r>
    </w:p>
    <w:p w:rsidR="00FF67FB" w:rsidRDefault="00FF67FB" w:rsidP="00C64A61">
      <w:pPr>
        <w:jc w:val="center"/>
        <w:rPr>
          <w:b/>
          <w:sz w:val="40"/>
          <w:szCs w:val="40"/>
        </w:rPr>
      </w:pPr>
      <w:r w:rsidRPr="00FF67FB">
        <w:rPr>
          <w:b/>
          <w:sz w:val="40"/>
          <w:szCs w:val="40"/>
        </w:rPr>
        <w:t xml:space="preserve"> </w:t>
      </w:r>
      <w:r>
        <w:rPr>
          <w:b/>
          <w:sz w:val="40"/>
          <w:szCs w:val="40"/>
        </w:rPr>
        <w:t>п</w:t>
      </w:r>
      <w:r w:rsidRPr="00FF67FB">
        <w:rPr>
          <w:b/>
          <w:sz w:val="40"/>
          <w:szCs w:val="40"/>
        </w:rPr>
        <w:t>рограмма</w:t>
      </w:r>
    </w:p>
    <w:p w:rsidR="00FF67FB" w:rsidRDefault="00FF67FB" w:rsidP="00C64A61">
      <w:pPr>
        <w:jc w:val="center"/>
        <w:rPr>
          <w:b/>
          <w:sz w:val="40"/>
          <w:szCs w:val="40"/>
        </w:rPr>
      </w:pPr>
      <w:r w:rsidRPr="00FF67FB">
        <w:rPr>
          <w:b/>
          <w:sz w:val="40"/>
          <w:szCs w:val="40"/>
        </w:rPr>
        <w:t xml:space="preserve"> дошкольного образования </w:t>
      </w:r>
    </w:p>
    <w:p w:rsidR="00FF67FB" w:rsidRDefault="00FF67FB" w:rsidP="00C64A61">
      <w:pPr>
        <w:jc w:val="center"/>
        <w:rPr>
          <w:b/>
          <w:sz w:val="40"/>
          <w:szCs w:val="40"/>
        </w:rPr>
      </w:pPr>
      <w:r w:rsidRPr="00FF67FB">
        <w:rPr>
          <w:b/>
          <w:sz w:val="40"/>
          <w:szCs w:val="40"/>
        </w:rPr>
        <w:t>для детей с</w:t>
      </w:r>
    </w:p>
    <w:p w:rsidR="00FF67FB" w:rsidRPr="00FF67FB" w:rsidRDefault="00FF67FB" w:rsidP="00C64A61">
      <w:pPr>
        <w:jc w:val="center"/>
        <w:rPr>
          <w:b/>
          <w:sz w:val="40"/>
          <w:szCs w:val="40"/>
        </w:rPr>
      </w:pPr>
      <w:r w:rsidRPr="00FF67FB">
        <w:rPr>
          <w:b/>
          <w:sz w:val="40"/>
          <w:szCs w:val="40"/>
        </w:rPr>
        <w:t xml:space="preserve"> ограниченными возможностями здоровья</w:t>
      </w:r>
      <w:r w:rsidR="003D748D">
        <w:rPr>
          <w:b/>
          <w:sz w:val="40"/>
          <w:szCs w:val="40"/>
        </w:rPr>
        <w:t xml:space="preserve"> и инвалидностью</w:t>
      </w:r>
    </w:p>
    <w:p w:rsidR="00FF67FB" w:rsidRPr="00FF67FB" w:rsidRDefault="003D748D" w:rsidP="00C64A61">
      <w:pPr>
        <w:jc w:val="center"/>
        <w:rPr>
          <w:b/>
          <w:sz w:val="40"/>
          <w:szCs w:val="40"/>
        </w:rPr>
      </w:pPr>
      <w:r>
        <w:rPr>
          <w:noProof/>
        </w:rPr>
        <w:drawing>
          <wp:anchor distT="0" distB="0" distL="114300" distR="114300" simplePos="0" relativeHeight="251658240" behindDoc="0" locked="0" layoutInCell="1" allowOverlap="1" wp14:anchorId="12A522C7" wp14:editId="6433E47D">
            <wp:simplePos x="0" y="0"/>
            <wp:positionH relativeFrom="margin">
              <wp:posOffset>1209675</wp:posOffset>
            </wp:positionH>
            <wp:positionV relativeFrom="margin">
              <wp:posOffset>4314825</wp:posOffset>
            </wp:positionV>
            <wp:extent cx="4171950" cy="4657090"/>
            <wp:effectExtent l="0" t="0" r="0" b="0"/>
            <wp:wrapSquare wrapText="bothSides"/>
            <wp:docPr id="3" name="Рисунок 3" descr="https://catherineasquithgallery.com/uploads/posts/2021-03/1614581921_36-p-krasnaya-roza-na-belom-fon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3/1614581921_36-p-krasnaya-roza-na-belom-fone-47.png"/>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75" b="99825" l="1196" r="99783"/>
                              </a14:imgEffect>
                            </a14:imgLayer>
                          </a14:imgProps>
                        </a:ext>
                        <a:ext uri="{28A0092B-C50C-407E-A947-70E740481C1C}">
                          <a14:useLocalDpi xmlns:a14="http://schemas.microsoft.com/office/drawing/2010/main" val="0"/>
                        </a:ext>
                      </a:extLst>
                    </a:blip>
                    <a:srcRect/>
                    <a:stretch>
                      <a:fillRect/>
                    </a:stretch>
                  </pic:blipFill>
                  <pic:spPr bwMode="auto">
                    <a:xfrm>
                      <a:off x="0" y="0"/>
                      <a:ext cx="4171950" cy="4657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C64A61">
      <w:pPr>
        <w:jc w:val="center"/>
        <w:rPr>
          <w:b/>
        </w:rPr>
      </w:pPr>
    </w:p>
    <w:p w:rsidR="00FF67FB" w:rsidRDefault="00FF67FB" w:rsidP="00FF67FB">
      <w:pPr>
        <w:rPr>
          <w:b/>
        </w:rPr>
      </w:pPr>
    </w:p>
    <w:p w:rsidR="00FF67FB" w:rsidRDefault="00FF67FB" w:rsidP="00C64A61">
      <w:pPr>
        <w:jc w:val="center"/>
        <w:rPr>
          <w:b/>
        </w:rPr>
      </w:pPr>
    </w:p>
    <w:p w:rsidR="00061323" w:rsidRDefault="00061323" w:rsidP="00C64A61">
      <w:pPr>
        <w:jc w:val="center"/>
        <w:rPr>
          <w:b/>
        </w:rPr>
      </w:pPr>
    </w:p>
    <w:p w:rsidR="00061323" w:rsidRDefault="00061323" w:rsidP="00C64A61">
      <w:pPr>
        <w:jc w:val="center"/>
        <w:rPr>
          <w:b/>
        </w:rPr>
      </w:pPr>
    </w:p>
    <w:p w:rsidR="00061323" w:rsidRDefault="00061323" w:rsidP="00C64A61">
      <w:pPr>
        <w:jc w:val="center"/>
        <w:rPr>
          <w:b/>
        </w:rPr>
      </w:pPr>
    </w:p>
    <w:p w:rsidR="00C64A61" w:rsidRPr="00B914DF" w:rsidRDefault="003D0D2C" w:rsidP="00C64A61">
      <w:pPr>
        <w:jc w:val="center"/>
        <w:rPr>
          <w:b/>
        </w:rPr>
      </w:pPr>
      <w:r>
        <w:rPr>
          <w:b/>
        </w:rPr>
        <w:lastRenderedPageBreak/>
        <w:t>С</w:t>
      </w:r>
      <w:r w:rsidR="00C64A61" w:rsidRPr="00B914DF">
        <w:rPr>
          <w:b/>
        </w:rPr>
        <w:t>одержание</w:t>
      </w:r>
    </w:p>
    <w:p w:rsidR="00C64A61" w:rsidRPr="00B914DF" w:rsidRDefault="00C64A61" w:rsidP="00C64A61">
      <w:pPr>
        <w:jc w:val="center"/>
        <w:rPr>
          <w:rFonts w:eastAsia="MS Mincho"/>
          <w:b/>
          <w:lang w:eastAsia="ja-JP"/>
        </w:rPr>
      </w:pPr>
      <w:r w:rsidRPr="00B914DF">
        <w:rPr>
          <w:rFonts w:eastAsia="MS Mincho"/>
          <w:b/>
          <w:lang w:eastAsia="ja-JP"/>
        </w:rPr>
        <w:t>адаптированной образовательной программы</w:t>
      </w:r>
    </w:p>
    <w:p w:rsidR="00C64A61" w:rsidRDefault="00C64A61" w:rsidP="00C64A61">
      <w:pPr>
        <w:jc w:val="center"/>
        <w:rPr>
          <w:rFonts w:eastAsia="MS Mincho"/>
          <w:b/>
          <w:lang w:eastAsia="ja-JP"/>
        </w:rPr>
      </w:pPr>
      <w:r w:rsidRPr="00B914DF">
        <w:rPr>
          <w:rFonts w:eastAsia="MS Mincho"/>
          <w:b/>
          <w:lang w:eastAsia="ja-JP"/>
        </w:rPr>
        <w:t>дошкольного образования для детей  с ОВЗ</w:t>
      </w:r>
      <w:r w:rsidR="008B7EEA">
        <w:rPr>
          <w:rFonts w:eastAsia="MS Mincho"/>
          <w:b/>
          <w:lang w:eastAsia="ja-JP"/>
        </w:rPr>
        <w:t xml:space="preserve"> и инвалидностью</w:t>
      </w:r>
      <w:r w:rsidRPr="00B914DF">
        <w:rPr>
          <w:rFonts w:eastAsia="MS Mincho"/>
          <w:b/>
          <w:lang w:eastAsia="ja-JP"/>
        </w:rPr>
        <w:t>:</w:t>
      </w:r>
    </w:p>
    <w:p w:rsidR="00C64A61" w:rsidRDefault="00C64A61" w:rsidP="00C64A61">
      <w:pPr>
        <w:jc w:val="center"/>
        <w:rPr>
          <w:rFonts w:eastAsia="MS Mincho"/>
          <w:b/>
          <w:lang w:eastAsia="ja-JP"/>
        </w:rPr>
      </w:pPr>
    </w:p>
    <w:p w:rsidR="00C64A61" w:rsidRPr="00B914DF" w:rsidRDefault="00C64A61" w:rsidP="00C64A61">
      <w:pPr>
        <w:jc w:val="center"/>
        <w:rPr>
          <w:rFonts w:eastAsia="MS Mincho"/>
          <w:b/>
          <w:lang w:eastAsia="ja-JP"/>
        </w:rPr>
      </w:pPr>
    </w:p>
    <w:p w:rsidR="00C64A61" w:rsidRPr="007D1077" w:rsidRDefault="00C64A61" w:rsidP="00C64A61">
      <w:pPr>
        <w:tabs>
          <w:tab w:val="left" w:pos="560"/>
          <w:tab w:val="center" w:pos="4819"/>
        </w:tabs>
        <w:rPr>
          <w:rFonts w:eastAsia="MS Mincho"/>
          <w:b/>
          <w:lang w:eastAsia="ja-JP"/>
        </w:rPr>
      </w:pPr>
      <w:r w:rsidRPr="007D1077">
        <w:rPr>
          <w:b/>
          <w:lang w:val="en-US"/>
        </w:rPr>
        <w:t>I</w:t>
      </w:r>
      <w:r w:rsidRPr="007D1077">
        <w:rPr>
          <w:b/>
        </w:rPr>
        <w:t>. Целевой раздел</w:t>
      </w:r>
    </w:p>
    <w:p w:rsidR="00C64A61" w:rsidRPr="007D1077" w:rsidRDefault="00C64A61" w:rsidP="00C64A61">
      <w:pPr>
        <w:pStyle w:val="a5"/>
      </w:pPr>
      <w:r w:rsidRPr="007D1077">
        <w:t>1.Обязательная часть</w:t>
      </w:r>
    </w:p>
    <w:p w:rsidR="00C64A61" w:rsidRPr="007D1077" w:rsidRDefault="00C64A61" w:rsidP="00C64A61">
      <w:pPr>
        <w:pStyle w:val="a5"/>
      </w:pPr>
      <w:r w:rsidRPr="007D1077">
        <w:t>1.1. Пояснительная записка</w:t>
      </w:r>
    </w:p>
    <w:p w:rsidR="00C64A61" w:rsidRPr="007D1077" w:rsidRDefault="00C64A61" w:rsidP="00C64A61">
      <w:pPr>
        <w:pStyle w:val="a5"/>
      </w:pPr>
      <w:r w:rsidRPr="007D1077">
        <w:t>1.2. Основные цели программы</w:t>
      </w:r>
    </w:p>
    <w:p w:rsidR="00C64A61" w:rsidRPr="007D1077" w:rsidRDefault="00C64A61" w:rsidP="00C64A61">
      <w:pPr>
        <w:pStyle w:val="a5"/>
      </w:pPr>
      <w:r w:rsidRPr="007D1077">
        <w:t>1.3. Задачи программы</w:t>
      </w:r>
    </w:p>
    <w:p w:rsidR="00C64A61" w:rsidRPr="007D1077" w:rsidRDefault="00C64A61" w:rsidP="00C64A61">
      <w:pPr>
        <w:pStyle w:val="a5"/>
      </w:pPr>
      <w:r w:rsidRPr="007D1077">
        <w:t>1.4. Особенности образовательного процесса</w:t>
      </w:r>
    </w:p>
    <w:p w:rsidR="00C64A61" w:rsidRPr="007D1077" w:rsidRDefault="00C64A61" w:rsidP="00C64A61">
      <w:pPr>
        <w:pStyle w:val="a5"/>
      </w:pPr>
      <w:r w:rsidRPr="007D1077">
        <w:t>1.4.1. Климатические особенности</w:t>
      </w:r>
    </w:p>
    <w:p w:rsidR="00C64A61" w:rsidRPr="007D1077" w:rsidRDefault="00C64A61" w:rsidP="00C64A61">
      <w:pPr>
        <w:pStyle w:val="a5"/>
      </w:pPr>
      <w:r w:rsidRPr="007D1077">
        <w:t>1.4.2. Региональные, национальные, этнокультурные особенности</w:t>
      </w:r>
    </w:p>
    <w:p w:rsidR="00C64A61" w:rsidRPr="007D1077" w:rsidRDefault="00C64A61" w:rsidP="00C64A61">
      <w:pPr>
        <w:pStyle w:val="a5"/>
      </w:pPr>
      <w:r w:rsidRPr="007D1077">
        <w:t>1.5. Приоритетные направления</w:t>
      </w:r>
    </w:p>
    <w:p w:rsidR="00C64A61" w:rsidRPr="007D1077" w:rsidRDefault="00C64A61" w:rsidP="00C64A61">
      <w:pPr>
        <w:pStyle w:val="a5"/>
      </w:pPr>
      <w:r w:rsidRPr="007D1077">
        <w:t>1.6. Принципы формирования программы</w:t>
      </w:r>
    </w:p>
    <w:p w:rsidR="00C64A61" w:rsidRPr="007D1077" w:rsidRDefault="00C64A61" w:rsidP="00C64A61">
      <w:pPr>
        <w:pStyle w:val="a5"/>
      </w:pPr>
      <w:r w:rsidRPr="007D1077">
        <w:t>1.7. Основные принципы дошкольного образования</w:t>
      </w:r>
    </w:p>
    <w:p w:rsidR="00C64A61" w:rsidRPr="007D1077" w:rsidRDefault="00C64A61" w:rsidP="00C64A61">
      <w:pPr>
        <w:pStyle w:val="a5"/>
      </w:pPr>
      <w:r w:rsidRPr="007D1077">
        <w:t>1.8. Основные подходы к формированию программы</w:t>
      </w:r>
    </w:p>
    <w:p w:rsidR="00C64A61" w:rsidRPr="007D1077" w:rsidRDefault="00C64A61" w:rsidP="00C64A61">
      <w:pPr>
        <w:pStyle w:val="a5"/>
      </w:pPr>
      <w:r w:rsidRPr="007D1077">
        <w:t>1.9. Значимые характеристики ДОУ</w:t>
      </w:r>
    </w:p>
    <w:p w:rsidR="00C64A61" w:rsidRPr="006D43C1" w:rsidRDefault="00C64A61" w:rsidP="006D43C1">
      <w:pPr>
        <w:pStyle w:val="a5"/>
      </w:pPr>
      <w:r w:rsidRPr="007D1077">
        <w:t>1.9.1. Характерист</w:t>
      </w:r>
      <w:r w:rsidR="006D43C1">
        <w:t>ика образовательного учреждения</w:t>
      </w:r>
    </w:p>
    <w:p w:rsidR="00C64A61" w:rsidRPr="007D1077" w:rsidRDefault="00C64A61" w:rsidP="00C64A61">
      <w:pPr>
        <w:pStyle w:val="a5"/>
        <w:jc w:val="both"/>
        <w:rPr>
          <w:color w:val="000000"/>
          <w:spacing w:val="-8"/>
        </w:rPr>
      </w:pPr>
      <w:r w:rsidRPr="007D1077">
        <w:t>1.9.</w:t>
      </w:r>
      <w:r w:rsidR="006D43C1">
        <w:t>2</w:t>
      </w:r>
      <w:r w:rsidRPr="007D1077">
        <w:t>.Характеристики особенностей развития детей с ОВЗ</w:t>
      </w:r>
      <w:r w:rsidR="00FF754C">
        <w:t xml:space="preserve"> </w:t>
      </w:r>
      <w:bookmarkStart w:id="0" w:name="_GoBack"/>
      <w:bookmarkEnd w:id="0"/>
      <w:r w:rsidRPr="007D1077">
        <w:rPr>
          <w:color w:val="000000"/>
          <w:spacing w:val="-8"/>
        </w:rPr>
        <w:t>(смешанные специфические расстройства психического развития)</w:t>
      </w:r>
    </w:p>
    <w:p w:rsidR="00C64A61" w:rsidRPr="007D1077" w:rsidRDefault="00C64A61" w:rsidP="00C64A61">
      <w:pPr>
        <w:pStyle w:val="a5"/>
      </w:pPr>
      <w:r w:rsidRPr="007D1077">
        <w:t>1.10. Планируемые результаты освоения Программы</w:t>
      </w:r>
    </w:p>
    <w:p w:rsidR="00C64A61" w:rsidRPr="007D1077" w:rsidRDefault="00C64A61" w:rsidP="00C64A61">
      <w:pPr>
        <w:pStyle w:val="a5"/>
      </w:pPr>
      <w:r w:rsidRPr="007D1077">
        <w:t>2. Часть, формируемая участниками образовательных отношений</w:t>
      </w:r>
    </w:p>
    <w:p w:rsidR="00C64A61" w:rsidRPr="007D1077" w:rsidRDefault="00C64A61" w:rsidP="00C64A61">
      <w:pPr>
        <w:pStyle w:val="a5"/>
      </w:pPr>
      <w:r w:rsidRPr="007D1077">
        <w:t>2.1. Планируемые результаты освоения Программы – целевые ориентиры на  этапе завершения дошкольного образования.</w:t>
      </w:r>
    </w:p>
    <w:p w:rsidR="00C64A61" w:rsidRPr="007D1077" w:rsidRDefault="00C64A61" w:rsidP="00C64A61">
      <w:pPr>
        <w:pStyle w:val="a5"/>
      </w:pPr>
      <w:r w:rsidRPr="007D1077">
        <w:t>2.2. Планируемые результаты освоения Программы – целевые ориентиры для  детей с ограниченными возможностями  здоровья на этапе завершения дошкольного образования.</w:t>
      </w:r>
    </w:p>
    <w:p w:rsidR="00FF67FB" w:rsidRDefault="00FF67FB" w:rsidP="00C64A61">
      <w:pPr>
        <w:pStyle w:val="a5"/>
        <w:rPr>
          <w:b/>
        </w:rPr>
      </w:pPr>
    </w:p>
    <w:p w:rsidR="00FF67FB" w:rsidRDefault="00FF67FB" w:rsidP="00C64A61">
      <w:pPr>
        <w:pStyle w:val="a5"/>
        <w:rPr>
          <w:b/>
        </w:rPr>
      </w:pPr>
    </w:p>
    <w:p w:rsidR="00061323" w:rsidRDefault="00061323" w:rsidP="00C64A61">
      <w:pPr>
        <w:pStyle w:val="a5"/>
        <w:rPr>
          <w:b/>
        </w:rPr>
      </w:pPr>
    </w:p>
    <w:p w:rsidR="00061323" w:rsidRDefault="00061323" w:rsidP="00C64A61">
      <w:pPr>
        <w:pStyle w:val="a5"/>
        <w:rPr>
          <w:b/>
        </w:rPr>
      </w:pPr>
    </w:p>
    <w:p w:rsidR="006D43C1" w:rsidRDefault="006D43C1" w:rsidP="00C64A61">
      <w:pPr>
        <w:pStyle w:val="a5"/>
        <w:rPr>
          <w:b/>
        </w:rPr>
      </w:pPr>
    </w:p>
    <w:p w:rsidR="00C64A61" w:rsidRPr="007D1077" w:rsidRDefault="00C64A61" w:rsidP="00C64A61">
      <w:pPr>
        <w:pStyle w:val="a5"/>
        <w:rPr>
          <w:b/>
        </w:rPr>
      </w:pPr>
      <w:r w:rsidRPr="007D1077">
        <w:rPr>
          <w:b/>
          <w:lang w:val="en-US"/>
        </w:rPr>
        <w:lastRenderedPageBreak/>
        <w:t>II</w:t>
      </w:r>
      <w:r w:rsidRPr="007D1077">
        <w:rPr>
          <w:b/>
        </w:rPr>
        <w:t>. Содержательный раздел</w:t>
      </w:r>
    </w:p>
    <w:p w:rsidR="00C64A61" w:rsidRPr="007D1077" w:rsidRDefault="00C64A61" w:rsidP="00C64A61">
      <w:pPr>
        <w:pStyle w:val="a5"/>
      </w:pPr>
      <w:r w:rsidRPr="007D1077">
        <w:t>2.1. Содержание игровой деятельности</w:t>
      </w:r>
    </w:p>
    <w:p w:rsidR="00C64A61" w:rsidRPr="007D1077" w:rsidRDefault="00C64A61" w:rsidP="00C64A61">
      <w:pPr>
        <w:pStyle w:val="a5"/>
      </w:pPr>
      <w:r w:rsidRPr="007D1077">
        <w:t xml:space="preserve">2.1.1. Игра как особое пространство развития ребенка от </w:t>
      </w:r>
      <w:r w:rsidR="00EC0B30">
        <w:rPr>
          <w:u w:val="single"/>
        </w:rPr>
        <w:t>3-х до 8</w:t>
      </w:r>
      <w:r w:rsidRPr="007D1077">
        <w:rPr>
          <w:u w:val="single"/>
        </w:rPr>
        <w:t>-</w:t>
      </w:r>
      <w:r w:rsidRPr="007D1077">
        <w:t>и лет  (обязательная часть)</w:t>
      </w:r>
    </w:p>
    <w:p w:rsidR="00C64A61" w:rsidRPr="007D1077" w:rsidRDefault="00C64A61" w:rsidP="00C64A61">
      <w:pPr>
        <w:pStyle w:val="a5"/>
      </w:pPr>
      <w:r w:rsidRPr="007D1077">
        <w:t xml:space="preserve">2.2. Образовательная деятельность в соответствии с направлениями развития ребенка </w:t>
      </w:r>
    </w:p>
    <w:p w:rsidR="00C64A61" w:rsidRPr="007D1077" w:rsidRDefault="00C64A61" w:rsidP="00C64A61">
      <w:pPr>
        <w:pStyle w:val="a5"/>
      </w:pPr>
      <w:r w:rsidRPr="007D1077">
        <w:t>2.2.1. Образовательная область «Социально - коммуникативное развитие» (обязательная часть)</w:t>
      </w:r>
    </w:p>
    <w:p w:rsidR="00C64A61" w:rsidRPr="007D1077" w:rsidRDefault="00C64A61" w:rsidP="00C64A61">
      <w:pPr>
        <w:pStyle w:val="a5"/>
      </w:pPr>
      <w:r w:rsidRPr="007D1077">
        <w:t>2.2.1.1. Образовательная область «Социально – коммуникативное развитие» (часть, формируемая участниками образовательных отношений)</w:t>
      </w:r>
    </w:p>
    <w:p w:rsidR="00C64A61" w:rsidRPr="007D1077" w:rsidRDefault="00C64A61" w:rsidP="00C64A61">
      <w:pPr>
        <w:pStyle w:val="a5"/>
      </w:pPr>
      <w:r w:rsidRPr="007D1077">
        <w:t>2.2.2. Образовательная область «Познавательное развитие» (обязательная часть)</w:t>
      </w:r>
    </w:p>
    <w:p w:rsidR="00C64A61" w:rsidRPr="007D1077" w:rsidRDefault="00C64A61" w:rsidP="00C64A61">
      <w:pPr>
        <w:pStyle w:val="a5"/>
      </w:pPr>
      <w:r w:rsidRPr="007D1077">
        <w:t>2.2.2.1. Образовательная область «Познавательное развитие» (часть, формируемая участниками образовательных отношений)</w:t>
      </w:r>
    </w:p>
    <w:p w:rsidR="00C64A61" w:rsidRPr="007D1077" w:rsidRDefault="00C64A61" w:rsidP="00C64A61">
      <w:pPr>
        <w:pStyle w:val="a5"/>
      </w:pPr>
      <w:r w:rsidRPr="007D1077">
        <w:t>2.2.3. Образовательная область «Развитие речи» (обязательная часть)</w:t>
      </w:r>
    </w:p>
    <w:p w:rsidR="00C64A61" w:rsidRPr="007D1077" w:rsidRDefault="00C64A61" w:rsidP="00C64A61">
      <w:pPr>
        <w:pStyle w:val="a5"/>
      </w:pPr>
      <w:r w:rsidRPr="007D1077">
        <w:t>2.2.3.1.  Образовательная область «Развитие речи» (часть, формируемая  участниками образовательных отношений)</w:t>
      </w:r>
    </w:p>
    <w:p w:rsidR="00C64A61" w:rsidRPr="007D1077" w:rsidRDefault="00C64A61" w:rsidP="00C64A61">
      <w:pPr>
        <w:pStyle w:val="a5"/>
      </w:pPr>
      <w:r w:rsidRPr="007D1077">
        <w:t>2.2.4. Образовательная область «Художественно – эстетическое развитие» (обязательная часть)</w:t>
      </w:r>
    </w:p>
    <w:p w:rsidR="00C64A61" w:rsidRPr="007D1077" w:rsidRDefault="00C64A61" w:rsidP="00C64A61">
      <w:pPr>
        <w:pStyle w:val="a5"/>
      </w:pPr>
      <w:r w:rsidRPr="007D1077">
        <w:t>2.2.4.1. Образовательная область «Художественно- эстетическое развитие» (часть, формируемая участниками образовательных отношений)</w:t>
      </w:r>
    </w:p>
    <w:p w:rsidR="00C64A61" w:rsidRPr="007D1077" w:rsidRDefault="00C64A61" w:rsidP="00C64A61">
      <w:pPr>
        <w:pStyle w:val="a5"/>
        <w:jc w:val="both"/>
      </w:pPr>
      <w:r w:rsidRPr="007D1077">
        <w:t>2.2.5. Образовательная область «Физическое развитие»  (обязательная часть)</w:t>
      </w:r>
    </w:p>
    <w:p w:rsidR="00C64A61" w:rsidRPr="007D1077" w:rsidRDefault="00C64A61" w:rsidP="00C64A61">
      <w:pPr>
        <w:pStyle w:val="a5"/>
        <w:jc w:val="both"/>
      </w:pPr>
      <w:r w:rsidRPr="007D1077">
        <w:t>2.2.5.1. Образовательная область «Физическое развитие»  (часть, формируемая участниками образовательных отношений)</w:t>
      </w:r>
    </w:p>
    <w:p w:rsidR="00C64A61" w:rsidRPr="007D1077" w:rsidRDefault="00C64A61" w:rsidP="00C64A61">
      <w:pPr>
        <w:pStyle w:val="a5"/>
        <w:jc w:val="both"/>
      </w:pPr>
      <w:r w:rsidRPr="007D1077">
        <w:t>2.3. Формы реализации Программы</w:t>
      </w:r>
    </w:p>
    <w:p w:rsidR="00C64A61" w:rsidRPr="007D1077" w:rsidRDefault="00C64A61" w:rsidP="00C64A61">
      <w:pPr>
        <w:pStyle w:val="a5"/>
      </w:pPr>
      <w:r w:rsidRPr="007D1077">
        <w:t>2.4. Методы и средства, реализации Программы</w:t>
      </w:r>
    </w:p>
    <w:p w:rsidR="00C64A61" w:rsidRPr="007D1077" w:rsidRDefault="00C64A61" w:rsidP="00DB351F">
      <w:pPr>
        <w:pStyle w:val="a5"/>
      </w:pPr>
      <w:r w:rsidRPr="007D1077">
        <w:t>2.5.Особенности организац</w:t>
      </w:r>
      <w:r w:rsidR="00DB351F">
        <w:t>ии образовательной деятельности</w:t>
      </w:r>
    </w:p>
    <w:p w:rsidR="00C64A61" w:rsidRPr="007D1077" w:rsidRDefault="00C64A61" w:rsidP="00C64A61">
      <w:pPr>
        <w:pStyle w:val="a5"/>
      </w:pPr>
      <w:r w:rsidRPr="007D1077">
        <w:t>2.</w:t>
      </w:r>
      <w:r w:rsidR="008712ED">
        <w:t>6</w:t>
      </w:r>
      <w:r w:rsidRPr="007D1077">
        <w:t xml:space="preserve">. Модель проектирования  </w:t>
      </w:r>
      <w:proofErr w:type="spellStart"/>
      <w:r w:rsidRPr="007D1077">
        <w:t>воспитательно</w:t>
      </w:r>
      <w:proofErr w:type="spellEnd"/>
      <w:r w:rsidRPr="007D1077">
        <w:t>-образовательного процесса</w:t>
      </w:r>
    </w:p>
    <w:p w:rsidR="00C64A61" w:rsidRPr="007D1077" w:rsidRDefault="00C64A61" w:rsidP="00C64A61">
      <w:pPr>
        <w:pStyle w:val="a5"/>
      </w:pPr>
      <w:r w:rsidRPr="007D1077">
        <w:t>2.</w:t>
      </w:r>
      <w:r w:rsidR="006D43C1">
        <w:t>7</w:t>
      </w:r>
      <w:r w:rsidRPr="007D1077">
        <w:t>. Модель самостоятельной деятельности детей в режимных моментах</w:t>
      </w:r>
    </w:p>
    <w:p w:rsidR="00C64A61" w:rsidRPr="007D1077" w:rsidRDefault="006D43C1" w:rsidP="00C64A61">
      <w:pPr>
        <w:pStyle w:val="a5"/>
      </w:pPr>
      <w:r>
        <w:t>2.8</w:t>
      </w:r>
      <w:r w:rsidR="00C64A61" w:rsidRPr="007D1077">
        <w:t>. Модель физического воспитания дошкольников</w:t>
      </w:r>
    </w:p>
    <w:p w:rsidR="00C64A61" w:rsidRPr="007D1077" w:rsidRDefault="006D43C1" w:rsidP="00C64A61">
      <w:pPr>
        <w:pStyle w:val="a5"/>
      </w:pPr>
      <w:r>
        <w:t>2.9</w:t>
      </w:r>
      <w:r w:rsidR="00C64A61" w:rsidRPr="007D1077">
        <w:t>. Организация коррекционной работы</w:t>
      </w:r>
    </w:p>
    <w:p w:rsidR="00C64A61" w:rsidRPr="007D1077" w:rsidRDefault="006D43C1" w:rsidP="00C64A61">
      <w:pPr>
        <w:rPr>
          <w:u w:val="single"/>
        </w:rPr>
      </w:pPr>
      <w:r>
        <w:t>2.9</w:t>
      </w:r>
      <w:r w:rsidR="00C64A61" w:rsidRPr="007D1077">
        <w:t xml:space="preserve">.1. Коррекционная (логопедическая) работа с детьми с ОВЗ </w:t>
      </w:r>
      <w:r>
        <w:t>и инвалидностью</w:t>
      </w:r>
    </w:p>
    <w:p w:rsidR="00C64A61" w:rsidRPr="007D1077" w:rsidRDefault="006D43C1" w:rsidP="00C64A61">
      <w:pPr>
        <w:pStyle w:val="21"/>
        <w:ind w:left="0" w:firstLine="0"/>
        <w:rPr>
          <w:color w:val="000000"/>
          <w:spacing w:val="-8"/>
        </w:rPr>
      </w:pPr>
      <w:r>
        <w:t>2.9</w:t>
      </w:r>
      <w:r w:rsidR="00C64A61" w:rsidRPr="007D1077">
        <w:t xml:space="preserve">.2 Коррекционная работа с детьми с ОВЗ </w:t>
      </w:r>
      <w:r w:rsidR="00C64A61" w:rsidRPr="007D1077">
        <w:rPr>
          <w:color w:val="000000"/>
          <w:spacing w:val="-8"/>
        </w:rPr>
        <w:t>(смешанные специфические расстройства психического развития)</w:t>
      </w:r>
    </w:p>
    <w:p w:rsidR="00C64A61" w:rsidRPr="007D1077" w:rsidRDefault="006D43C1" w:rsidP="00C64A61">
      <w:pPr>
        <w:pStyle w:val="a5"/>
      </w:pPr>
      <w:r>
        <w:t>2.9</w:t>
      </w:r>
      <w:r w:rsidR="00C64A61" w:rsidRPr="007D1077">
        <w:t>.</w:t>
      </w:r>
      <w:r>
        <w:t>3</w:t>
      </w:r>
      <w:r w:rsidR="00C64A61" w:rsidRPr="007D1077">
        <w:t>. Содержание работы психолого-педагогической службы в ДОУ</w:t>
      </w:r>
    </w:p>
    <w:p w:rsidR="00C64A61" w:rsidRPr="007D1077" w:rsidRDefault="006D43C1" w:rsidP="00C64A61">
      <w:pPr>
        <w:pStyle w:val="a5"/>
      </w:pPr>
      <w:r>
        <w:t>2.9</w:t>
      </w:r>
      <w:r w:rsidR="00C64A61" w:rsidRPr="007D1077">
        <w:t>.</w:t>
      </w:r>
      <w:r>
        <w:t>4</w:t>
      </w:r>
      <w:r w:rsidR="00C64A61" w:rsidRPr="007D1077">
        <w:t xml:space="preserve"> Особенности взаимодействия коллектива с семьями воспитанников</w:t>
      </w:r>
    </w:p>
    <w:p w:rsidR="00C64A61" w:rsidRPr="007D1077" w:rsidRDefault="00C64A61" w:rsidP="00C64A61">
      <w:pPr>
        <w:pStyle w:val="a5"/>
        <w:rPr>
          <w:b/>
        </w:rPr>
      </w:pPr>
      <w:r w:rsidRPr="007D1077">
        <w:rPr>
          <w:b/>
          <w:lang w:val="en-US"/>
        </w:rPr>
        <w:lastRenderedPageBreak/>
        <w:t>III</w:t>
      </w:r>
      <w:r w:rsidRPr="007D1077">
        <w:rPr>
          <w:b/>
        </w:rPr>
        <w:t xml:space="preserve">. </w:t>
      </w:r>
      <w:proofErr w:type="gramStart"/>
      <w:r w:rsidRPr="007D1077">
        <w:rPr>
          <w:b/>
        </w:rPr>
        <w:t>Организационный  раздел</w:t>
      </w:r>
      <w:proofErr w:type="gramEnd"/>
    </w:p>
    <w:p w:rsidR="00C64A61" w:rsidRDefault="00C64A61" w:rsidP="00C64A61">
      <w:pPr>
        <w:pStyle w:val="a5"/>
      </w:pPr>
      <w:r w:rsidRPr="007D1077">
        <w:t>3.1. Обязательная часть</w:t>
      </w:r>
    </w:p>
    <w:p w:rsidR="006D43C1" w:rsidRDefault="006D43C1" w:rsidP="00C64A61">
      <w:pPr>
        <w:pStyle w:val="a5"/>
      </w:pPr>
      <w:r w:rsidRPr="006D43C1">
        <w:t>3.1.</w:t>
      </w:r>
      <w:r>
        <w:t>1</w:t>
      </w:r>
      <w:r w:rsidRPr="006D43C1">
        <w:t>. Материально- техническое обеспечение Программы</w:t>
      </w:r>
    </w:p>
    <w:p w:rsidR="006D43C1" w:rsidRPr="007D1077" w:rsidRDefault="006D43C1" w:rsidP="00C64A61">
      <w:pPr>
        <w:pStyle w:val="a5"/>
      </w:pPr>
      <w:r w:rsidRPr="006D43C1">
        <w:t>3.1.</w:t>
      </w:r>
      <w:r>
        <w:t>2</w:t>
      </w:r>
      <w:r w:rsidRPr="006D43C1">
        <w:t>. Обеспеченность методическими материалами и средствами обучения</w:t>
      </w:r>
    </w:p>
    <w:p w:rsidR="00C64A61" w:rsidRPr="007D1077" w:rsidRDefault="00C64A61" w:rsidP="00C64A61">
      <w:pPr>
        <w:pStyle w:val="a5"/>
      </w:pPr>
      <w:r w:rsidRPr="007D1077">
        <w:t>3.1.</w:t>
      </w:r>
      <w:r w:rsidR="006D43C1">
        <w:t>3</w:t>
      </w:r>
      <w:r w:rsidRPr="007D1077">
        <w:t>.Организация режима пребывания детей в ДОУ</w:t>
      </w:r>
    </w:p>
    <w:p w:rsidR="00C64A61" w:rsidRPr="007D1077" w:rsidRDefault="006D43C1" w:rsidP="00C64A61">
      <w:pPr>
        <w:pStyle w:val="a5"/>
      </w:pPr>
      <w:r>
        <w:t>3.1.4</w:t>
      </w:r>
      <w:r w:rsidR="00C64A61" w:rsidRPr="007D1077">
        <w:t>. Организация развивающей предметно –пространственной среды</w:t>
      </w:r>
    </w:p>
    <w:p w:rsidR="00C64A61" w:rsidRPr="007D1077" w:rsidRDefault="00C64A61" w:rsidP="00C64A61">
      <w:pPr>
        <w:pStyle w:val="a5"/>
      </w:pPr>
      <w:r w:rsidRPr="007D1077">
        <w:t>3.1.</w:t>
      </w:r>
      <w:r w:rsidR="006D43C1">
        <w:t>5</w:t>
      </w:r>
      <w:r w:rsidRPr="007D1077">
        <w:t>. Развивающая среда участка ДОУ</w:t>
      </w:r>
    </w:p>
    <w:p w:rsidR="00C64A61" w:rsidRPr="007D1077" w:rsidRDefault="00C64A61" w:rsidP="00C64A61">
      <w:pPr>
        <w:pStyle w:val="a5"/>
      </w:pPr>
      <w:r w:rsidRPr="007D1077">
        <w:t>3.1.</w:t>
      </w:r>
      <w:r w:rsidR="006D43C1">
        <w:t>6</w:t>
      </w:r>
      <w:r w:rsidRPr="007D1077">
        <w:t>. События, праздники, мероприятия</w:t>
      </w:r>
    </w:p>
    <w:p w:rsidR="00C64A61" w:rsidRPr="007D1077" w:rsidRDefault="00C64A61" w:rsidP="00C64A61">
      <w:pPr>
        <w:pStyle w:val="a5"/>
      </w:pPr>
      <w:r w:rsidRPr="007D1077">
        <w:t>3.1.</w:t>
      </w:r>
      <w:r w:rsidR="006D43C1">
        <w:t>7</w:t>
      </w:r>
      <w:r w:rsidRPr="007D1077">
        <w:t>.Часть,</w:t>
      </w:r>
      <w:r w:rsidR="00FC6032">
        <w:t xml:space="preserve"> </w:t>
      </w:r>
      <w:r w:rsidRPr="007D1077">
        <w:t>формируемая участниками образовательных отношений</w:t>
      </w:r>
    </w:p>
    <w:p w:rsidR="00C64A61" w:rsidRPr="007D1077" w:rsidRDefault="00C64A61" w:rsidP="00C64A61">
      <w:pPr>
        <w:pStyle w:val="a5"/>
      </w:pPr>
    </w:p>
    <w:p w:rsidR="00C64A61" w:rsidRPr="007D1077" w:rsidRDefault="00C64A61" w:rsidP="00C64A61">
      <w:pPr>
        <w:pStyle w:val="a5"/>
      </w:pPr>
    </w:p>
    <w:p w:rsidR="00C64A61" w:rsidRPr="007D1077" w:rsidRDefault="00C64A61" w:rsidP="00C64A61"/>
    <w:p w:rsidR="00C64A61" w:rsidRPr="007D1077" w:rsidRDefault="00C64A61" w:rsidP="00C64A61"/>
    <w:p w:rsidR="00C64A61" w:rsidRDefault="00C64A61" w:rsidP="00C64A61"/>
    <w:p w:rsidR="00C64A61" w:rsidRDefault="00C64A61" w:rsidP="00C64A61"/>
    <w:p w:rsidR="00C64A61" w:rsidRDefault="00C64A61" w:rsidP="00C64A61"/>
    <w:p w:rsidR="00C64A61" w:rsidRDefault="00C64A61" w:rsidP="00C64A61"/>
    <w:p w:rsidR="002907BE" w:rsidRDefault="002907BE" w:rsidP="00C64A61"/>
    <w:p w:rsidR="002907BE" w:rsidRDefault="002907BE" w:rsidP="00C64A61"/>
    <w:p w:rsidR="002907BE" w:rsidRPr="007D1077" w:rsidRDefault="002907BE" w:rsidP="00C64A61"/>
    <w:p w:rsidR="001E228A" w:rsidRDefault="00C64A61" w:rsidP="00C64A61">
      <w:pPr>
        <w:pStyle w:val="a4"/>
        <w:rPr>
          <w:b/>
          <w:bCs/>
        </w:rPr>
      </w:pPr>
      <w:r>
        <w:rPr>
          <w:b/>
          <w:bCs/>
        </w:rPr>
        <w:t xml:space="preserve">                                           </w:t>
      </w:r>
      <w:r w:rsidR="00C53338">
        <w:rPr>
          <w:b/>
          <w:bCs/>
        </w:rPr>
        <w:t xml:space="preserve">    </w:t>
      </w:r>
    </w:p>
    <w:p w:rsidR="00061323" w:rsidRDefault="00061323" w:rsidP="00C64A61">
      <w:pPr>
        <w:pStyle w:val="a4"/>
        <w:rPr>
          <w:b/>
          <w:bCs/>
        </w:rPr>
      </w:pPr>
    </w:p>
    <w:p w:rsidR="00061323" w:rsidRDefault="00061323" w:rsidP="00C64A61">
      <w:pPr>
        <w:pStyle w:val="a4"/>
        <w:rPr>
          <w:b/>
          <w:bCs/>
        </w:rPr>
      </w:pPr>
    </w:p>
    <w:p w:rsidR="00061323" w:rsidRDefault="00061323" w:rsidP="00C64A61">
      <w:pPr>
        <w:pStyle w:val="a4"/>
        <w:rPr>
          <w:b/>
          <w:bCs/>
        </w:rPr>
      </w:pPr>
    </w:p>
    <w:p w:rsidR="00061323" w:rsidRDefault="00061323" w:rsidP="00C64A61">
      <w:pPr>
        <w:pStyle w:val="a4"/>
        <w:rPr>
          <w:b/>
          <w:bCs/>
        </w:rPr>
      </w:pPr>
    </w:p>
    <w:p w:rsidR="00061323" w:rsidRDefault="00061323" w:rsidP="00C64A61">
      <w:pPr>
        <w:pStyle w:val="a4"/>
        <w:rPr>
          <w:b/>
          <w:bCs/>
        </w:rPr>
      </w:pPr>
    </w:p>
    <w:p w:rsidR="00061323" w:rsidRDefault="00061323" w:rsidP="00C64A61">
      <w:pPr>
        <w:pStyle w:val="a4"/>
        <w:rPr>
          <w:b/>
          <w:bCs/>
        </w:rPr>
      </w:pPr>
    </w:p>
    <w:p w:rsidR="00EC0B30" w:rsidRDefault="00EC0B30" w:rsidP="00C64A61">
      <w:pPr>
        <w:pStyle w:val="a4"/>
        <w:rPr>
          <w:b/>
          <w:bCs/>
        </w:rPr>
      </w:pPr>
    </w:p>
    <w:p w:rsidR="00EC0B30" w:rsidRDefault="00EC0B30" w:rsidP="00C64A61">
      <w:pPr>
        <w:pStyle w:val="a4"/>
        <w:rPr>
          <w:b/>
          <w:bCs/>
        </w:rPr>
      </w:pPr>
    </w:p>
    <w:p w:rsidR="00061323" w:rsidRDefault="00061323" w:rsidP="00C64A61">
      <w:pPr>
        <w:pStyle w:val="a4"/>
        <w:rPr>
          <w:b/>
          <w:bCs/>
        </w:rPr>
      </w:pPr>
    </w:p>
    <w:p w:rsidR="00061323" w:rsidRDefault="00061323" w:rsidP="00C64A61">
      <w:pPr>
        <w:pStyle w:val="a4"/>
        <w:rPr>
          <w:b/>
          <w:bCs/>
        </w:rPr>
      </w:pPr>
    </w:p>
    <w:p w:rsidR="00061323" w:rsidRDefault="00061323" w:rsidP="00C64A61">
      <w:pPr>
        <w:pStyle w:val="a4"/>
        <w:rPr>
          <w:b/>
          <w:bCs/>
        </w:rPr>
      </w:pPr>
    </w:p>
    <w:p w:rsidR="00D1099D" w:rsidRDefault="00D1099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8712ED" w:rsidRDefault="008712ED" w:rsidP="001E228A">
      <w:pPr>
        <w:pStyle w:val="a4"/>
        <w:jc w:val="center"/>
        <w:rPr>
          <w:b/>
          <w:bCs/>
        </w:rPr>
      </w:pPr>
    </w:p>
    <w:p w:rsidR="006D43C1" w:rsidRDefault="006D43C1" w:rsidP="001E228A">
      <w:pPr>
        <w:pStyle w:val="a4"/>
        <w:jc w:val="center"/>
        <w:rPr>
          <w:b/>
          <w:bCs/>
        </w:rPr>
      </w:pPr>
    </w:p>
    <w:p w:rsidR="006D43C1" w:rsidRDefault="006D43C1" w:rsidP="001E228A">
      <w:pPr>
        <w:pStyle w:val="a4"/>
        <w:jc w:val="center"/>
        <w:rPr>
          <w:b/>
          <w:bCs/>
        </w:rPr>
      </w:pPr>
    </w:p>
    <w:p w:rsidR="006D43C1" w:rsidRDefault="006D43C1" w:rsidP="001E228A">
      <w:pPr>
        <w:pStyle w:val="a4"/>
        <w:jc w:val="center"/>
        <w:rPr>
          <w:b/>
          <w:bCs/>
        </w:rPr>
      </w:pPr>
    </w:p>
    <w:p w:rsidR="006D43C1" w:rsidRDefault="006D43C1" w:rsidP="001E228A">
      <w:pPr>
        <w:pStyle w:val="a4"/>
        <w:jc w:val="center"/>
        <w:rPr>
          <w:b/>
          <w:bCs/>
        </w:rPr>
      </w:pPr>
    </w:p>
    <w:p w:rsidR="00C64A61" w:rsidRPr="007D1077" w:rsidRDefault="00C64A61" w:rsidP="001E228A">
      <w:pPr>
        <w:pStyle w:val="a4"/>
        <w:jc w:val="center"/>
        <w:rPr>
          <w:b/>
        </w:rPr>
      </w:pPr>
      <w:r w:rsidRPr="007D1077">
        <w:rPr>
          <w:b/>
          <w:bCs/>
        </w:rPr>
        <w:lastRenderedPageBreak/>
        <w:t>ЦЕЛЕВОЙ РАЗДЕЛ</w:t>
      </w:r>
    </w:p>
    <w:p w:rsidR="00C64A61" w:rsidRPr="007D1077" w:rsidRDefault="00C64A61" w:rsidP="002907BE">
      <w:pPr>
        <w:pStyle w:val="a4"/>
        <w:numPr>
          <w:ilvl w:val="0"/>
          <w:numId w:val="1"/>
        </w:numPr>
        <w:spacing w:after="200"/>
        <w:jc w:val="center"/>
        <w:rPr>
          <w:b/>
          <w:iCs/>
        </w:rPr>
      </w:pPr>
      <w:r w:rsidRPr="007D1077">
        <w:rPr>
          <w:b/>
        </w:rPr>
        <w:t>Обязательная часть</w:t>
      </w:r>
      <w:r w:rsidRPr="007D1077">
        <w:rPr>
          <w:b/>
          <w:iCs/>
        </w:rPr>
        <w:br/>
        <w:t>1.1. Пояснительная записка.</w:t>
      </w:r>
    </w:p>
    <w:p w:rsidR="00C64A61" w:rsidRPr="007D1077" w:rsidRDefault="00C64A61" w:rsidP="00C64A61">
      <w:pPr>
        <w:jc w:val="both"/>
      </w:pPr>
      <w:r w:rsidRPr="007D1077">
        <w:rPr>
          <w:rFonts w:eastAsia="MS Mincho"/>
          <w:lang w:eastAsia="ja-JP"/>
        </w:rPr>
        <w:t xml:space="preserve">  Адаптированная образовательная программа дошкольного образования Муниципального бюджетного дошкольного образовательного учреждения « Детский сад №</w:t>
      </w:r>
      <w:r w:rsidR="00FC6032">
        <w:rPr>
          <w:rFonts w:eastAsia="MS Mincho"/>
          <w:lang w:eastAsia="ja-JP"/>
        </w:rPr>
        <w:t xml:space="preserve"> 6</w:t>
      </w:r>
      <w:r w:rsidRPr="007D1077">
        <w:rPr>
          <w:rFonts w:eastAsia="MS Mincho"/>
          <w:lang w:eastAsia="ja-JP"/>
        </w:rPr>
        <w:t>» муниципального образования-гор</w:t>
      </w:r>
      <w:r w:rsidR="00FC6032">
        <w:rPr>
          <w:rFonts w:eastAsia="MS Mincho"/>
          <w:lang w:eastAsia="ja-JP"/>
        </w:rPr>
        <w:t xml:space="preserve">одской округ город </w:t>
      </w:r>
      <w:proofErr w:type="spellStart"/>
      <w:r w:rsidR="00FC6032">
        <w:rPr>
          <w:rFonts w:eastAsia="MS Mincho"/>
          <w:lang w:eastAsia="ja-JP"/>
        </w:rPr>
        <w:t>Касимов</w:t>
      </w:r>
      <w:proofErr w:type="spellEnd"/>
      <w:r w:rsidR="00FC6032">
        <w:rPr>
          <w:rFonts w:eastAsia="MS Mincho"/>
          <w:lang w:eastAsia="ja-JP"/>
        </w:rPr>
        <w:t xml:space="preserve"> </w:t>
      </w:r>
      <w:r w:rsidRPr="007D1077">
        <w:t xml:space="preserve">разработана в соответствии </w:t>
      </w:r>
      <w:proofErr w:type="gramStart"/>
      <w:r w:rsidRPr="007D1077">
        <w:t>с</w:t>
      </w:r>
      <w:proofErr w:type="gramEnd"/>
      <w:r w:rsidRPr="007D1077">
        <w:t>:</w:t>
      </w:r>
    </w:p>
    <w:p w:rsidR="00C64A61" w:rsidRPr="007D1077" w:rsidRDefault="00C64A61" w:rsidP="00C64A61">
      <w:pPr>
        <w:jc w:val="both"/>
        <w:rPr>
          <w:rStyle w:val="blk"/>
          <w:rFonts w:eastAsia="MS Mincho"/>
          <w:lang w:eastAsia="ja-JP"/>
        </w:rPr>
      </w:pPr>
      <w:r w:rsidRPr="007D1077">
        <w:rPr>
          <w:rStyle w:val="blk"/>
        </w:rPr>
        <w:t>- Федеральным законом РФ от 29.12.2012 N 273-ФЗ  "Об образовании в Российской Федерации";</w:t>
      </w:r>
    </w:p>
    <w:p w:rsidR="00C64A61" w:rsidRPr="007D1077" w:rsidRDefault="00C64A61" w:rsidP="00C64A61">
      <w:pPr>
        <w:pStyle w:val="1"/>
        <w:spacing w:before="0" w:beforeAutospacing="0" w:after="0" w:afterAutospacing="0"/>
        <w:rPr>
          <w:b w:val="0"/>
          <w:sz w:val="24"/>
          <w:szCs w:val="24"/>
        </w:rPr>
      </w:pPr>
      <w:r w:rsidRPr="007D1077">
        <w:rPr>
          <w:rStyle w:val="blk"/>
          <w:rFonts w:eastAsia="Calibri"/>
          <w:b w:val="0"/>
          <w:sz w:val="24"/>
          <w:szCs w:val="24"/>
        </w:rPr>
        <w:t xml:space="preserve">- </w:t>
      </w:r>
      <w:proofErr w:type="spellStart"/>
      <w:r w:rsidRPr="007D1077">
        <w:rPr>
          <w:b w:val="0"/>
          <w:sz w:val="24"/>
          <w:szCs w:val="24"/>
        </w:rPr>
        <w:t>СанПин</w:t>
      </w:r>
      <w:proofErr w:type="spellEnd"/>
      <w:r w:rsidRPr="007D1077">
        <w:rPr>
          <w:b w:val="0"/>
          <w:sz w:val="24"/>
          <w:szCs w:val="24"/>
        </w:rPr>
        <w:t xml:space="preserve"> 2.4.1.3049-13;                                                                                                  </w:t>
      </w:r>
    </w:p>
    <w:p w:rsidR="00C64A61" w:rsidRPr="007D1077" w:rsidRDefault="00C64A61" w:rsidP="00C64A61">
      <w:pPr>
        <w:pStyle w:val="1"/>
        <w:spacing w:before="0" w:beforeAutospacing="0" w:after="0" w:afterAutospacing="0"/>
        <w:jc w:val="both"/>
        <w:rPr>
          <w:b w:val="0"/>
          <w:sz w:val="24"/>
          <w:szCs w:val="24"/>
        </w:rPr>
      </w:pPr>
      <w:r w:rsidRPr="007D1077">
        <w:rPr>
          <w:b w:val="0"/>
          <w:sz w:val="24"/>
          <w:szCs w:val="24"/>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7D1077">
          <w:rPr>
            <w:b w:val="0"/>
            <w:sz w:val="24"/>
            <w:szCs w:val="24"/>
          </w:rPr>
          <w:t>2013 г</w:t>
        </w:r>
      </w:smartTag>
      <w:r w:rsidRPr="007D1077">
        <w:rPr>
          <w:b w:val="0"/>
          <w:sz w:val="24"/>
          <w:szCs w:val="24"/>
        </w:rPr>
        <w:t xml:space="preserve">. N </w:t>
      </w:r>
      <w:smartTag w:uri="urn:schemas-microsoft-com:office:smarttags" w:element="metricconverter">
        <w:smartTagPr>
          <w:attr w:name="ProductID" w:val="1014 г"/>
        </w:smartTagPr>
        <w:r w:rsidRPr="007D1077">
          <w:rPr>
            <w:b w:val="0"/>
            <w:sz w:val="24"/>
            <w:szCs w:val="24"/>
          </w:rPr>
          <w:t>1014 г</w:t>
        </w:r>
      </w:smartTag>
      <w:r w:rsidRPr="007D1077">
        <w:rPr>
          <w:b w:val="0"/>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4A61" w:rsidRPr="007D1077" w:rsidRDefault="00C64A61" w:rsidP="00C64A61">
      <w:pPr>
        <w:pStyle w:val="1"/>
        <w:spacing w:before="0" w:beforeAutospacing="0" w:after="0" w:afterAutospacing="0"/>
        <w:jc w:val="both"/>
        <w:rPr>
          <w:b w:val="0"/>
          <w:sz w:val="24"/>
          <w:szCs w:val="24"/>
        </w:rPr>
      </w:pPr>
      <w:r w:rsidRPr="007D1077">
        <w:rPr>
          <w:b w:val="0"/>
          <w:sz w:val="24"/>
          <w:szCs w:val="24"/>
        </w:rPr>
        <w:t>-Федеральным государственным образовательным стандартом дошкольного образования от 17.10.2013 № 1155.</w:t>
      </w:r>
    </w:p>
    <w:p w:rsidR="00C64A61" w:rsidRPr="007D1077" w:rsidRDefault="00C64A61" w:rsidP="00C64A61">
      <w:pPr>
        <w:pStyle w:val="1"/>
        <w:spacing w:before="0" w:beforeAutospacing="0" w:after="0" w:afterAutospacing="0"/>
        <w:jc w:val="both"/>
        <w:rPr>
          <w:b w:val="0"/>
          <w:sz w:val="24"/>
          <w:szCs w:val="24"/>
        </w:rPr>
      </w:pPr>
      <w:r w:rsidRPr="007D1077">
        <w:rPr>
          <w:b w:val="0"/>
          <w:sz w:val="24"/>
          <w:szCs w:val="24"/>
        </w:rPr>
        <w:t>Разработана с учетом примерной образовательной программы дошкольного образования:</w:t>
      </w:r>
    </w:p>
    <w:p w:rsidR="00C64A61" w:rsidRPr="007D1077" w:rsidRDefault="00C64A61" w:rsidP="00C64A61">
      <w:pPr>
        <w:rPr>
          <w:rFonts w:ascii="Times New Roman CYR" w:hAnsi="Times New Roman CYR" w:cs="Times New Roman CYR"/>
        </w:rPr>
      </w:pPr>
      <w:r w:rsidRPr="007D1077">
        <w:t>«</w:t>
      </w:r>
      <w:r w:rsidRPr="007D1077">
        <w:rPr>
          <w:rFonts w:ascii="Times New Roman CYR" w:hAnsi="Times New Roman CYR" w:cs="Times New Roman CYR"/>
        </w:rPr>
        <w:t>От рождения до школы</w:t>
      </w:r>
      <w:r w:rsidRPr="007D1077">
        <w:t xml:space="preserve">» </w:t>
      </w:r>
      <w:r w:rsidRPr="007D1077">
        <w:rPr>
          <w:rFonts w:ascii="Times New Roman CYR" w:hAnsi="Times New Roman CYR" w:cs="Times New Roman CYR"/>
        </w:rPr>
        <w:t xml:space="preserve">под редакцией </w:t>
      </w:r>
      <w:proofErr w:type="spellStart"/>
      <w:r w:rsidRPr="007D1077">
        <w:rPr>
          <w:rFonts w:ascii="Times New Roman CYR" w:hAnsi="Times New Roman CYR" w:cs="Times New Roman CYR"/>
        </w:rPr>
        <w:t>Н.Е.Вераксы</w:t>
      </w:r>
      <w:proofErr w:type="spellEnd"/>
    </w:p>
    <w:p w:rsidR="00C64A61" w:rsidRPr="00BC3E02" w:rsidRDefault="00C64A61" w:rsidP="00C64A61">
      <w:r w:rsidRPr="00BC3E02">
        <w:t>Для составления адаптированной образовательной программы использовались парциальные  программы:</w:t>
      </w:r>
    </w:p>
    <w:p w:rsidR="00C64A61" w:rsidRPr="00BC3E02" w:rsidRDefault="00C64A61" w:rsidP="00C64A61">
      <w:pPr>
        <w:pStyle w:val="Default"/>
        <w:jc w:val="both"/>
      </w:pPr>
      <w:r w:rsidRPr="00BC3E02">
        <w:t>- «Программа логопедической работы  по преодолению общего недоразвития речи у детей» Т.Б. Филичева, Г.В. Чиркина;</w:t>
      </w:r>
    </w:p>
    <w:p w:rsidR="00C64A61" w:rsidRPr="00BC3E02" w:rsidRDefault="00C64A61" w:rsidP="00C64A61">
      <w:pPr>
        <w:pStyle w:val="Default"/>
        <w:jc w:val="both"/>
      </w:pPr>
      <w:r w:rsidRPr="00BC3E02">
        <w:t>-«Подготовка к школе детей с задержкой психического развития» под редакцией  С.Г. Шевченко.</w:t>
      </w:r>
    </w:p>
    <w:p w:rsidR="00C64A61" w:rsidRPr="00BC3E02" w:rsidRDefault="00C64A61" w:rsidP="00C64A61">
      <w:pPr>
        <w:autoSpaceDE w:val="0"/>
        <w:autoSpaceDN w:val="0"/>
        <w:adjustRightInd w:val="0"/>
        <w:jc w:val="both"/>
      </w:pPr>
      <w:r w:rsidRPr="00BC3E02">
        <w:rPr>
          <w:b/>
          <w:bCs/>
        </w:rPr>
        <w:t xml:space="preserve">Адаптированная образовательная программа </w:t>
      </w:r>
      <w:r w:rsidRPr="00BC3E02">
        <w:t>—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64A61" w:rsidRPr="00BC3E02" w:rsidRDefault="00C64A61" w:rsidP="00C64A61">
      <w:pPr>
        <w:autoSpaceDE w:val="0"/>
        <w:autoSpaceDN w:val="0"/>
        <w:adjustRightInd w:val="0"/>
        <w:jc w:val="both"/>
      </w:pPr>
      <w:r w:rsidRPr="00BC3E02">
        <w:br/>
      </w:r>
      <w:r w:rsidRPr="00BC3E02">
        <w:rPr>
          <w:b/>
        </w:rPr>
        <w:t>1.2. Цели:</w:t>
      </w:r>
    </w:p>
    <w:p w:rsidR="00C64A61" w:rsidRPr="00BC3E02" w:rsidRDefault="00C64A61" w:rsidP="00C64A61">
      <w:pPr>
        <w:pStyle w:val="22"/>
        <w:jc w:val="both"/>
        <w:rPr>
          <w:rFonts w:ascii="Times New Roman" w:hAnsi="Times New Roman"/>
          <w:sz w:val="24"/>
          <w:szCs w:val="24"/>
        </w:rPr>
      </w:pPr>
      <w:r w:rsidRPr="00BC3E02">
        <w:rPr>
          <w:rFonts w:ascii="Times New Roman" w:hAnsi="Times New Roman"/>
          <w:sz w:val="24"/>
          <w:szCs w:val="24"/>
        </w:rPr>
        <w:t>- Обеспечение государственных гарантий уровня и качества дошкольного образования.</w:t>
      </w:r>
    </w:p>
    <w:p w:rsidR="00C64A61" w:rsidRPr="00BC3E02" w:rsidRDefault="00C64A61" w:rsidP="00C64A61">
      <w:pPr>
        <w:pStyle w:val="22"/>
        <w:jc w:val="both"/>
        <w:rPr>
          <w:rFonts w:ascii="Times New Roman" w:hAnsi="Times New Roman"/>
          <w:sz w:val="24"/>
          <w:szCs w:val="24"/>
        </w:rPr>
      </w:pPr>
      <w:r w:rsidRPr="00BC3E02">
        <w:rPr>
          <w:rFonts w:ascii="Times New Roman" w:hAnsi="Times New Roman"/>
          <w:sz w:val="24"/>
          <w:szCs w:val="24"/>
        </w:rPr>
        <w:t>-Сохранение единства образовательного пространства относительно уровня дошкольного образования.</w:t>
      </w:r>
    </w:p>
    <w:p w:rsidR="00C64A61" w:rsidRPr="00BC3E02" w:rsidRDefault="00C64A61" w:rsidP="00C64A61">
      <w:pPr>
        <w:pStyle w:val="22"/>
        <w:jc w:val="both"/>
        <w:rPr>
          <w:rFonts w:ascii="Times New Roman" w:hAnsi="Times New Roman"/>
          <w:sz w:val="24"/>
          <w:szCs w:val="24"/>
        </w:rPr>
      </w:pPr>
      <w:r w:rsidRPr="00BC3E02">
        <w:rPr>
          <w:rFonts w:ascii="Times New Roman" w:hAnsi="Times New Roman"/>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64A61" w:rsidRPr="00BC3E02" w:rsidRDefault="00C64A61" w:rsidP="00C64A61">
      <w:pPr>
        <w:pStyle w:val="22"/>
        <w:jc w:val="both"/>
        <w:rPr>
          <w:rFonts w:ascii="Times New Roman" w:hAnsi="Times New Roman"/>
          <w:sz w:val="24"/>
          <w:szCs w:val="24"/>
        </w:rPr>
      </w:pPr>
      <w:r w:rsidRPr="00BC3E02">
        <w:rPr>
          <w:rFonts w:ascii="Times New Roman" w:hAnsi="Times New Roman"/>
          <w:sz w:val="24"/>
          <w:szCs w:val="24"/>
        </w:rPr>
        <w:t>-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64A61" w:rsidRPr="00BC3E02" w:rsidRDefault="00C64A61" w:rsidP="00C64A61">
      <w:pPr>
        <w:pStyle w:val="Default"/>
        <w:jc w:val="both"/>
      </w:pPr>
      <w:r w:rsidRPr="00BC3E02">
        <w:t>-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64A61" w:rsidRPr="00BC3E02" w:rsidRDefault="00C64A61" w:rsidP="00C64A61">
      <w:pPr>
        <w:pStyle w:val="22"/>
        <w:jc w:val="both"/>
        <w:rPr>
          <w:rFonts w:ascii="Times New Roman" w:hAnsi="Times New Roman"/>
          <w:sz w:val="24"/>
          <w:szCs w:val="24"/>
        </w:rPr>
      </w:pPr>
      <w:r w:rsidRPr="00BC3E02">
        <w:rPr>
          <w:rFonts w:ascii="Times New Roman" w:hAnsi="Times New Roman"/>
          <w:sz w:val="24"/>
          <w:szCs w:val="24"/>
        </w:rPr>
        <w:t>- Повышение социального статуса дошкольного образования.</w:t>
      </w:r>
    </w:p>
    <w:p w:rsidR="00C64A61" w:rsidRPr="00BC3E02" w:rsidRDefault="00C64A61" w:rsidP="00C64A61">
      <w:pPr>
        <w:jc w:val="both"/>
      </w:pPr>
      <w:r w:rsidRPr="00BC3E02">
        <w:rPr>
          <w:b/>
        </w:rPr>
        <w:t>1.3. Задачи:</w:t>
      </w:r>
      <w:r w:rsidRPr="00BC3E02">
        <w:t xml:space="preserve"> </w:t>
      </w:r>
    </w:p>
    <w:p w:rsidR="00C64A61" w:rsidRPr="00BC3E02" w:rsidRDefault="00C64A61" w:rsidP="00C64A61">
      <w:pPr>
        <w:jc w:val="both"/>
      </w:pPr>
      <w:r w:rsidRPr="00BC3E02">
        <w:t>-создание оптимальных условия для социализации и развития личности детей с особыми образовательными потребностями;</w:t>
      </w:r>
    </w:p>
    <w:p w:rsidR="00C64A61" w:rsidRPr="00BC3E02" w:rsidRDefault="00C64A61" w:rsidP="00C64A61">
      <w:pPr>
        <w:jc w:val="both"/>
      </w:pPr>
      <w:r w:rsidRPr="00BC3E02">
        <w:t>-обеспечение равных возможностей для полноценного развития каждого ребенка в период дошкольного детства ;</w:t>
      </w:r>
    </w:p>
    <w:p w:rsidR="00C64A61" w:rsidRPr="00BC3E02" w:rsidRDefault="00C64A61" w:rsidP="00C64A61">
      <w:pPr>
        <w:jc w:val="both"/>
      </w:pPr>
      <w:r w:rsidRPr="00BC3E02">
        <w:t>-оказание поддержки  в раскрытии потенциальных возможностей: осознание своего реального  «Я», формирование самооценки, разрешение внутренних конфликтов;</w:t>
      </w:r>
    </w:p>
    <w:p w:rsidR="00C64A61" w:rsidRPr="00BC3E02" w:rsidRDefault="00C64A61" w:rsidP="00C64A61">
      <w:pPr>
        <w:jc w:val="both"/>
      </w:pPr>
      <w:r w:rsidRPr="00BC3E02">
        <w:t>-коррекция неадекватных форм поведения;</w:t>
      </w:r>
    </w:p>
    <w:p w:rsidR="00C64A61" w:rsidRPr="00BC3E02" w:rsidRDefault="00C64A61" w:rsidP="00C64A61">
      <w:pPr>
        <w:jc w:val="both"/>
      </w:pPr>
      <w:r w:rsidRPr="00BC3E02">
        <w:t xml:space="preserve">-снижение числа детей </w:t>
      </w:r>
    </w:p>
    <w:p w:rsidR="00C64A61" w:rsidRPr="00BC3E02" w:rsidRDefault="00C64A61" w:rsidP="00C64A61">
      <w:pPr>
        <w:jc w:val="both"/>
      </w:pPr>
      <w:r w:rsidRPr="00BC3E02">
        <w:t xml:space="preserve">«группы риска»  с </w:t>
      </w:r>
      <w:proofErr w:type="spellStart"/>
      <w:r w:rsidRPr="00BC3E02">
        <w:t>дезадаптацией</w:t>
      </w:r>
      <w:proofErr w:type="spellEnd"/>
      <w:r w:rsidRPr="00BC3E02">
        <w:t xml:space="preserve"> и незрелым уровнем развития.</w:t>
      </w:r>
    </w:p>
    <w:p w:rsidR="00C64A61" w:rsidRPr="00BC3E02" w:rsidRDefault="00FC6032" w:rsidP="00C64A61">
      <w:pPr>
        <w:pStyle w:val="a3"/>
        <w:spacing w:before="0" w:beforeAutospacing="0" w:after="0"/>
        <w:jc w:val="both"/>
      </w:pPr>
      <w:r>
        <w:t xml:space="preserve">- обеспечение </w:t>
      </w:r>
      <w:r w:rsidR="00C64A61" w:rsidRPr="00BC3E02">
        <w:t>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64A61" w:rsidRPr="00BC3E02" w:rsidRDefault="00C64A61" w:rsidP="00C64A61">
      <w:pPr>
        <w:pStyle w:val="a5"/>
        <w:rPr>
          <w:b/>
        </w:rPr>
      </w:pPr>
      <w:r w:rsidRPr="00BC3E02">
        <w:rPr>
          <w:b/>
        </w:rPr>
        <w:t>1.4. Особенности образовательного процесса</w:t>
      </w:r>
      <w:r>
        <w:rPr>
          <w:b/>
        </w:rPr>
        <w:t xml:space="preserve"> </w:t>
      </w:r>
      <w:r w:rsidRPr="00BC3E02">
        <w:t>(региональные, национальные, этнокультурные, климатические и другие</w:t>
      </w:r>
      <w:r w:rsidRPr="00BC3E02">
        <w:rPr>
          <w:b/>
        </w:rPr>
        <w:t>):</w:t>
      </w:r>
    </w:p>
    <w:p w:rsidR="00C64A61" w:rsidRPr="00BC3E02" w:rsidRDefault="00C64A61" w:rsidP="00C64A61">
      <w:pPr>
        <w:pStyle w:val="a5"/>
        <w:jc w:val="both"/>
      </w:pPr>
      <w:r w:rsidRPr="00BC3E02">
        <w:lastRenderedPageBreak/>
        <w:t>В программе предлагаемое содержание образования и психолого-педагогической работы представлено по областям:  «Познавательное развитие», «Социально-коммуникативное развитие», «Физическое развитие», «Речевое развитие», «Художественно-эстетическое развитие».</w:t>
      </w:r>
    </w:p>
    <w:p w:rsidR="00C64A61" w:rsidRPr="00BC3E02" w:rsidRDefault="00C64A61" w:rsidP="00C64A61">
      <w:pPr>
        <w:pStyle w:val="a5"/>
        <w:jc w:val="both"/>
      </w:pPr>
      <w:r w:rsidRPr="00BC3E02">
        <w:t>Интеграция образовательных областей осуществляется посредством использования сквозных в рамках одной возрастной группы форм, методов и приемов, обусловленных возрастными особенностями детей, принципов организации и руководства. Они едины для всех направлений и объединяют компоненты в единую систему. 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образовательной деятельности, осуществляемой в режимных моментах, а так же в самостоятельной деятельности детей.</w:t>
      </w:r>
    </w:p>
    <w:p w:rsidR="00C64A61" w:rsidRPr="00BC3E02" w:rsidRDefault="00C64A61" w:rsidP="00C64A61">
      <w:pPr>
        <w:jc w:val="both"/>
      </w:pPr>
      <w:r w:rsidRPr="00BC3E02">
        <w:rPr>
          <w:b/>
          <w:bCs/>
        </w:rPr>
        <w:t>1.4.1. Климатические особенности:</w:t>
      </w:r>
      <w:r w:rsidRPr="00BC3E02">
        <w:t xml:space="preserve">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В соответствии с </w:t>
      </w:r>
      <w:proofErr w:type="gramStart"/>
      <w:r w:rsidRPr="00BC3E02">
        <w:t>действующим</w:t>
      </w:r>
      <w:proofErr w:type="gramEnd"/>
      <w:r w:rsidRPr="00BC3E02">
        <w:t xml:space="preserve"> СанПиНом в каждой дошкольной группе проводятся три физкультурных занятия в неделю. </w:t>
      </w:r>
      <w:r w:rsidRPr="00FC6032">
        <w:t>Из них: два занятия организуется в зале, одно - на свежем воздухе во время прогулки в виде подвижных или спортивных игр.</w:t>
      </w:r>
    </w:p>
    <w:p w:rsidR="00C64A61" w:rsidRPr="00BC3E02" w:rsidRDefault="00C64A61" w:rsidP="00C64A61">
      <w:pPr>
        <w:jc w:val="both"/>
      </w:pPr>
      <w:r w:rsidRPr="00BC3E02">
        <w:t xml:space="preserve">     Один раз в месяц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C64A61" w:rsidRPr="00BC3E02" w:rsidRDefault="00C64A61" w:rsidP="00C64A61">
      <w:pPr>
        <w:rPr>
          <w:b/>
          <w:bCs/>
        </w:rPr>
      </w:pPr>
    </w:p>
    <w:p w:rsidR="00C64A61" w:rsidRPr="00BC3E02" w:rsidRDefault="00C64A61" w:rsidP="00C64A61">
      <w:r w:rsidRPr="00BC3E02">
        <w:rPr>
          <w:b/>
          <w:bCs/>
        </w:rPr>
        <w:t>1.4.2. Региональные, национальные,  этнокультурные особенности:</w:t>
      </w:r>
    </w:p>
    <w:p w:rsidR="00C64A61" w:rsidRPr="00BC3E02" w:rsidRDefault="00C64A61" w:rsidP="00C64A61">
      <w:pPr>
        <w:jc w:val="both"/>
      </w:pPr>
      <w:r w:rsidRPr="00BC3E02">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дошкольника.</w:t>
      </w:r>
    </w:p>
    <w:p w:rsidR="00C64A61" w:rsidRPr="00BC3E02" w:rsidRDefault="00C64A61" w:rsidP="00C64A61">
      <w:pPr>
        <w:jc w:val="both"/>
      </w:pPr>
      <w:r w:rsidRPr="00BC3E02">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C64A61" w:rsidRPr="00BC3E02" w:rsidRDefault="00C64A61" w:rsidP="00C64A61">
      <w:pPr>
        <w:jc w:val="both"/>
      </w:pPr>
      <w:r w:rsidRPr="00BC3E02">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C64A61" w:rsidRPr="00BC3E02" w:rsidRDefault="00C64A61" w:rsidP="00C64A61">
      <w:pPr>
        <w:jc w:val="both"/>
      </w:pPr>
      <w:r w:rsidRPr="00BC3E02">
        <w:t xml:space="preserve">     В системе развивающего обучения все более важную роль играет  предметно-развивающая  среда.  </w:t>
      </w:r>
    </w:p>
    <w:p w:rsidR="00C64A61" w:rsidRPr="00BC3E02" w:rsidRDefault="00C64A61" w:rsidP="00C64A61">
      <w:pPr>
        <w:jc w:val="both"/>
      </w:pPr>
      <w:r w:rsidRPr="00BC3E02">
        <w:t xml:space="preserve">     Для полноценного физического развития, охраны и укрепления здоровья детей в детском саду имеются: кабинет для медицинского осмотра</w:t>
      </w:r>
      <w:r w:rsidR="00FC6032">
        <w:t xml:space="preserve">, </w:t>
      </w:r>
      <w:r w:rsidRPr="00FC6032">
        <w:t>центры дв</w:t>
      </w:r>
      <w:r w:rsidR="00FC6032">
        <w:t xml:space="preserve">игательной активности в группах, </w:t>
      </w:r>
      <w:r w:rsidRPr="00FC6032">
        <w:t>спортивный зал оборудован физкультурным оборудованием.</w:t>
      </w:r>
    </w:p>
    <w:p w:rsidR="00C64A61" w:rsidRPr="00BC3E02" w:rsidRDefault="00C64A61" w:rsidP="00C64A61">
      <w:pPr>
        <w:jc w:val="both"/>
      </w:pPr>
      <w:r w:rsidRPr="00BC3E02">
        <w:t xml:space="preserve">     Для художественно-эстетического развития функционирует музыкальный зал,  центр художественного творчества в группах.</w:t>
      </w:r>
    </w:p>
    <w:p w:rsidR="00C64A61" w:rsidRPr="00BC3E02" w:rsidRDefault="00C64A61" w:rsidP="00C64A61">
      <w:pPr>
        <w:jc w:val="both"/>
      </w:pPr>
      <w:r w:rsidRPr="00BC3E02">
        <w:t xml:space="preserve">     Для познавательного и речевого развития в ДОУ созданы кабинет учителя-логопеда, в группах − центры опытно-экспериментальной деятельности, конструирования, дидактических и развивающих игр, центры грамоты и математики, центр книги.</w:t>
      </w:r>
    </w:p>
    <w:p w:rsidR="00C64A61" w:rsidRPr="00BC3E02" w:rsidRDefault="00C64A61" w:rsidP="00C64A61">
      <w:pPr>
        <w:jc w:val="both"/>
      </w:pPr>
      <w:r w:rsidRPr="00BC3E02">
        <w:t xml:space="preserve">     Для социально-коммуникативного развития – игровое оборудование в группах и на участках, центр сюжетной игры, центр трудовой деятельности детей.</w:t>
      </w:r>
    </w:p>
    <w:p w:rsidR="00C64A61" w:rsidRPr="00BC3E02" w:rsidRDefault="00C64A61" w:rsidP="00C64A61">
      <w:pPr>
        <w:jc w:val="both"/>
      </w:pPr>
      <w:r w:rsidRPr="00BC3E02">
        <w:t xml:space="preserve">     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w:t>
      </w:r>
      <w:r w:rsidRPr="00FC6032">
        <w:t xml:space="preserve">раннего и </w:t>
      </w:r>
      <w:r w:rsidRPr="00BC3E02">
        <w:t xml:space="preserve">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деятельности детей. </w:t>
      </w:r>
    </w:p>
    <w:p w:rsidR="00C64A61" w:rsidRPr="00BC3E02" w:rsidRDefault="00C64A61" w:rsidP="00C64A61">
      <w:pPr>
        <w:autoSpaceDE w:val="0"/>
        <w:autoSpaceDN w:val="0"/>
        <w:adjustRightInd w:val="0"/>
        <w:jc w:val="both"/>
        <w:rPr>
          <w:b/>
        </w:rPr>
      </w:pPr>
    </w:p>
    <w:p w:rsidR="00C64A61" w:rsidRPr="00BC3E02" w:rsidRDefault="00C64A61" w:rsidP="00C64A61">
      <w:pPr>
        <w:autoSpaceDE w:val="0"/>
        <w:autoSpaceDN w:val="0"/>
        <w:adjustRightInd w:val="0"/>
        <w:jc w:val="both"/>
      </w:pPr>
      <w:r w:rsidRPr="00BC3E02">
        <w:rPr>
          <w:b/>
        </w:rPr>
        <w:lastRenderedPageBreak/>
        <w:t xml:space="preserve">1.5. Приоритетным направлением </w:t>
      </w:r>
      <w:r w:rsidRPr="00BC3E02">
        <w:t xml:space="preserve">деятельности </w:t>
      </w:r>
      <w:r w:rsidRPr="00BC3E02">
        <w:rPr>
          <w:rFonts w:eastAsia="MS Mincho"/>
          <w:lang w:eastAsia="ja-JP"/>
        </w:rPr>
        <w:t>Муниципального бюджетного дошкольного образовательного учреждения « Детский сад №</w:t>
      </w:r>
      <w:r w:rsidR="00FC6032">
        <w:rPr>
          <w:rFonts w:eastAsia="MS Mincho"/>
          <w:lang w:eastAsia="ja-JP"/>
        </w:rPr>
        <w:t xml:space="preserve"> 6</w:t>
      </w:r>
      <w:r w:rsidRPr="00BC3E02">
        <w:rPr>
          <w:rFonts w:eastAsia="MS Mincho"/>
          <w:lang w:eastAsia="ja-JP"/>
        </w:rPr>
        <w:t xml:space="preserve">» муниципального </w:t>
      </w:r>
      <w:proofErr w:type="gramStart"/>
      <w:r w:rsidRPr="00BC3E02">
        <w:rPr>
          <w:rFonts w:eastAsia="MS Mincho"/>
          <w:lang w:eastAsia="ja-JP"/>
        </w:rPr>
        <w:t>образования-городской</w:t>
      </w:r>
      <w:proofErr w:type="gramEnd"/>
      <w:r w:rsidRPr="00BC3E02">
        <w:rPr>
          <w:rFonts w:eastAsia="MS Mincho"/>
          <w:lang w:eastAsia="ja-JP"/>
        </w:rPr>
        <w:t xml:space="preserve"> округ город </w:t>
      </w:r>
      <w:proofErr w:type="spellStart"/>
      <w:r w:rsidRPr="00BC3E02">
        <w:rPr>
          <w:rFonts w:eastAsia="MS Mincho"/>
          <w:lang w:eastAsia="ja-JP"/>
        </w:rPr>
        <w:t>Касимов</w:t>
      </w:r>
      <w:proofErr w:type="spellEnd"/>
      <w:r w:rsidRPr="00BC3E02">
        <w:rPr>
          <w:rFonts w:eastAsia="MS Mincho"/>
          <w:lang w:eastAsia="ja-JP"/>
        </w:rPr>
        <w:t xml:space="preserve">    </w:t>
      </w:r>
      <w:r w:rsidRPr="00BC3E02">
        <w:t xml:space="preserve">по реализации основной образовательной программы дошкольного образования является: </w:t>
      </w:r>
    </w:p>
    <w:p w:rsidR="00C64A61" w:rsidRPr="00BC3E02" w:rsidRDefault="00C64A61" w:rsidP="00C64A61">
      <w:pPr>
        <w:jc w:val="both"/>
      </w:pPr>
      <w:r w:rsidRPr="00BC3E02">
        <w:rPr>
          <w:b/>
        </w:rPr>
        <w:t xml:space="preserve"> -  </w:t>
      </w:r>
      <w:r>
        <w:rPr>
          <w:u w:val="single"/>
        </w:rPr>
        <w:t xml:space="preserve">физическое </w:t>
      </w:r>
      <w:r w:rsidRPr="00BC3E02">
        <w:rPr>
          <w:u w:val="single"/>
        </w:rPr>
        <w:t xml:space="preserve"> развитие.</w:t>
      </w:r>
    </w:p>
    <w:p w:rsidR="00C64A61" w:rsidRPr="00BC3E02" w:rsidRDefault="00C64A61" w:rsidP="00C64A61">
      <w:pPr>
        <w:autoSpaceDE w:val="0"/>
        <w:autoSpaceDN w:val="0"/>
        <w:adjustRightInd w:val="0"/>
        <w:jc w:val="both"/>
        <w:rPr>
          <w:rFonts w:ascii="Arial" w:hAnsi="Arial" w:cs="Arial"/>
        </w:rPr>
      </w:pPr>
    </w:p>
    <w:p w:rsidR="00C64A61" w:rsidRPr="00BC3E02" w:rsidRDefault="00C64A61" w:rsidP="00C64A61">
      <w:pPr>
        <w:autoSpaceDE w:val="0"/>
        <w:autoSpaceDN w:val="0"/>
        <w:adjustRightInd w:val="0"/>
        <w:jc w:val="both"/>
      </w:pPr>
      <w:r w:rsidRPr="00BC3E02">
        <w:rPr>
          <w:b/>
        </w:rPr>
        <w:t>1.6.  Принципы и подходы к формированию Программы:</w:t>
      </w:r>
    </w:p>
    <w:p w:rsidR="00C64A61" w:rsidRPr="00BC3E02" w:rsidRDefault="00C64A61" w:rsidP="002907BE">
      <w:pPr>
        <w:numPr>
          <w:ilvl w:val="0"/>
          <w:numId w:val="2"/>
        </w:numPr>
        <w:jc w:val="both"/>
      </w:pPr>
      <w:r w:rsidRPr="00BC3E02">
        <w:t xml:space="preserve">принцип развивающего образования, целью которого является развитие ребенка; </w:t>
      </w:r>
    </w:p>
    <w:p w:rsidR="00C64A61" w:rsidRPr="00BC3E02" w:rsidRDefault="00C64A61" w:rsidP="002907BE">
      <w:pPr>
        <w:numPr>
          <w:ilvl w:val="0"/>
          <w:numId w:val="2"/>
        </w:numPr>
        <w:jc w:val="both"/>
      </w:pPr>
      <w:r w:rsidRPr="00BC3E02">
        <w:t xml:space="preserve">принцип научной обоснованности и практической применимости; </w:t>
      </w:r>
    </w:p>
    <w:p w:rsidR="00C64A61" w:rsidRPr="00BC3E02" w:rsidRDefault="00C64A61" w:rsidP="002907BE">
      <w:pPr>
        <w:numPr>
          <w:ilvl w:val="0"/>
          <w:numId w:val="2"/>
        </w:numPr>
        <w:jc w:val="both"/>
      </w:pPr>
      <w:r w:rsidRPr="00BC3E02">
        <w:t xml:space="preserve">принцип критерия полноты, необходимости и достаточности; </w:t>
      </w:r>
    </w:p>
    <w:p w:rsidR="00C64A61" w:rsidRPr="00BC3E02" w:rsidRDefault="00C64A61" w:rsidP="002907BE">
      <w:pPr>
        <w:numPr>
          <w:ilvl w:val="0"/>
          <w:numId w:val="2"/>
        </w:numPr>
        <w:jc w:val="both"/>
      </w:pPr>
      <w:r w:rsidRPr="00BC3E02">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C64A61" w:rsidRPr="00BC3E02" w:rsidRDefault="00C64A61" w:rsidP="002907BE">
      <w:pPr>
        <w:numPr>
          <w:ilvl w:val="0"/>
          <w:numId w:val="2"/>
        </w:numPr>
        <w:ind w:left="714" w:hanging="357"/>
      </w:pPr>
      <w:r w:rsidRPr="00BC3E02">
        <w:t xml:space="preserve">принцип индивидуализации дошкольного образования (детей с ограниченными возможностями здоровья); </w:t>
      </w:r>
    </w:p>
    <w:p w:rsidR="00C64A61" w:rsidRPr="00BC3E02" w:rsidRDefault="00C64A61" w:rsidP="002907BE">
      <w:pPr>
        <w:numPr>
          <w:ilvl w:val="0"/>
          <w:numId w:val="2"/>
        </w:numPr>
        <w:ind w:left="714" w:hanging="357"/>
        <w:jc w:val="both"/>
      </w:pPr>
      <w:r w:rsidRPr="00BC3E02">
        <w:rPr>
          <w:iCs/>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64A61" w:rsidRPr="00BC3E02" w:rsidRDefault="00C64A61" w:rsidP="002907BE">
      <w:pPr>
        <w:numPr>
          <w:ilvl w:val="0"/>
          <w:numId w:val="2"/>
        </w:numPr>
        <w:jc w:val="both"/>
      </w:pPr>
      <w:r w:rsidRPr="00BC3E02">
        <w:rPr>
          <w:iCs/>
        </w:rPr>
        <w:t xml:space="preserve">принцип комплексно-тематического построения образовательного процесса; </w:t>
      </w:r>
    </w:p>
    <w:p w:rsidR="00C64A61" w:rsidRPr="00BC3E02" w:rsidRDefault="00C64A61" w:rsidP="002907BE">
      <w:pPr>
        <w:numPr>
          <w:ilvl w:val="0"/>
          <w:numId w:val="2"/>
        </w:numPr>
        <w:jc w:val="both"/>
      </w:pPr>
      <w:r w:rsidRPr="00BC3E02">
        <w:t xml:space="preserve">принцип развития ребенка с учетом возрастных закономерностей  его психического развития  на каждом возрастном этапе; </w:t>
      </w:r>
    </w:p>
    <w:p w:rsidR="00C64A61" w:rsidRPr="00BC3E02" w:rsidRDefault="00C64A61" w:rsidP="002907BE">
      <w:pPr>
        <w:numPr>
          <w:ilvl w:val="0"/>
          <w:numId w:val="2"/>
        </w:numPr>
        <w:jc w:val="both"/>
      </w:pPr>
      <w:r w:rsidRPr="00BC3E02">
        <w:t xml:space="preserve">принцип реализации качественного, возрастного, культурно-исторического, личностного и </w:t>
      </w:r>
      <w:proofErr w:type="spellStart"/>
      <w:r w:rsidRPr="00BC3E02">
        <w:t>деятельностного</w:t>
      </w:r>
      <w:proofErr w:type="spellEnd"/>
      <w:r w:rsidRPr="00BC3E02">
        <w:t xml:space="preserve"> подходов.</w:t>
      </w:r>
    </w:p>
    <w:p w:rsidR="00C64A61" w:rsidRPr="00BC3E02" w:rsidRDefault="00C64A61" w:rsidP="00C64A61">
      <w:pPr>
        <w:ind w:left="720"/>
        <w:jc w:val="both"/>
      </w:pPr>
    </w:p>
    <w:p w:rsidR="00C64A61" w:rsidRPr="00BC3E02" w:rsidRDefault="00C64A61" w:rsidP="00C64A61">
      <w:pPr>
        <w:rPr>
          <w:b/>
        </w:rPr>
      </w:pPr>
      <w:r w:rsidRPr="00BC3E02">
        <w:rPr>
          <w:b/>
        </w:rPr>
        <w:t>1.7. Основные принципы дошкольного образования:</w:t>
      </w:r>
    </w:p>
    <w:p w:rsidR="00C64A61" w:rsidRPr="00BC3E02" w:rsidRDefault="00C64A61" w:rsidP="002907BE">
      <w:pPr>
        <w:numPr>
          <w:ilvl w:val="0"/>
          <w:numId w:val="3"/>
        </w:numPr>
        <w:jc w:val="both"/>
      </w:pPr>
      <w:r w:rsidRPr="00BC3E02">
        <w:t>полноценное проживание ребенком всех этапов детства;</w:t>
      </w:r>
    </w:p>
    <w:p w:rsidR="00C64A61" w:rsidRPr="00BC3E02" w:rsidRDefault="00C64A61" w:rsidP="002907BE">
      <w:pPr>
        <w:numPr>
          <w:ilvl w:val="0"/>
          <w:numId w:val="3"/>
        </w:numPr>
        <w:jc w:val="both"/>
      </w:pPr>
      <w:r w:rsidRPr="00BC3E02">
        <w:t>построение образовательной деятельности на основе индивидуальных особенностей каждого ребенка;</w:t>
      </w:r>
    </w:p>
    <w:p w:rsidR="00C64A61" w:rsidRPr="00BC3E02" w:rsidRDefault="00C64A61" w:rsidP="002907BE">
      <w:pPr>
        <w:numPr>
          <w:ilvl w:val="0"/>
          <w:numId w:val="3"/>
        </w:numPr>
        <w:jc w:val="both"/>
      </w:pPr>
      <w:r w:rsidRPr="00BC3E02">
        <w:t>содействие и сотрудничество детей и взрослых, признание ребенка полноценным участником (субъектом) образовательных отношений;</w:t>
      </w:r>
    </w:p>
    <w:p w:rsidR="00C64A61" w:rsidRPr="00BC3E02" w:rsidRDefault="00C64A61" w:rsidP="002907BE">
      <w:pPr>
        <w:numPr>
          <w:ilvl w:val="0"/>
          <w:numId w:val="3"/>
        </w:numPr>
        <w:jc w:val="both"/>
      </w:pPr>
      <w:r w:rsidRPr="00BC3E02">
        <w:t>поддержка инициативы детей в различных видах деятельности;</w:t>
      </w:r>
    </w:p>
    <w:p w:rsidR="00C64A61" w:rsidRPr="00BC3E02" w:rsidRDefault="00C64A61" w:rsidP="002907BE">
      <w:pPr>
        <w:numPr>
          <w:ilvl w:val="0"/>
          <w:numId w:val="3"/>
        </w:numPr>
        <w:jc w:val="both"/>
      </w:pPr>
      <w:r w:rsidRPr="00BC3E02">
        <w:t>сотрудничество с семьей;</w:t>
      </w:r>
    </w:p>
    <w:p w:rsidR="00C64A61" w:rsidRPr="00BC3E02" w:rsidRDefault="00C64A61" w:rsidP="002907BE">
      <w:pPr>
        <w:numPr>
          <w:ilvl w:val="0"/>
          <w:numId w:val="3"/>
        </w:numPr>
        <w:jc w:val="both"/>
      </w:pPr>
      <w:r w:rsidRPr="00BC3E02">
        <w:t>приобщение детей к социокультурным нормам, традициям семьи, общества и государства;</w:t>
      </w:r>
    </w:p>
    <w:p w:rsidR="00C64A61" w:rsidRPr="00BC3E02" w:rsidRDefault="00C64A61" w:rsidP="002907BE">
      <w:pPr>
        <w:numPr>
          <w:ilvl w:val="0"/>
          <w:numId w:val="3"/>
        </w:numPr>
      </w:pPr>
      <w:r w:rsidRPr="00BC3E02">
        <w:t>формирование познавательных интересов и познавательных действий ребенка в различных видах деятельности;</w:t>
      </w:r>
    </w:p>
    <w:p w:rsidR="00C64A61" w:rsidRPr="00BC3E02" w:rsidRDefault="00C64A61" w:rsidP="002907BE">
      <w:pPr>
        <w:numPr>
          <w:ilvl w:val="0"/>
          <w:numId w:val="3"/>
        </w:numPr>
      </w:pPr>
      <w:r w:rsidRPr="00BC3E02">
        <w:t>возрастная адекватность дошкольного образования (соответствие условий, требований, методов возрасту и особенностям развития);</w:t>
      </w:r>
    </w:p>
    <w:p w:rsidR="00C64A61" w:rsidRPr="00BC3E02" w:rsidRDefault="00C64A61" w:rsidP="002907BE">
      <w:pPr>
        <w:numPr>
          <w:ilvl w:val="0"/>
          <w:numId w:val="3"/>
        </w:numPr>
      </w:pPr>
      <w:r w:rsidRPr="00BC3E02">
        <w:t>учет этнокультурной ситуации развития детей;</w:t>
      </w:r>
    </w:p>
    <w:p w:rsidR="00C64A61" w:rsidRPr="00BC3E02" w:rsidRDefault="00C64A61" w:rsidP="002907BE">
      <w:pPr>
        <w:numPr>
          <w:ilvl w:val="0"/>
          <w:numId w:val="3"/>
        </w:numPr>
        <w:spacing w:after="200"/>
      </w:pPr>
      <w:r w:rsidRPr="00BC3E02">
        <w:t>индивидуализация дошкольного образования (детей с ограниченными возможностями здоровья).</w:t>
      </w:r>
    </w:p>
    <w:p w:rsidR="00C64A61" w:rsidRPr="00BC3E02" w:rsidRDefault="00C64A61" w:rsidP="00C64A61"/>
    <w:p w:rsidR="00C64A61" w:rsidRPr="00BC3E02" w:rsidRDefault="00C64A61" w:rsidP="00C64A61">
      <w:r w:rsidRPr="00BC3E02">
        <w:rPr>
          <w:b/>
        </w:rPr>
        <w:t xml:space="preserve">1.8. </w:t>
      </w:r>
      <w:r w:rsidRPr="00BC3E02">
        <w:rPr>
          <w:b/>
          <w:bCs/>
        </w:rPr>
        <w:t>Основные подходы к формированию программы</w:t>
      </w:r>
    </w:p>
    <w:p w:rsidR="00C64A61" w:rsidRPr="00BC3E02" w:rsidRDefault="00C64A61" w:rsidP="002907BE">
      <w:pPr>
        <w:numPr>
          <w:ilvl w:val="0"/>
          <w:numId w:val="4"/>
        </w:numPr>
        <w:jc w:val="both"/>
      </w:pPr>
      <w:r w:rsidRPr="00BC3E02">
        <w:t>Программа сформирована на основе требований ФГОС, предъявляемых к структуре образовательной программы дошкольного образования и ее объему.</w:t>
      </w:r>
    </w:p>
    <w:p w:rsidR="00C64A61" w:rsidRPr="00BC3E02" w:rsidRDefault="00C64A61" w:rsidP="002907BE">
      <w:pPr>
        <w:numPr>
          <w:ilvl w:val="0"/>
          <w:numId w:val="4"/>
        </w:numPr>
        <w:jc w:val="both"/>
      </w:pPr>
      <w:r w:rsidRPr="00BC3E02">
        <w:t>Программа определяет содержание и организацию образовательной деятельности на уровне дошкольного образования.</w:t>
      </w:r>
    </w:p>
    <w:p w:rsidR="00C64A61" w:rsidRPr="00BC3E02" w:rsidRDefault="00C64A61" w:rsidP="002907BE">
      <w:pPr>
        <w:numPr>
          <w:ilvl w:val="0"/>
          <w:numId w:val="4"/>
        </w:numPr>
        <w:jc w:val="both"/>
      </w:pPr>
      <w:r w:rsidRPr="00BC3E02">
        <w:t>Программа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 и физиологических особенностей.</w:t>
      </w:r>
    </w:p>
    <w:p w:rsidR="00C64A61" w:rsidRPr="00BC3E02" w:rsidRDefault="00C64A61" w:rsidP="002907BE">
      <w:pPr>
        <w:numPr>
          <w:ilvl w:val="0"/>
          <w:numId w:val="4"/>
        </w:numPr>
        <w:jc w:val="both"/>
      </w:pPr>
      <w:r w:rsidRPr="00BC3E02">
        <w:t xml:space="preserve">Программа сформирована как </w:t>
      </w:r>
      <w:r w:rsidRPr="00EC0B30">
        <w:t>программа психолого-педагогической</w:t>
      </w:r>
      <w:r w:rsidRPr="00BC3E02">
        <w:t xml:space="preserve">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64A61" w:rsidRPr="00BC3E02" w:rsidRDefault="00C64A61" w:rsidP="00C64A61">
      <w:pPr>
        <w:ind w:left="720"/>
        <w:jc w:val="both"/>
      </w:pPr>
    </w:p>
    <w:p w:rsidR="00C64A61" w:rsidRPr="00BC3E02" w:rsidRDefault="00C64A61" w:rsidP="00C64A61">
      <w:pPr>
        <w:ind w:left="720"/>
        <w:jc w:val="both"/>
      </w:pPr>
    </w:p>
    <w:p w:rsidR="00C64A61" w:rsidRPr="00BC3E02" w:rsidRDefault="00C64A61" w:rsidP="00C64A61">
      <w:pPr>
        <w:rPr>
          <w:b/>
        </w:rPr>
      </w:pPr>
      <w:r w:rsidRPr="00BC3E02">
        <w:rPr>
          <w:b/>
        </w:rPr>
        <w:t>Программа направлена на:</w:t>
      </w:r>
    </w:p>
    <w:p w:rsidR="00C64A61" w:rsidRPr="00BC3E02" w:rsidRDefault="00C64A61" w:rsidP="002907BE">
      <w:pPr>
        <w:numPr>
          <w:ilvl w:val="0"/>
          <w:numId w:val="5"/>
        </w:numPr>
        <w:jc w:val="both"/>
      </w:pPr>
      <w:r w:rsidRPr="00BC3E02">
        <w:t>создание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64A61" w:rsidRPr="00BC3E02" w:rsidRDefault="00C64A61" w:rsidP="002907BE">
      <w:pPr>
        <w:numPr>
          <w:ilvl w:val="0"/>
          <w:numId w:val="5"/>
        </w:numPr>
        <w:jc w:val="both"/>
      </w:pPr>
      <w:r w:rsidRPr="00BC3E02">
        <w:t>на создание развивающей образовательной среды, которая представляет собой систему условий социализации и индивидуализации детей.</w:t>
      </w:r>
    </w:p>
    <w:p w:rsidR="00C64A61" w:rsidRPr="00BC3E02" w:rsidRDefault="00C64A61" w:rsidP="00C64A61">
      <w:pPr>
        <w:ind w:left="720"/>
      </w:pPr>
    </w:p>
    <w:p w:rsidR="00C64A61" w:rsidRPr="00BC3E02" w:rsidRDefault="00C64A61" w:rsidP="00C64A61">
      <w:pPr>
        <w:rPr>
          <w:b/>
        </w:rPr>
      </w:pPr>
      <w:r w:rsidRPr="00BC3E02">
        <w:rPr>
          <w:b/>
        </w:rPr>
        <w:t>В программе учитываются:</w:t>
      </w:r>
    </w:p>
    <w:p w:rsidR="00C64A61" w:rsidRPr="00BC3E02" w:rsidRDefault="00C64A61" w:rsidP="002907BE">
      <w:pPr>
        <w:numPr>
          <w:ilvl w:val="0"/>
          <w:numId w:val="6"/>
        </w:numPr>
      </w:pPr>
      <w:r w:rsidRPr="00BC3E02">
        <w:t>индивидуальные потребности ребенка, связанные с его жизненной ситуацией и состоянием здоровья;</w:t>
      </w:r>
    </w:p>
    <w:p w:rsidR="00C64A61" w:rsidRPr="00BC3E02" w:rsidRDefault="00C64A61" w:rsidP="002907BE">
      <w:pPr>
        <w:numPr>
          <w:ilvl w:val="0"/>
          <w:numId w:val="6"/>
        </w:numPr>
      </w:pPr>
      <w:r w:rsidRPr="00BC3E02">
        <w:t>возможности освоения ребенком Программы на разных этапах ее реализации.</w:t>
      </w:r>
    </w:p>
    <w:p w:rsidR="00C64A61" w:rsidRPr="00BC3E02" w:rsidRDefault="00C64A61" w:rsidP="00C64A61">
      <w:pPr>
        <w:rPr>
          <w:b/>
        </w:rPr>
      </w:pPr>
    </w:p>
    <w:p w:rsidR="00C64A61" w:rsidRPr="00BC3E02" w:rsidRDefault="00C64A61" w:rsidP="00C64A61">
      <w:pPr>
        <w:jc w:val="both"/>
        <w:rPr>
          <w:b/>
        </w:rPr>
      </w:pPr>
      <w:r w:rsidRPr="00BC3E02">
        <w:rPr>
          <w:b/>
        </w:rPr>
        <w:t xml:space="preserve">Для успешной реализации Программы должны быть обеспечены следующие психолого-педагогические условия: </w:t>
      </w:r>
    </w:p>
    <w:p w:rsidR="00C64A61" w:rsidRPr="00BC3E02" w:rsidRDefault="00C64A61" w:rsidP="00C64A61">
      <w:pPr>
        <w:ind w:firstLine="709"/>
        <w:jc w:val="both"/>
      </w:pPr>
      <w:r w:rsidRPr="00BC3E02">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C64A61" w:rsidRPr="00BC3E02" w:rsidRDefault="00C64A61" w:rsidP="00C64A61">
      <w:pPr>
        <w:ind w:firstLine="709"/>
        <w:jc w:val="both"/>
      </w:pPr>
      <w:r w:rsidRPr="00BC3E02">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64A61" w:rsidRPr="00BC3E02" w:rsidRDefault="00C64A61" w:rsidP="00C64A61">
      <w:pPr>
        <w:ind w:firstLine="709"/>
        <w:jc w:val="both"/>
      </w:pPr>
      <w:r w:rsidRPr="00BC3E02">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64A61" w:rsidRPr="00BC3E02" w:rsidRDefault="00C64A61" w:rsidP="00C64A61">
      <w:pPr>
        <w:ind w:firstLine="709"/>
        <w:jc w:val="both"/>
      </w:pPr>
      <w:r w:rsidRPr="00BC3E02">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C64A61" w:rsidRPr="00BC3E02" w:rsidRDefault="00C64A61" w:rsidP="00C64A61">
      <w:pPr>
        <w:ind w:firstLine="709"/>
        <w:jc w:val="both"/>
      </w:pPr>
      <w:r w:rsidRPr="00BC3E02">
        <w:t>● поддержка инициативы и самостоятельности детей в специфических для них видах деятельности;</w:t>
      </w:r>
    </w:p>
    <w:p w:rsidR="00C64A61" w:rsidRPr="00BC3E02" w:rsidRDefault="00C64A61" w:rsidP="00C64A61">
      <w:pPr>
        <w:ind w:firstLine="709"/>
        <w:jc w:val="both"/>
      </w:pPr>
      <w:r w:rsidRPr="00BC3E02">
        <w:t>● возможность выбора детьми материалов,  видов активности, участников совместной деятельности и общения;</w:t>
      </w:r>
    </w:p>
    <w:p w:rsidR="00C64A61" w:rsidRPr="00BC3E02" w:rsidRDefault="00C64A61" w:rsidP="00C64A61">
      <w:pPr>
        <w:ind w:firstLine="709"/>
        <w:jc w:val="both"/>
      </w:pPr>
      <w:r w:rsidRPr="00BC3E02">
        <w:t>● защита детей от всех форм физического и психического насилия;</w:t>
      </w:r>
    </w:p>
    <w:p w:rsidR="00C64A61" w:rsidRPr="00BC3E02" w:rsidRDefault="00C64A61" w:rsidP="00C64A61">
      <w:pPr>
        <w:ind w:firstLine="709"/>
        <w:jc w:val="both"/>
      </w:pPr>
      <w:r w:rsidRPr="00BC3E02">
        <w:t>● поддержка 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C64A61" w:rsidRPr="00BC3E02" w:rsidRDefault="00C64A61" w:rsidP="00C64A61">
      <w:pPr>
        <w:ind w:firstLine="709"/>
        <w:jc w:val="both"/>
        <w:rPr>
          <w:rFonts w:eastAsia="HiddenHorzOCR"/>
          <w:b/>
        </w:rPr>
      </w:pPr>
      <w:r w:rsidRPr="00BC3E02">
        <w:rPr>
          <w:rFonts w:eastAsia="HiddenHorzOCR"/>
          <w:b/>
        </w:rPr>
        <w:t>Для получения качественного образования детьми с ОВЗ</w:t>
      </w:r>
      <w:r w:rsidR="00EC0B30">
        <w:rPr>
          <w:rFonts w:eastAsia="HiddenHorzOCR"/>
          <w:b/>
        </w:rPr>
        <w:t xml:space="preserve"> и </w:t>
      </w:r>
      <w:proofErr w:type="gramStart"/>
      <w:r w:rsidR="00EC0B30">
        <w:rPr>
          <w:rFonts w:eastAsia="HiddenHorzOCR"/>
          <w:b/>
        </w:rPr>
        <w:t xml:space="preserve">( </w:t>
      </w:r>
      <w:proofErr w:type="gramEnd"/>
      <w:r w:rsidR="00EC0B30">
        <w:rPr>
          <w:rFonts w:eastAsia="HiddenHorzOCR"/>
          <w:b/>
        </w:rPr>
        <w:t>инвалидностью)</w:t>
      </w:r>
      <w:r w:rsidRPr="00BC3E02">
        <w:rPr>
          <w:rFonts w:eastAsia="HiddenHorzOCR"/>
          <w:b/>
        </w:rPr>
        <w:t xml:space="preserve"> в рамках реализации Программы создаются необходимые условия для:</w:t>
      </w:r>
    </w:p>
    <w:p w:rsidR="00C64A61" w:rsidRPr="00BC3E02" w:rsidRDefault="00C64A61" w:rsidP="00C64A61">
      <w:pPr>
        <w:ind w:firstLine="709"/>
        <w:jc w:val="both"/>
        <w:rPr>
          <w:rFonts w:eastAsia="HiddenHorzOCR"/>
        </w:rPr>
      </w:pPr>
      <w:r w:rsidRPr="00BC3E02">
        <w:rPr>
          <w:rFonts w:eastAsia="HiddenHorzOCR"/>
        </w:rPr>
        <w:t xml:space="preserve">- диагностики и коррекции нарушений развития и социальной их адаптации; </w:t>
      </w:r>
    </w:p>
    <w:p w:rsidR="00C64A61" w:rsidRPr="00BC3E02" w:rsidRDefault="00C64A61" w:rsidP="00C64A61">
      <w:pPr>
        <w:ind w:firstLine="709"/>
        <w:jc w:val="both"/>
        <w:rPr>
          <w:rFonts w:eastAsia="HiddenHorzOCR"/>
        </w:rPr>
      </w:pPr>
      <w:r w:rsidRPr="00BC3E02">
        <w:rPr>
          <w:rFonts w:eastAsia="HiddenHorzOCR"/>
        </w:rPr>
        <w:t xml:space="preserve">- оказания ранней коррекционной помощи на основе специальных </w:t>
      </w:r>
      <w:r w:rsidRPr="00EC0B30">
        <w:rPr>
          <w:rFonts w:eastAsia="HiddenHorzOCR"/>
        </w:rPr>
        <w:t>психолого-педагогических подходов и наиболее подходящих для этих воспитанников  методов, спосо</w:t>
      </w:r>
      <w:r w:rsidRPr="00BC3E02">
        <w:rPr>
          <w:rFonts w:eastAsia="HiddenHorzOCR"/>
        </w:rPr>
        <w:t xml:space="preserve">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C64A61" w:rsidRPr="00BC3E02" w:rsidRDefault="00C64A61" w:rsidP="00C64A61">
      <w:pPr>
        <w:rPr>
          <w:b/>
        </w:rPr>
      </w:pPr>
    </w:p>
    <w:p w:rsidR="00C64A61" w:rsidRPr="00BC3E02" w:rsidRDefault="00C64A61" w:rsidP="00C64A61">
      <w:pPr>
        <w:rPr>
          <w:b/>
        </w:rPr>
      </w:pPr>
      <w:r w:rsidRPr="00BC3E02">
        <w:rPr>
          <w:b/>
        </w:rPr>
        <w:t>1.9.  Значимые характеристики ДОУ</w:t>
      </w:r>
    </w:p>
    <w:p w:rsidR="00C64A61" w:rsidRPr="00BC3E02" w:rsidRDefault="00C64A61" w:rsidP="00C64A61">
      <w:pPr>
        <w:jc w:val="center"/>
        <w:rPr>
          <w:b/>
        </w:rPr>
      </w:pPr>
      <w:r w:rsidRPr="00BC3E02">
        <w:rPr>
          <w:b/>
        </w:rPr>
        <w:t>1.9.1. Характеристика образовательного учреждения</w:t>
      </w:r>
    </w:p>
    <w:p w:rsidR="00C64A61" w:rsidRPr="00BC3E02" w:rsidRDefault="00C64A61" w:rsidP="00C64A61">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747"/>
        <w:gridCol w:w="5220"/>
      </w:tblGrid>
      <w:tr w:rsidR="00C64A61" w:rsidRPr="00BC3E02" w:rsidTr="002907BE">
        <w:tc>
          <w:tcPr>
            <w:tcW w:w="638" w:type="dxa"/>
          </w:tcPr>
          <w:p w:rsidR="00C64A61" w:rsidRPr="00BC3E02" w:rsidRDefault="00C64A61" w:rsidP="00F372DA">
            <w:pPr>
              <w:rPr>
                <w:lang w:val="en-US"/>
              </w:rPr>
            </w:pPr>
            <w:r w:rsidRPr="00BC3E02">
              <w:t>№ п/п</w:t>
            </w:r>
          </w:p>
        </w:tc>
        <w:tc>
          <w:tcPr>
            <w:tcW w:w="3747" w:type="dxa"/>
          </w:tcPr>
          <w:p w:rsidR="00C64A61" w:rsidRPr="00BC3E02" w:rsidRDefault="00C64A61" w:rsidP="00F372DA">
            <w:pPr>
              <w:jc w:val="center"/>
            </w:pPr>
            <w:r w:rsidRPr="00BC3E02">
              <w:t>Основные показатели</w:t>
            </w:r>
          </w:p>
        </w:tc>
        <w:tc>
          <w:tcPr>
            <w:tcW w:w="5220" w:type="dxa"/>
          </w:tcPr>
          <w:p w:rsidR="00C64A61" w:rsidRPr="00BC3E02" w:rsidRDefault="00C64A61" w:rsidP="00F372DA">
            <w:pPr>
              <w:jc w:val="center"/>
            </w:pPr>
            <w:r w:rsidRPr="00BC3E02">
              <w:t>Полная информация</w:t>
            </w:r>
          </w:p>
        </w:tc>
      </w:tr>
      <w:tr w:rsidR="00C64A61" w:rsidRPr="00BC3E02" w:rsidTr="002907BE">
        <w:tc>
          <w:tcPr>
            <w:tcW w:w="638" w:type="dxa"/>
          </w:tcPr>
          <w:p w:rsidR="00C64A61" w:rsidRPr="00BC3E02" w:rsidRDefault="00C64A61" w:rsidP="00F372DA">
            <w:pPr>
              <w:jc w:val="center"/>
            </w:pPr>
            <w:r w:rsidRPr="00BC3E02">
              <w:t>1.</w:t>
            </w:r>
          </w:p>
        </w:tc>
        <w:tc>
          <w:tcPr>
            <w:tcW w:w="3747" w:type="dxa"/>
          </w:tcPr>
          <w:p w:rsidR="00C64A61" w:rsidRPr="00BC3E02" w:rsidRDefault="00C64A61" w:rsidP="00F372DA">
            <w:r w:rsidRPr="00BC3E02">
              <w:t>Полное название образовательного учреждения</w:t>
            </w:r>
          </w:p>
          <w:p w:rsidR="00C64A61" w:rsidRPr="00BC3E02" w:rsidRDefault="00C64A61" w:rsidP="00F372DA"/>
          <w:p w:rsidR="00C64A61" w:rsidRPr="00BC3E02" w:rsidRDefault="00C64A61" w:rsidP="00F372DA"/>
          <w:p w:rsidR="00C64A61" w:rsidRPr="00BC3E02" w:rsidRDefault="00C64A61" w:rsidP="00F372DA"/>
          <w:p w:rsidR="00C64A61" w:rsidRPr="00BC3E02" w:rsidRDefault="00C64A61" w:rsidP="00F372DA">
            <w:r w:rsidRPr="00BC3E02">
              <w:t xml:space="preserve">Сокращённое </w:t>
            </w:r>
          </w:p>
        </w:tc>
        <w:tc>
          <w:tcPr>
            <w:tcW w:w="5220" w:type="dxa"/>
          </w:tcPr>
          <w:p w:rsidR="00C64A61" w:rsidRPr="00BC3E02" w:rsidRDefault="00C64A61" w:rsidP="00F372DA">
            <w:r w:rsidRPr="00BC3E02">
              <w:t xml:space="preserve">Муниципальное </w:t>
            </w:r>
            <w:r w:rsidR="00EC0B30">
              <w:t xml:space="preserve">бюджетное </w:t>
            </w:r>
            <w:r w:rsidRPr="00BC3E02">
              <w:t>дошкольное образовательное учреждение   «Детский сад  №</w:t>
            </w:r>
            <w:r w:rsidR="00A00CF5">
              <w:t>6</w:t>
            </w:r>
            <w:r w:rsidRPr="00BC3E02">
              <w:t>»</w:t>
            </w:r>
            <w:r w:rsidR="00EC0B30">
              <w:t xml:space="preserve"> муниципального образования – городской округ город </w:t>
            </w:r>
            <w:proofErr w:type="spellStart"/>
            <w:r w:rsidR="00EC0B30">
              <w:t>Касимов</w:t>
            </w:r>
            <w:proofErr w:type="spellEnd"/>
          </w:p>
          <w:p w:rsidR="00C64A61" w:rsidRPr="00BC3E02" w:rsidRDefault="00C64A61" w:rsidP="00F372DA"/>
          <w:p w:rsidR="00C64A61" w:rsidRPr="00BC3E02" w:rsidRDefault="00A00CF5" w:rsidP="00A00CF5">
            <w:r>
              <w:t>МБДОУ «Д</w:t>
            </w:r>
            <w:r w:rsidR="00EC0B30">
              <w:t>/С  №</w:t>
            </w:r>
            <w:r>
              <w:t>6</w:t>
            </w:r>
            <w:r w:rsidR="00C64A61" w:rsidRPr="00BC3E02">
              <w:t>»</w:t>
            </w:r>
          </w:p>
        </w:tc>
      </w:tr>
      <w:tr w:rsidR="00C64A61" w:rsidRPr="00BC3E02" w:rsidTr="002907BE">
        <w:tc>
          <w:tcPr>
            <w:tcW w:w="638" w:type="dxa"/>
          </w:tcPr>
          <w:p w:rsidR="00C64A61" w:rsidRPr="00BC3E02" w:rsidRDefault="00C64A61" w:rsidP="00F372DA">
            <w:pPr>
              <w:jc w:val="center"/>
            </w:pPr>
            <w:r w:rsidRPr="00BC3E02">
              <w:lastRenderedPageBreak/>
              <w:t>2.</w:t>
            </w:r>
          </w:p>
        </w:tc>
        <w:tc>
          <w:tcPr>
            <w:tcW w:w="3747" w:type="dxa"/>
          </w:tcPr>
          <w:p w:rsidR="00C64A61" w:rsidRPr="00BC3E02" w:rsidRDefault="00C64A61" w:rsidP="00F372DA">
            <w:r w:rsidRPr="00BC3E02">
              <w:t>Юридический (фактический) адрес</w:t>
            </w:r>
          </w:p>
        </w:tc>
        <w:tc>
          <w:tcPr>
            <w:tcW w:w="5220" w:type="dxa"/>
          </w:tcPr>
          <w:p w:rsidR="00C64A61" w:rsidRPr="00BC3E02" w:rsidRDefault="00C64A61" w:rsidP="00F372DA">
            <w:r w:rsidRPr="00BC3E02">
              <w:t xml:space="preserve">391300 г.  </w:t>
            </w:r>
            <w:proofErr w:type="spellStart"/>
            <w:r w:rsidRPr="00BC3E02">
              <w:t>Касимов</w:t>
            </w:r>
            <w:proofErr w:type="spellEnd"/>
          </w:p>
          <w:p w:rsidR="00C64A61" w:rsidRPr="00BC3E02" w:rsidRDefault="00C64A61" w:rsidP="00A00CF5">
            <w:r w:rsidRPr="00BC3E02">
              <w:t xml:space="preserve"> ул. </w:t>
            </w:r>
            <w:r w:rsidR="00A00CF5">
              <w:t>Свердлова</w:t>
            </w:r>
            <w:r w:rsidRPr="00BC3E02">
              <w:t xml:space="preserve"> д.</w:t>
            </w:r>
            <w:r w:rsidR="00A00CF5">
              <w:t>82</w:t>
            </w:r>
          </w:p>
        </w:tc>
      </w:tr>
      <w:tr w:rsidR="00C64A61" w:rsidRPr="00BC3E02" w:rsidTr="002907BE">
        <w:tc>
          <w:tcPr>
            <w:tcW w:w="638" w:type="dxa"/>
          </w:tcPr>
          <w:p w:rsidR="00C64A61" w:rsidRPr="00BC3E02" w:rsidRDefault="002907BE" w:rsidP="00F372DA">
            <w:pPr>
              <w:jc w:val="center"/>
            </w:pPr>
            <w:r>
              <w:t>3</w:t>
            </w:r>
            <w:r w:rsidR="00C64A61" w:rsidRPr="00BC3E02">
              <w:t>.</w:t>
            </w:r>
          </w:p>
        </w:tc>
        <w:tc>
          <w:tcPr>
            <w:tcW w:w="3747" w:type="dxa"/>
          </w:tcPr>
          <w:p w:rsidR="00C64A61" w:rsidRPr="00BC3E02" w:rsidRDefault="00C64A61" w:rsidP="00F372DA">
            <w:r w:rsidRPr="00BC3E02">
              <w:t>Лицензия</w:t>
            </w:r>
          </w:p>
          <w:p w:rsidR="00C64A61" w:rsidRPr="00BC3E02" w:rsidRDefault="00C64A61" w:rsidP="00F372DA"/>
          <w:p w:rsidR="00C64A61" w:rsidRPr="00BC3E02" w:rsidRDefault="00C64A61" w:rsidP="00F372DA"/>
        </w:tc>
        <w:tc>
          <w:tcPr>
            <w:tcW w:w="5220" w:type="dxa"/>
          </w:tcPr>
          <w:p w:rsidR="00C64A61" w:rsidRPr="00EC0B30" w:rsidRDefault="00EC0B30" w:rsidP="00F372DA">
            <w:pPr>
              <w:rPr>
                <w:u w:val="single"/>
              </w:rPr>
            </w:pPr>
            <w:r w:rsidRPr="00EC0B30">
              <w:rPr>
                <w:u w:val="single"/>
              </w:rPr>
              <w:t>Серия   РО № 035928</w:t>
            </w:r>
          </w:p>
          <w:p w:rsidR="00C64A61" w:rsidRPr="00EC0B30" w:rsidRDefault="00EC0B30" w:rsidP="00F372DA">
            <w:pPr>
              <w:rPr>
                <w:u w:val="single"/>
              </w:rPr>
            </w:pPr>
            <w:r w:rsidRPr="00EC0B30">
              <w:rPr>
                <w:u w:val="single"/>
              </w:rPr>
              <w:t>Регистрационный № 26-0545</w:t>
            </w:r>
          </w:p>
          <w:p w:rsidR="00C64A61" w:rsidRPr="00BC3E02" w:rsidRDefault="00C64A61" w:rsidP="00F372DA">
            <w:r w:rsidRPr="00EC0B30">
              <w:rPr>
                <w:u w:val="single"/>
              </w:rPr>
              <w:t>Дата выдачи  22.12.2011 г.</w:t>
            </w:r>
          </w:p>
        </w:tc>
      </w:tr>
      <w:tr w:rsidR="00C64A61" w:rsidRPr="00BC3E02" w:rsidTr="002907BE">
        <w:tc>
          <w:tcPr>
            <w:tcW w:w="638" w:type="dxa"/>
          </w:tcPr>
          <w:p w:rsidR="00C64A61" w:rsidRPr="00BC3E02" w:rsidRDefault="002907BE" w:rsidP="00F372DA">
            <w:pPr>
              <w:jc w:val="center"/>
            </w:pPr>
            <w:r>
              <w:t>4</w:t>
            </w:r>
            <w:r w:rsidR="00C64A61" w:rsidRPr="00BC3E02">
              <w:t>.</w:t>
            </w:r>
          </w:p>
        </w:tc>
        <w:tc>
          <w:tcPr>
            <w:tcW w:w="3747" w:type="dxa"/>
          </w:tcPr>
          <w:p w:rsidR="00C64A61" w:rsidRPr="00BC3E02" w:rsidRDefault="00C64A61" w:rsidP="00EC0B30">
            <w:r w:rsidRPr="00BC3E02">
              <w:t>Вид, тип, дошкольного учреждения</w:t>
            </w:r>
          </w:p>
        </w:tc>
        <w:tc>
          <w:tcPr>
            <w:tcW w:w="5220" w:type="dxa"/>
          </w:tcPr>
          <w:p w:rsidR="00C64A61" w:rsidRPr="00BC3E02" w:rsidRDefault="00C64A61" w:rsidP="00F372DA">
            <w:r w:rsidRPr="00BC3E02">
              <w:t>Организационно-правовая форма – бюджетное  учреждение</w:t>
            </w:r>
          </w:p>
          <w:p w:rsidR="00C64A61" w:rsidRPr="00BC3E02" w:rsidRDefault="00C64A61" w:rsidP="00EC0B30">
            <w:r w:rsidRPr="00BC3E02">
              <w:t>Тип – дошкольная образовательная организация</w:t>
            </w:r>
          </w:p>
        </w:tc>
      </w:tr>
      <w:tr w:rsidR="00C64A61" w:rsidRPr="00BC3E02" w:rsidTr="00EC0B30">
        <w:trPr>
          <w:trHeight w:val="328"/>
        </w:trPr>
        <w:tc>
          <w:tcPr>
            <w:tcW w:w="638" w:type="dxa"/>
          </w:tcPr>
          <w:p w:rsidR="00C64A61" w:rsidRPr="00BC3E02" w:rsidRDefault="002907BE" w:rsidP="00F372DA">
            <w:pPr>
              <w:jc w:val="center"/>
            </w:pPr>
            <w:r>
              <w:t>5</w:t>
            </w:r>
            <w:r w:rsidR="00C64A61" w:rsidRPr="00BC3E02">
              <w:t>.</w:t>
            </w:r>
          </w:p>
        </w:tc>
        <w:tc>
          <w:tcPr>
            <w:tcW w:w="3747" w:type="dxa"/>
          </w:tcPr>
          <w:p w:rsidR="00C64A61" w:rsidRPr="00BC3E02" w:rsidRDefault="002907BE" w:rsidP="00EC0B30">
            <w:r>
              <w:t>Заведующий</w:t>
            </w:r>
          </w:p>
        </w:tc>
        <w:tc>
          <w:tcPr>
            <w:tcW w:w="5220" w:type="dxa"/>
          </w:tcPr>
          <w:p w:rsidR="00C64A61" w:rsidRPr="00BC3E02" w:rsidRDefault="00A00CF5" w:rsidP="00EC0B30">
            <w:proofErr w:type="spellStart"/>
            <w:r>
              <w:t>Кулькова</w:t>
            </w:r>
            <w:proofErr w:type="spellEnd"/>
            <w:r>
              <w:t xml:space="preserve"> Татьяна Борисовна</w:t>
            </w:r>
          </w:p>
        </w:tc>
      </w:tr>
      <w:tr w:rsidR="00C64A61" w:rsidRPr="00BC3E02" w:rsidTr="002907BE">
        <w:tc>
          <w:tcPr>
            <w:tcW w:w="638" w:type="dxa"/>
          </w:tcPr>
          <w:p w:rsidR="00C64A61" w:rsidRPr="00BC3E02" w:rsidRDefault="002907BE" w:rsidP="00F372DA">
            <w:pPr>
              <w:jc w:val="center"/>
            </w:pPr>
            <w:r>
              <w:t>6</w:t>
            </w:r>
            <w:r w:rsidR="00C64A61" w:rsidRPr="00BC3E02">
              <w:t>.</w:t>
            </w:r>
          </w:p>
        </w:tc>
        <w:tc>
          <w:tcPr>
            <w:tcW w:w="3747" w:type="dxa"/>
          </w:tcPr>
          <w:p w:rsidR="00C64A61" w:rsidRPr="00BC3E02" w:rsidRDefault="00C64A61" w:rsidP="00F372DA">
            <w:r w:rsidRPr="00BC3E02">
              <w:t>Характеристика района, где расположено дошкольное учреждение</w:t>
            </w:r>
          </w:p>
        </w:tc>
        <w:tc>
          <w:tcPr>
            <w:tcW w:w="5220" w:type="dxa"/>
          </w:tcPr>
          <w:p w:rsidR="00C64A61" w:rsidRPr="00BC3E02" w:rsidRDefault="005E30E7" w:rsidP="005E30E7">
            <w:pPr>
              <w:suppressAutoHyphens/>
              <w:autoSpaceDE w:val="0"/>
              <w:autoSpaceDN w:val="0"/>
              <w:adjustRightInd w:val="0"/>
            </w:pPr>
            <w:r>
              <w:t>Детский сад находится вблизи</w:t>
            </w:r>
            <w:r w:rsidR="00C64A61" w:rsidRPr="005E30E7">
              <w:t xml:space="preserve"> </w:t>
            </w:r>
            <w:r>
              <w:t>проезжей части микрорайона «Фабрика»</w:t>
            </w:r>
            <w:r w:rsidR="001B71FB">
              <w:t xml:space="preserve">. </w:t>
            </w:r>
          </w:p>
        </w:tc>
      </w:tr>
      <w:tr w:rsidR="00C64A61" w:rsidRPr="00BC3E02" w:rsidTr="002907BE">
        <w:tc>
          <w:tcPr>
            <w:tcW w:w="638" w:type="dxa"/>
          </w:tcPr>
          <w:p w:rsidR="00C64A61" w:rsidRPr="00BC3E02" w:rsidRDefault="002907BE" w:rsidP="00F372DA">
            <w:pPr>
              <w:jc w:val="center"/>
            </w:pPr>
            <w:r>
              <w:t>7</w:t>
            </w:r>
            <w:r w:rsidR="00C64A61" w:rsidRPr="00BC3E02">
              <w:t>.</w:t>
            </w:r>
          </w:p>
        </w:tc>
        <w:tc>
          <w:tcPr>
            <w:tcW w:w="3747" w:type="dxa"/>
          </w:tcPr>
          <w:p w:rsidR="00C64A61" w:rsidRPr="00BC3E02" w:rsidRDefault="00C64A61" w:rsidP="00F372DA">
            <w:r w:rsidRPr="00BC3E02">
              <w:t>Контингент детей</w:t>
            </w:r>
          </w:p>
        </w:tc>
        <w:tc>
          <w:tcPr>
            <w:tcW w:w="5220" w:type="dxa"/>
          </w:tcPr>
          <w:p w:rsidR="00C64A61" w:rsidRPr="00BC3E02" w:rsidRDefault="00C64A61" w:rsidP="00F372DA">
            <w:r w:rsidRPr="00BC3E02">
              <w:t xml:space="preserve">Дети работников предприятий </w:t>
            </w:r>
            <w:proofErr w:type="spellStart"/>
            <w:r w:rsidRPr="00BC3E02">
              <w:t>г.Касимова</w:t>
            </w:r>
            <w:proofErr w:type="spellEnd"/>
            <w:r w:rsidRPr="00BC3E02">
              <w:t xml:space="preserve">, дети служащих, </w:t>
            </w:r>
          </w:p>
          <w:p w:rsidR="00C64A61" w:rsidRPr="00BC3E02" w:rsidRDefault="00C64A61" w:rsidP="00F372DA">
            <w:r w:rsidRPr="00BC3E02">
              <w:t>дети частных предпринимателей</w:t>
            </w:r>
          </w:p>
        </w:tc>
      </w:tr>
      <w:tr w:rsidR="00C64A61" w:rsidRPr="00BC3E02" w:rsidTr="002907BE">
        <w:tc>
          <w:tcPr>
            <w:tcW w:w="638" w:type="dxa"/>
          </w:tcPr>
          <w:p w:rsidR="00C64A61" w:rsidRPr="00BC3E02" w:rsidRDefault="002907BE" w:rsidP="00F372DA">
            <w:pPr>
              <w:jc w:val="center"/>
            </w:pPr>
            <w:r>
              <w:t>8</w:t>
            </w:r>
            <w:r w:rsidR="00C64A61" w:rsidRPr="00BC3E02">
              <w:t>.</w:t>
            </w:r>
          </w:p>
        </w:tc>
        <w:tc>
          <w:tcPr>
            <w:tcW w:w="3747" w:type="dxa"/>
          </w:tcPr>
          <w:p w:rsidR="00C64A61" w:rsidRPr="00BC3E02" w:rsidRDefault="00C64A61" w:rsidP="00F372DA">
            <w:r w:rsidRPr="00BC3E02">
              <w:t>Плановая  наполняемость</w:t>
            </w:r>
          </w:p>
          <w:p w:rsidR="00C64A61" w:rsidRPr="00BC3E02" w:rsidRDefault="00C64A61" w:rsidP="00F372DA">
            <w:r w:rsidRPr="00BC3E02">
              <w:t>Фактическая наполняемость</w:t>
            </w:r>
          </w:p>
        </w:tc>
        <w:tc>
          <w:tcPr>
            <w:tcW w:w="5220" w:type="dxa"/>
          </w:tcPr>
          <w:p w:rsidR="00C64A61" w:rsidRPr="001B71FB" w:rsidRDefault="00C64A61" w:rsidP="00F372DA">
            <w:r w:rsidRPr="001B71FB">
              <w:t>1</w:t>
            </w:r>
            <w:r w:rsidR="001B71FB">
              <w:t>12</w:t>
            </w:r>
            <w:r w:rsidRPr="001B71FB">
              <w:t xml:space="preserve"> детей</w:t>
            </w:r>
          </w:p>
          <w:p w:rsidR="00C64A61" w:rsidRPr="00BC3E02" w:rsidRDefault="001B71FB" w:rsidP="00F372DA">
            <w:r>
              <w:t>11</w:t>
            </w:r>
            <w:r w:rsidR="00C64A61" w:rsidRPr="001B71FB">
              <w:t>5 детей</w:t>
            </w:r>
          </w:p>
        </w:tc>
      </w:tr>
      <w:tr w:rsidR="00C64A61" w:rsidRPr="00BC3E02" w:rsidTr="002907BE">
        <w:tc>
          <w:tcPr>
            <w:tcW w:w="638" w:type="dxa"/>
          </w:tcPr>
          <w:p w:rsidR="00C64A61" w:rsidRPr="00BC3E02" w:rsidRDefault="002907BE" w:rsidP="00F372DA">
            <w:pPr>
              <w:jc w:val="center"/>
            </w:pPr>
            <w:r>
              <w:t>9</w:t>
            </w:r>
            <w:r w:rsidR="00C64A61" w:rsidRPr="00BC3E02">
              <w:t>.</w:t>
            </w:r>
          </w:p>
        </w:tc>
        <w:tc>
          <w:tcPr>
            <w:tcW w:w="3747" w:type="dxa"/>
          </w:tcPr>
          <w:p w:rsidR="00C64A61" w:rsidRPr="00BC3E02" w:rsidRDefault="00C64A61" w:rsidP="00F372DA">
            <w:r w:rsidRPr="00BC3E02">
              <w:t>Количество групп</w:t>
            </w:r>
          </w:p>
        </w:tc>
        <w:tc>
          <w:tcPr>
            <w:tcW w:w="5220" w:type="dxa"/>
          </w:tcPr>
          <w:p w:rsidR="00C64A61" w:rsidRPr="00BC3E02" w:rsidRDefault="00C64A61" w:rsidP="00F372DA">
            <w:r w:rsidRPr="00BC3E02">
              <w:t>5 групп</w:t>
            </w:r>
          </w:p>
        </w:tc>
      </w:tr>
      <w:tr w:rsidR="00C64A61" w:rsidRPr="00BC3E02" w:rsidTr="001B71FB">
        <w:trPr>
          <w:trHeight w:val="1148"/>
        </w:trPr>
        <w:tc>
          <w:tcPr>
            <w:tcW w:w="638" w:type="dxa"/>
          </w:tcPr>
          <w:p w:rsidR="00C64A61" w:rsidRPr="00BC3E02" w:rsidRDefault="001B71FB" w:rsidP="00F372DA">
            <w:r>
              <w:t>10</w:t>
            </w:r>
            <w:r w:rsidR="00C64A61" w:rsidRPr="00BC3E02">
              <w:t>.</w:t>
            </w:r>
          </w:p>
          <w:p w:rsidR="00C64A61" w:rsidRPr="00BC3E02" w:rsidRDefault="00C64A61" w:rsidP="00F372DA">
            <w:pPr>
              <w:jc w:val="center"/>
            </w:pPr>
          </w:p>
          <w:p w:rsidR="00C64A61" w:rsidRPr="00BC3E02" w:rsidRDefault="00C64A61" w:rsidP="00F372DA">
            <w:pPr>
              <w:jc w:val="center"/>
            </w:pPr>
          </w:p>
          <w:p w:rsidR="00C64A61" w:rsidRPr="00BC3E02" w:rsidRDefault="00C64A61" w:rsidP="00F372DA">
            <w:pPr>
              <w:jc w:val="center"/>
            </w:pPr>
          </w:p>
        </w:tc>
        <w:tc>
          <w:tcPr>
            <w:tcW w:w="3747" w:type="dxa"/>
          </w:tcPr>
          <w:p w:rsidR="00C64A61" w:rsidRPr="00BC3E02" w:rsidRDefault="00C64A61" w:rsidP="00F372DA">
            <w:r w:rsidRPr="00BC3E02">
              <w:t>Педагогические работники (должности, количество)</w:t>
            </w:r>
          </w:p>
          <w:p w:rsidR="00C64A61" w:rsidRPr="00BC3E02" w:rsidRDefault="00C64A61" w:rsidP="00F372DA">
            <w:pPr>
              <w:rPr>
                <w:lang w:val="en-US"/>
              </w:rPr>
            </w:pPr>
          </w:p>
          <w:p w:rsidR="00C64A61" w:rsidRPr="00BC3E02" w:rsidRDefault="00C64A61" w:rsidP="00F372DA"/>
        </w:tc>
        <w:tc>
          <w:tcPr>
            <w:tcW w:w="5220" w:type="dxa"/>
          </w:tcPr>
          <w:p w:rsidR="00C64A61" w:rsidRPr="00BC3E02" w:rsidRDefault="00C64A61" w:rsidP="00F372DA">
            <w:r>
              <w:t xml:space="preserve">Всего </w:t>
            </w:r>
            <w:r w:rsidR="001B71FB">
              <w:t>10</w:t>
            </w:r>
            <w:r w:rsidRPr="00BC3E02">
              <w:t xml:space="preserve"> педагогов:</w:t>
            </w:r>
          </w:p>
          <w:p w:rsidR="00C64A61" w:rsidRPr="00BC3E02" w:rsidRDefault="00C64A61" w:rsidP="00F372DA">
            <w:r w:rsidRPr="00BC3E02">
              <w:t xml:space="preserve">воспитатель - </w:t>
            </w:r>
            <w:r w:rsidR="001B71FB">
              <w:t>8</w:t>
            </w:r>
          </w:p>
          <w:p w:rsidR="00C64A61" w:rsidRPr="00BC3E02" w:rsidRDefault="00C64A61" w:rsidP="00F372DA">
            <w:r w:rsidRPr="00BC3E02">
              <w:t>музыкальный руководитель – 1</w:t>
            </w:r>
          </w:p>
          <w:p w:rsidR="00C64A61" w:rsidRPr="00BC3E02" w:rsidRDefault="00C64A61" w:rsidP="001B71FB">
            <w:r w:rsidRPr="00BC3E02">
              <w:t>учитель-логопед – 1</w:t>
            </w:r>
            <w:r w:rsidR="00A00CF5">
              <w:tab/>
            </w:r>
          </w:p>
        </w:tc>
      </w:tr>
      <w:tr w:rsidR="00C64A61" w:rsidRPr="00BC3E02" w:rsidTr="002907BE">
        <w:tc>
          <w:tcPr>
            <w:tcW w:w="638" w:type="dxa"/>
          </w:tcPr>
          <w:p w:rsidR="00C64A61" w:rsidRPr="00BC3E02" w:rsidRDefault="002907BE" w:rsidP="00F372DA">
            <w:pPr>
              <w:jc w:val="center"/>
            </w:pPr>
            <w:r>
              <w:t>12</w:t>
            </w:r>
            <w:r w:rsidR="00C64A61" w:rsidRPr="00BC3E02">
              <w:t>.</w:t>
            </w:r>
          </w:p>
          <w:p w:rsidR="00C64A61" w:rsidRPr="00BC3E02" w:rsidRDefault="00C64A61" w:rsidP="00F372DA">
            <w:pPr>
              <w:jc w:val="center"/>
            </w:pPr>
          </w:p>
        </w:tc>
        <w:tc>
          <w:tcPr>
            <w:tcW w:w="3747" w:type="dxa"/>
          </w:tcPr>
          <w:p w:rsidR="00C64A61" w:rsidRPr="00BC3E02" w:rsidRDefault="00C64A61" w:rsidP="00F372DA">
            <w:r w:rsidRPr="00BC3E02">
              <w:t>Образование педагогов</w:t>
            </w:r>
          </w:p>
        </w:tc>
        <w:tc>
          <w:tcPr>
            <w:tcW w:w="5220" w:type="dxa"/>
          </w:tcPr>
          <w:p w:rsidR="00C64A61" w:rsidRPr="001B71FB" w:rsidRDefault="00C64A61" w:rsidP="00F372DA">
            <w:pPr>
              <w:jc w:val="both"/>
            </w:pPr>
            <w:r w:rsidRPr="001B71FB">
              <w:t xml:space="preserve">высшее образование   – </w:t>
            </w:r>
            <w:r w:rsidR="00A00CF5" w:rsidRPr="001B71FB">
              <w:t>2</w:t>
            </w:r>
            <w:r w:rsidRPr="001B71FB">
              <w:t xml:space="preserve"> чел.  </w:t>
            </w:r>
          </w:p>
          <w:p w:rsidR="00C64A61" w:rsidRPr="00A00CF5" w:rsidRDefault="00C64A61" w:rsidP="00A00CF5">
            <w:pPr>
              <w:jc w:val="both"/>
              <w:rPr>
                <w:highlight w:val="yellow"/>
              </w:rPr>
            </w:pPr>
            <w:r w:rsidRPr="001B71FB">
              <w:t xml:space="preserve">среднее профессиональное – </w:t>
            </w:r>
            <w:r w:rsidR="001B71FB" w:rsidRPr="001B71FB">
              <w:t>8</w:t>
            </w:r>
            <w:r w:rsidRPr="001B71FB">
              <w:t xml:space="preserve"> чел.  </w:t>
            </w:r>
            <w:r w:rsidR="001B71FB" w:rsidRPr="001B71FB">
              <w:t>(</w:t>
            </w:r>
            <w:r w:rsidR="001B71FB">
              <w:t>из них 4</w:t>
            </w:r>
            <w:r w:rsidR="001B71FB" w:rsidRPr="001B71FB">
              <w:t xml:space="preserve"> педагога получают высшее образование)</w:t>
            </w:r>
          </w:p>
        </w:tc>
      </w:tr>
      <w:tr w:rsidR="00C64A61" w:rsidRPr="00BC3E02" w:rsidTr="002907BE">
        <w:tc>
          <w:tcPr>
            <w:tcW w:w="638" w:type="dxa"/>
          </w:tcPr>
          <w:p w:rsidR="00C64A61" w:rsidRPr="00BC3E02" w:rsidRDefault="002907BE" w:rsidP="00F372DA">
            <w:pPr>
              <w:jc w:val="center"/>
            </w:pPr>
            <w:r>
              <w:t>13</w:t>
            </w:r>
            <w:r w:rsidR="00C64A61" w:rsidRPr="00BC3E02">
              <w:t>.</w:t>
            </w:r>
          </w:p>
          <w:p w:rsidR="00C64A61" w:rsidRPr="00BC3E02" w:rsidRDefault="00C64A61" w:rsidP="00F372DA">
            <w:pPr>
              <w:jc w:val="center"/>
            </w:pPr>
          </w:p>
        </w:tc>
        <w:tc>
          <w:tcPr>
            <w:tcW w:w="3747" w:type="dxa"/>
          </w:tcPr>
          <w:p w:rsidR="00C64A61" w:rsidRPr="00BC3E02" w:rsidRDefault="00C64A61" w:rsidP="00F372DA">
            <w:r w:rsidRPr="00BC3E02">
              <w:t>Квалификационная характеристика</w:t>
            </w:r>
          </w:p>
        </w:tc>
        <w:tc>
          <w:tcPr>
            <w:tcW w:w="5220" w:type="dxa"/>
          </w:tcPr>
          <w:p w:rsidR="00C64A61" w:rsidRPr="001B71FB" w:rsidRDefault="00C64A61" w:rsidP="00F372DA">
            <w:r w:rsidRPr="001B71FB">
              <w:t>Аттестованы на:</w:t>
            </w:r>
          </w:p>
          <w:p w:rsidR="00C64A61" w:rsidRPr="001B71FB" w:rsidRDefault="001B71FB" w:rsidP="001B71FB">
            <w:pPr>
              <w:numPr>
                <w:ilvl w:val="0"/>
                <w:numId w:val="7"/>
              </w:numPr>
              <w:jc w:val="both"/>
            </w:pPr>
            <w:r w:rsidRPr="001B71FB">
              <w:t>первую</w:t>
            </w:r>
            <w:r w:rsidR="00C64A61" w:rsidRPr="001B71FB">
              <w:t xml:space="preserve"> квалификационную катег</w:t>
            </w:r>
            <w:r>
              <w:t>орию  6</w:t>
            </w:r>
            <w:r w:rsidRPr="001B71FB">
              <w:t xml:space="preserve"> педагога</w:t>
            </w:r>
          </w:p>
        </w:tc>
      </w:tr>
      <w:tr w:rsidR="00C64A61" w:rsidRPr="00BC3E02" w:rsidTr="002907BE">
        <w:tc>
          <w:tcPr>
            <w:tcW w:w="638" w:type="dxa"/>
          </w:tcPr>
          <w:p w:rsidR="00C64A61" w:rsidRPr="00BC3E02" w:rsidRDefault="002907BE" w:rsidP="00F372DA">
            <w:pPr>
              <w:jc w:val="center"/>
            </w:pPr>
            <w:r>
              <w:t>14</w:t>
            </w:r>
            <w:r w:rsidR="00C64A61" w:rsidRPr="00BC3E02">
              <w:t>.</w:t>
            </w:r>
          </w:p>
        </w:tc>
        <w:tc>
          <w:tcPr>
            <w:tcW w:w="3747" w:type="dxa"/>
          </w:tcPr>
          <w:p w:rsidR="00C64A61" w:rsidRPr="00BC3E02" w:rsidRDefault="00C64A61" w:rsidP="00F372DA">
            <w:r w:rsidRPr="00BC3E02">
              <w:t>Режим работы ДОУ</w:t>
            </w:r>
          </w:p>
        </w:tc>
        <w:tc>
          <w:tcPr>
            <w:tcW w:w="5220" w:type="dxa"/>
          </w:tcPr>
          <w:p w:rsidR="00C64A61" w:rsidRPr="00BC3E02" w:rsidRDefault="00C64A61" w:rsidP="00F372DA">
            <w:r w:rsidRPr="00BC3E02">
              <w:t xml:space="preserve">  с 7.00 до 19 .00</w:t>
            </w:r>
          </w:p>
        </w:tc>
      </w:tr>
    </w:tbl>
    <w:p w:rsidR="00C64A61" w:rsidRPr="00BC3E02" w:rsidRDefault="00C64A61" w:rsidP="00C64A61"/>
    <w:p w:rsidR="00C64A61" w:rsidRPr="00BC3E02" w:rsidRDefault="00C64A61" w:rsidP="00C64A61"/>
    <w:p w:rsidR="00C64A61" w:rsidRPr="00BC3E02" w:rsidRDefault="00C64A61" w:rsidP="00C64A61">
      <w:pPr>
        <w:tabs>
          <w:tab w:val="left" w:pos="350"/>
        </w:tabs>
        <w:jc w:val="center"/>
        <w:rPr>
          <w:b/>
          <w:color w:val="000000"/>
          <w:spacing w:val="-8"/>
        </w:rPr>
      </w:pPr>
      <w:r>
        <w:rPr>
          <w:b/>
          <w:color w:val="000000"/>
          <w:spacing w:val="-8"/>
        </w:rPr>
        <w:t>1.9.</w:t>
      </w:r>
      <w:r w:rsidR="00A00CF5">
        <w:rPr>
          <w:b/>
          <w:color w:val="000000"/>
          <w:spacing w:val="-8"/>
        </w:rPr>
        <w:t>2</w:t>
      </w:r>
      <w:r>
        <w:rPr>
          <w:b/>
          <w:color w:val="000000"/>
          <w:spacing w:val="-8"/>
        </w:rPr>
        <w:t>.</w:t>
      </w:r>
      <w:r w:rsidRPr="00BC3E02">
        <w:rPr>
          <w:b/>
          <w:color w:val="000000"/>
          <w:spacing w:val="-8"/>
        </w:rPr>
        <w:t xml:space="preserve">Возрастные и индивидуальные особенности детей с ограниченными возможностями здоровья  </w:t>
      </w:r>
      <w:r w:rsidRPr="00BC3E02">
        <w:rPr>
          <w:b/>
        </w:rPr>
        <w:t xml:space="preserve"> (смешанные специфические расстройства психологического развития)</w:t>
      </w:r>
      <w:r w:rsidR="001B71FB">
        <w:rPr>
          <w:b/>
          <w:color w:val="000000"/>
          <w:spacing w:val="-8"/>
        </w:rPr>
        <w:t xml:space="preserve"> 6-8</w:t>
      </w:r>
    </w:p>
    <w:p w:rsidR="00C64A61" w:rsidRDefault="00C64A61" w:rsidP="00C64A61">
      <w:pPr>
        <w:tabs>
          <w:tab w:val="left" w:pos="350"/>
        </w:tabs>
        <w:jc w:val="both"/>
        <w:rPr>
          <w:color w:val="000000"/>
          <w:spacing w:val="-8"/>
        </w:rPr>
      </w:pPr>
      <w:r w:rsidRPr="00BC3E02">
        <w:rPr>
          <w:color w:val="000000"/>
          <w:spacing w:val="-8"/>
        </w:rPr>
        <w:t xml:space="preserve">   Важная особенность психического развития детей  </w:t>
      </w:r>
      <w:r w:rsidR="001B71FB">
        <w:rPr>
          <w:color w:val="000000"/>
          <w:spacing w:val="-8"/>
        </w:rPr>
        <w:t>данного возраста</w:t>
      </w:r>
      <w:r w:rsidRPr="00BC3E02">
        <w:rPr>
          <w:color w:val="000000"/>
          <w:spacing w:val="-8"/>
        </w:rPr>
        <w:t xml:space="preserve">  выделяется характерным недостаточным уровнем зрелости. Действия детей в играх    однообразны.  Дети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вследствие слабых эмоциональных, познавательных процессов и речи, когда общение является для ребенка ведущим видом деятельности в игре.  Наблюдается организация игрового пространства, в котором выделяются смысловой «центр» и «периферия». </w:t>
      </w:r>
      <w:r w:rsidRPr="00BC3E02">
        <w:rPr>
          <w:color w:val="000000"/>
          <w:spacing w:val="-8"/>
        </w:rPr>
        <w:br/>
        <w:t xml:space="preserve">  У детей часто возникают состояния повышенной тревожности , вырабатывающие в характере ребенка  пассивно – защитные свойства.  Развивается изобразительная деятельность детей. Эти дети наиболее активно проявляют себя в продуктивных видах деятельности</w:t>
      </w:r>
      <w:r>
        <w:rPr>
          <w:color w:val="000000"/>
          <w:spacing w:val="-8"/>
        </w:rPr>
        <w:t>,</w:t>
      </w:r>
      <w:r w:rsidRPr="00BC3E02">
        <w:rPr>
          <w:color w:val="000000"/>
          <w:spacing w:val="-8"/>
        </w:rPr>
        <w:t xml:space="preserve"> особенно в  рисовании. Рисунки приобретают сюжетный характер. К седьмому году жизни в рисунках детей изображение человека становится более детализированным. По рисунку можно судить о половой принадлежности и эмоциональном состоянии человека. </w:t>
      </w:r>
      <w:r w:rsidRPr="00BC3E02">
        <w:t xml:space="preserve">В результате правильно организованной образовательной работы у детей развивается диалогическая и некоторые виды монологической речи. </w:t>
      </w:r>
      <w:r w:rsidRPr="00BC3E02">
        <w:rPr>
          <w:color w:val="000000"/>
          <w:spacing w:val="-8"/>
        </w:rPr>
        <w:t xml:space="preserve">   Конструктивная деятельность может осуществляться только на основе чертежа. Наряду с незрелостью эмоционально – волевой сферы недостаточно развита познавательная деятельность (развитие внимания, памяти, речи).</w:t>
      </w:r>
    </w:p>
    <w:p w:rsidR="00C64A61" w:rsidRPr="00BC3E02" w:rsidRDefault="00C64A61" w:rsidP="00C64A61">
      <w:pPr>
        <w:tabs>
          <w:tab w:val="left" w:pos="350"/>
        </w:tabs>
        <w:jc w:val="both"/>
        <w:rPr>
          <w:color w:val="000000"/>
          <w:spacing w:val="-8"/>
        </w:rPr>
      </w:pPr>
      <w:r>
        <w:rPr>
          <w:color w:val="000000"/>
          <w:spacing w:val="-8"/>
        </w:rPr>
        <w:t xml:space="preserve">   </w:t>
      </w:r>
      <w:r w:rsidRPr="00BC3E02">
        <w:rPr>
          <w:color w:val="000000"/>
          <w:spacing w:val="-8"/>
        </w:rPr>
        <w:t xml:space="preserve"> Эффективность ранней коррекционной работы подтверждает, что дети способны к успешному усвоению предметных программ в начальной школе.    </w:t>
      </w:r>
    </w:p>
    <w:p w:rsidR="00C64A61" w:rsidRPr="00BC3E02" w:rsidRDefault="00C64A61" w:rsidP="002907BE">
      <w:pPr>
        <w:pStyle w:val="23"/>
        <w:numPr>
          <w:ilvl w:val="1"/>
          <w:numId w:val="1"/>
        </w:numPr>
        <w:spacing w:before="0" w:after="0" w:line="240" w:lineRule="auto"/>
        <w:rPr>
          <w:rFonts w:ascii="Times New Roman" w:hAnsi="Times New Roman" w:cs="Times New Roman"/>
          <w:color w:val="auto"/>
          <w:sz w:val="24"/>
          <w:szCs w:val="24"/>
        </w:rPr>
      </w:pPr>
      <w:r w:rsidRPr="00BC3E02">
        <w:rPr>
          <w:rFonts w:ascii="Times New Roman" w:hAnsi="Times New Roman" w:cs="Times New Roman"/>
          <w:sz w:val="24"/>
          <w:szCs w:val="24"/>
        </w:rPr>
        <w:t>Планируемые результаты освоения программы</w:t>
      </w:r>
    </w:p>
    <w:p w:rsidR="00C64A61" w:rsidRPr="00BC3E02" w:rsidRDefault="00C64A61" w:rsidP="00C64A61">
      <w:pPr>
        <w:pStyle w:val="23"/>
        <w:spacing w:before="0" w:after="0" w:line="240" w:lineRule="auto"/>
        <w:ind w:left="1384"/>
        <w:rPr>
          <w:rFonts w:ascii="Times New Roman" w:hAnsi="Times New Roman" w:cs="Times New Roman"/>
          <w:color w:val="auto"/>
          <w:sz w:val="24"/>
          <w:szCs w:val="24"/>
        </w:rPr>
      </w:pPr>
      <w:r w:rsidRPr="00BC3E02">
        <w:rPr>
          <w:rFonts w:ascii="Times New Roman" w:hAnsi="Times New Roman" w:cs="Times New Roman"/>
          <w:color w:val="auto"/>
          <w:sz w:val="24"/>
          <w:szCs w:val="24"/>
        </w:rPr>
        <w:t>ЦЕЛЕВЫЕ ОРИЕНТИРЫ КАК РЕЗУЛЬТАТ ВОЗМОЖНЫХ ДОСТИЖЕНИЙ ОСВОЕНИЯ ВОСПИТАННИКАМИ ПРОГРАММЫ</w:t>
      </w:r>
    </w:p>
    <w:p w:rsidR="00C64A61" w:rsidRPr="00BC3E02" w:rsidRDefault="00C64A61" w:rsidP="00C64A61">
      <w:pPr>
        <w:pStyle w:val="dash041e005f0431005f044b005f0447005f043d005f044b005f0439"/>
        <w:jc w:val="both"/>
        <w:rPr>
          <w:b/>
          <w:i/>
        </w:rPr>
      </w:pPr>
      <w:r w:rsidRPr="00BC3E02">
        <w:rPr>
          <w:b/>
          <w:i/>
        </w:rPr>
        <w:t>Общие положения.</w:t>
      </w:r>
    </w:p>
    <w:p w:rsidR="00C64A61" w:rsidRPr="00BC3E02" w:rsidRDefault="00C64A61" w:rsidP="00C64A61">
      <w:pPr>
        <w:tabs>
          <w:tab w:val="num" w:pos="0"/>
        </w:tabs>
        <w:ind w:firstLine="709"/>
        <w:jc w:val="both"/>
      </w:pPr>
      <w:r w:rsidRPr="00BC3E02">
        <w:lastRenderedPageBreak/>
        <w:t>Целевые ориентиры:</w:t>
      </w:r>
    </w:p>
    <w:p w:rsidR="00C64A61" w:rsidRPr="00BC3E02" w:rsidRDefault="00C64A61" w:rsidP="002907BE">
      <w:pPr>
        <w:pStyle w:val="a4"/>
        <w:numPr>
          <w:ilvl w:val="0"/>
          <w:numId w:val="8"/>
        </w:numPr>
        <w:tabs>
          <w:tab w:val="num" w:pos="0"/>
        </w:tabs>
        <w:ind w:left="0" w:firstLine="709"/>
        <w:jc w:val="both"/>
      </w:pPr>
      <w:r w:rsidRPr="00BC3E02">
        <w:t>не подлежат непосредственной оценке;</w:t>
      </w:r>
    </w:p>
    <w:p w:rsidR="00C64A61" w:rsidRPr="00BC3E02" w:rsidRDefault="00C64A61" w:rsidP="002907BE">
      <w:pPr>
        <w:pStyle w:val="a4"/>
        <w:numPr>
          <w:ilvl w:val="0"/>
          <w:numId w:val="8"/>
        </w:numPr>
        <w:tabs>
          <w:tab w:val="num" w:pos="0"/>
        </w:tabs>
        <w:ind w:left="0" w:firstLine="709"/>
        <w:jc w:val="both"/>
      </w:pPr>
      <w:r w:rsidRPr="00BC3E02">
        <w:t xml:space="preserve">не являются непосредственным основанием оценки как итогового, так и промежуточного уровня развития детей; </w:t>
      </w:r>
    </w:p>
    <w:p w:rsidR="00C64A61" w:rsidRPr="00BC3E02" w:rsidRDefault="00C64A61" w:rsidP="002907BE">
      <w:pPr>
        <w:pStyle w:val="a4"/>
        <w:numPr>
          <w:ilvl w:val="0"/>
          <w:numId w:val="8"/>
        </w:numPr>
        <w:tabs>
          <w:tab w:val="num" w:pos="0"/>
        </w:tabs>
        <w:ind w:left="0" w:firstLine="709"/>
        <w:jc w:val="both"/>
      </w:pPr>
      <w:r w:rsidRPr="00BC3E02">
        <w:t>не являются основанием для их формального сравнения с реальными достижениями детей;</w:t>
      </w:r>
    </w:p>
    <w:p w:rsidR="00C64A61" w:rsidRPr="00BC3E02" w:rsidRDefault="00C64A61" w:rsidP="002907BE">
      <w:pPr>
        <w:pStyle w:val="a4"/>
        <w:numPr>
          <w:ilvl w:val="0"/>
          <w:numId w:val="8"/>
        </w:numPr>
        <w:tabs>
          <w:tab w:val="num" w:pos="0"/>
        </w:tabs>
        <w:ind w:left="0" w:firstLine="709"/>
        <w:jc w:val="both"/>
      </w:pPr>
      <w:r w:rsidRPr="00BC3E02">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64A61" w:rsidRPr="00BC3E02" w:rsidRDefault="00C64A61" w:rsidP="002907BE">
      <w:pPr>
        <w:pStyle w:val="a4"/>
        <w:numPr>
          <w:ilvl w:val="0"/>
          <w:numId w:val="8"/>
        </w:numPr>
        <w:tabs>
          <w:tab w:val="num" w:pos="0"/>
        </w:tabs>
        <w:ind w:left="0" w:firstLine="709"/>
        <w:jc w:val="both"/>
      </w:pPr>
      <w:r w:rsidRPr="00BC3E02">
        <w:t xml:space="preserve">не являются непосредственным основанием при оценке качества образования. </w:t>
      </w:r>
    </w:p>
    <w:p w:rsidR="00C64A61" w:rsidRPr="00BC3E02" w:rsidRDefault="00C64A61" w:rsidP="00C64A61">
      <w:pPr>
        <w:tabs>
          <w:tab w:val="left" w:pos="360"/>
          <w:tab w:val="left" w:pos="9540"/>
          <w:tab w:val="left" w:pos="9999"/>
        </w:tabs>
        <w:ind w:firstLine="709"/>
        <w:jc w:val="both"/>
      </w:pPr>
      <w:r w:rsidRPr="00BC3E02">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C64A61" w:rsidRPr="00BC3E02" w:rsidRDefault="00C64A61" w:rsidP="00C64A61">
      <w:pPr>
        <w:jc w:val="both"/>
      </w:pPr>
      <w:r w:rsidRPr="00BC3E02">
        <w:t xml:space="preserve">     Планируемые результаты развития детей дошкольного возраста разработаны на основании  культурно-исторического и системно - </w:t>
      </w:r>
      <w:proofErr w:type="spellStart"/>
      <w:r w:rsidRPr="00BC3E02">
        <w:t>деятельностного</w:t>
      </w:r>
      <w:proofErr w:type="spellEnd"/>
      <w:r w:rsidRPr="00BC3E02">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w:t>
      </w:r>
    </w:p>
    <w:p w:rsidR="00C64A61" w:rsidRPr="00BC3E02" w:rsidRDefault="00C64A61" w:rsidP="00C64A61">
      <w:pPr>
        <w:jc w:val="both"/>
      </w:pPr>
      <w:r w:rsidRPr="00BC3E02">
        <w:t xml:space="preserve">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C64A61" w:rsidRPr="00BC3E02" w:rsidRDefault="00C64A61" w:rsidP="00C64A61">
      <w:pPr>
        <w:jc w:val="both"/>
        <w:rPr>
          <w:b/>
        </w:rPr>
      </w:pPr>
    </w:p>
    <w:p w:rsidR="00C64A61" w:rsidRPr="00BC3E02" w:rsidRDefault="00C64A61" w:rsidP="00C64A61">
      <w:pPr>
        <w:jc w:val="both"/>
        <w:rPr>
          <w:b/>
          <w:bCs/>
        </w:rPr>
      </w:pPr>
      <w:r w:rsidRPr="00BC3E02">
        <w:rPr>
          <w:b/>
          <w:bCs/>
        </w:rPr>
        <w:t xml:space="preserve">Планируемые результаты освоения программы к концу шестого года жизни </w:t>
      </w:r>
    </w:p>
    <w:p w:rsidR="00C64A61" w:rsidRPr="00BC3E02" w:rsidRDefault="00C64A61" w:rsidP="00C64A61">
      <w:pPr>
        <w:jc w:val="both"/>
      </w:pPr>
      <w:r w:rsidRPr="00BC3E02">
        <w:rPr>
          <w:b/>
          <w:bCs/>
        </w:rPr>
        <w:t>Социально-коммуникативное развитие</w:t>
      </w:r>
    </w:p>
    <w:p w:rsidR="00C64A61" w:rsidRPr="00BC3E02" w:rsidRDefault="00C64A61" w:rsidP="002907BE">
      <w:pPr>
        <w:numPr>
          <w:ilvl w:val="0"/>
          <w:numId w:val="9"/>
        </w:numPr>
        <w:jc w:val="both"/>
      </w:pPr>
      <w:r w:rsidRPr="00BC3E02">
        <w:t xml:space="preserve"> Ребенок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 </w:t>
      </w:r>
    </w:p>
    <w:p w:rsidR="00C64A61" w:rsidRPr="00BC3E02" w:rsidRDefault="00C64A61" w:rsidP="002907BE">
      <w:pPr>
        <w:numPr>
          <w:ilvl w:val="0"/>
          <w:numId w:val="9"/>
        </w:numPr>
        <w:jc w:val="both"/>
      </w:pPr>
      <w:r w:rsidRPr="00BC3E02">
        <w:t>Создает предметную среду своей игры (ролевой или режиссерской) в соответствии с собственными замыслами, используя для этого игрушки, конструкторы, мо</w:t>
      </w:r>
      <w:r w:rsidRPr="00BC3E02">
        <w:softHyphen/>
        <w:t xml:space="preserve">дули, любые подручные средства или поделочные материалы. </w:t>
      </w:r>
    </w:p>
    <w:p w:rsidR="00C64A61" w:rsidRPr="00BC3E02" w:rsidRDefault="00C64A61" w:rsidP="002907BE">
      <w:pPr>
        <w:numPr>
          <w:ilvl w:val="0"/>
          <w:numId w:val="9"/>
        </w:numPr>
        <w:jc w:val="both"/>
      </w:pPr>
      <w:r w:rsidRPr="00BC3E02">
        <w:t xml:space="preserve">Чувствует переживания близких людей, понимает эмоциональные состояния окружающих, проявляет сочувствие, готовность помочь окружающим, сопереживание персонажам сказок, историй, рассказов. </w:t>
      </w:r>
    </w:p>
    <w:p w:rsidR="00C64A61" w:rsidRPr="00BC3E02" w:rsidRDefault="00C64A61" w:rsidP="002907BE">
      <w:pPr>
        <w:numPr>
          <w:ilvl w:val="0"/>
          <w:numId w:val="9"/>
        </w:numPr>
        <w:jc w:val="both"/>
      </w:pPr>
      <w:r w:rsidRPr="00BC3E02">
        <w:t xml:space="preserve">Делится своими впечатлениями с воспитателями и родителями; в случае необходимости может обратиться к взрослому за помощью. </w:t>
      </w:r>
    </w:p>
    <w:p w:rsidR="00C64A61" w:rsidRPr="00BC3E02" w:rsidRDefault="00C64A61" w:rsidP="002907BE">
      <w:pPr>
        <w:numPr>
          <w:ilvl w:val="0"/>
          <w:numId w:val="9"/>
        </w:numPr>
        <w:jc w:val="both"/>
      </w:pPr>
      <w:r w:rsidRPr="00BC3E02">
        <w:t xml:space="preserve">Может оценить в соответствии с правилами свои поступки, поступки окружающих, отрицательно относится к нарушению общепринятых норм и правил поведения. </w:t>
      </w:r>
    </w:p>
    <w:p w:rsidR="00C64A61" w:rsidRPr="00BC3E02" w:rsidRDefault="00C64A61" w:rsidP="002907BE">
      <w:pPr>
        <w:numPr>
          <w:ilvl w:val="0"/>
          <w:numId w:val="9"/>
        </w:numPr>
        <w:jc w:val="both"/>
      </w:pPr>
      <w:r w:rsidRPr="00BC3E02">
        <w:t>Имеет представления о семейных праздниках, родственных отношениях и способах поддержания родственных связей.</w:t>
      </w:r>
    </w:p>
    <w:p w:rsidR="00C64A61" w:rsidRPr="00BC3E02" w:rsidRDefault="00C64A61" w:rsidP="002907BE">
      <w:pPr>
        <w:numPr>
          <w:ilvl w:val="0"/>
          <w:numId w:val="9"/>
        </w:numPr>
        <w:jc w:val="both"/>
      </w:pPr>
      <w:r w:rsidRPr="00BC3E02">
        <w:t xml:space="preserve">Осторожен, осмотрителен с новыми вещами, знает, что нужно узнать о них, прежде чем начать пользоваться. </w:t>
      </w:r>
    </w:p>
    <w:p w:rsidR="00C64A61" w:rsidRPr="00BC3E02" w:rsidRDefault="00C64A61" w:rsidP="002907BE">
      <w:pPr>
        <w:numPr>
          <w:ilvl w:val="0"/>
          <w:numId w:val="9"/>
        </w:numPr>
        <w:jc w:val="both"/>
      </w:pPr>
      <w:r w:rsidRPr="00BC3E02">
        <w:t xml:space="preserve">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 </w:t>
      </w:r>
    </w:p>
    <w:p w:rsidR="00C64A61" w:rsidRPr="00BC3E02" w:rsidRDefault="00C64A61" w:rsidP="00C64A61">
      <w:pPr>
        <w:jc w:val="both"/>
      </w:pPr>
    </w:p>
    <w:p w:rsidR="00C64A61" w:rsidRPr="00BC3E02" w:rsidRDefault="00C64A61" w:rsidP="00C64A61">
      <w:pPr>
        <w:jc w:val="both"/>
        <w:rPr>
          <w:b/>
          <w:bCs/>
        </w:rPr>
      </w:pPr>
      <w:r w:rsidRPr="00BC3E02">
        <w:rPr>
          <w:b/>
          <w:bCs/>
        </w:rPr>
        <w:t>Познавательное развитие</w:t>
      </w:r>
    </w:p>
    <w:p w:rsidR="00C64A61" w:rsidRPr="00BC3E02" w:rsidRDefault="00C64A61" w:rsidP="002907BE">
      <w:pPr>
        <w:numPr>
          <w:ilvl w:val="0"/>
          <w:numId w:val="9"/>
        </w:numPr>
        <w:jc w:val="both"/>
      </w:pPr>
      <w:r w:rsidRPr="00BC3E02">
        <w:t>Ребенок проявляет интерес к самостоятельному познанию, обследованию предметов,   выделению их свойств и качеств.</w:t>
      </w:r>
    </w:p>
    <w:p w:rsidR="00C64A61" w:rsidRPr="00BC3E02" w:rsidRDefault="00C64A61" w:rsidP="002907BE">
      <w:pPr>
        <w:numPr>
          <w:ilvl w:val="0"/>
          <w:numId w:val="9"/>
        </w:numPr>
        <w:jc w:val="both"/>
      </w:pPr>
      <w:r w:rsidRPr="00BC3E02">
        <w:t xml:space="preserve"> По собственной инициативе организует собственную деятельность </w:t>
      </w:r>
    </w:p>
    <w:p w:rsidR="00C64A61" w:rsidRPr="00BC3E02" w:rsidRDefault="00C64A61" w:rsidP="00C64A61">
      <w:pPr>
        <w:jc w:val="both"/>
      </w:pPr>
      <w:r w:rsidRPr="00BC3E02">
        <w:t xml:space="preserve">           экспериментирования по исследованию свойств и качеств предметов и </w:t>
      </w:r>
    </w:p>
    <w:p w:rsidR="00C64A61" w:rsidRPr="00BC3E02" w:rsidRDefault="00C64A61" w:rsidP="00C64A61">
      <w:pPr>
        <w:jc w:val="both"/>
      </w:pPr>
      <w:r w:rsidRPr="00BC3E02">
        <w:t xml:space="preserve">            материалов.</w:t>
      </w:r>
    </w:p>
    <w:p w:rsidR="00C64A61" w:rsidRPr="00BC3E02" w:rsidRDefault="00C64A61" w:rsidP="002907BE">
      <w:pPr>
        <w:numPr>
          <w:ilvl w:val="0"/>
          <w:numId w:val="9"/>
        </w:numPr>
        <w:jc w:val="both"/>
      </w:pPr>
      <w:r w:rsidRPr="00BC3E02">
        <w:lastRenderedPageBreak/>
        <w:t xml:space="preserve">Ребенок классифицирует предметы по различным свойствам; выделяет и выражает в признаки сходства и различия предметов. </w:t>
      </w:r>
    </w:p>
    <w:p w:rsidR="00C64A61" w:rsidRPr="00BC3E02" w:rsidRDefault="00C64A61" w:rsidP="002907BE">
      <w:pPr>
        <w:numPr>
          <w:ilvl w:val="0"/>
          <w:numId w:val="10"/>
        </w:numPr>
        <w:jc w:val="both"/>
      </w:pPr>
      <w:r w:rsidRPr="00BC3E02">
        <w:t xml:space="preserve">Умеет располагать цвета по интенсивности (5-9 цветов), по их порядку в радуге, создавать новые цвета, комбинируя их; различает 3-5 тонов цвета. </w:t>
      </w:r>
    </w:p>
    <w:p w:rsidR="00C64A61" w:rsidRPr="00BC3E02" w:rsidRDefault="00C64A61" w:rsidP="002907BE">
      <w:pPr>
        <w:numPr>
          <w:ilvl w:val="0"/>
          <w:numId w:val="10"/>
        </w:numPr>
        <w:jc w:val="both"/>
      </w:pPr>
      <w:r w:rsidRPr="00BC3E02">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C64A61" w:rsidRPr="00BC3E02" w:rsidRDefault="00C64A61" w:rsidP="002907BE">
      <w:pPr>
        <w:numPr>
          <w:ilvl w:val="0"/>
          <w:numId w:val="10"/>
        </w:numPr>
        <w:jc w:val="both"/>
      </w:pPr>
      <w:r w:rsidRPr="00BC3E02">
        <w:t>Ребенок активен в разных видах познавательной деятельности с использованием математического содержания (в ситуациях, играх, экспериментировании);</w:t>
      </w:r>
    </w:p>
    <w:p w:rsidR="00C64A61" w:rsidRPr="00BC3E02" w:rsidRDefault="00C64A61" w:rsidP="002907BE">
      <w:pPr>
        <w:numPr>
          <w:ilvl w:val="0"/>
          <w:numId w:val="10"/>
        </w:numPr>
        <w:jc w:val="both"/>
      </w:pPr>
      <w:r w:rsidRPr="00BC3E02">
        <w:t>Владеет основными способами познания: сравнением, упорядочиванием и группировкой предметов по разным признакам, счетом, измерение, рассуждает, аргументирует свои  действия.</w:t>
      </w:r>
    </w:p>
    <w:p w:rsidR="00C64A61" w:rsidRPr="00BC3E02" w:rsidRDefault="00C64A61" w:rsidP="002907BE">
      <w:pPr>
        <w:numPr>
          <w:ilvl w:val="0"/>
          <w:numId w:val="10"/>
        </w:numPr>
        <w:jc w:val="both"/>
      </w:pPr>
      <w:r w:rsidRPr="00BC3E02">
        <w:t xml:space="preserve">Самостоятельно создает конструкции из разнообразных по форме, величине,  свободно сочетая и адекватно </w:t>
      </w:r>
      <w:proofErr w:type="spellStart"/>
      <w:r w:rsidRPr="00BC3E02">
        <w:t>взаимозаменяя</w:t>
      </w:r>
      <w:proofErr w:type="spellEnd"/>
      <w:r w:rsidRPr="00BC3E02">
        <w:t xml:space="preserve">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w:t>
      </w:r>
    </w:p>
    <w:p w:rsidR="00C64A61" w:rsidRPr="00BC3E02" w:rsidRDefault="00C64A61" w:rsidP="00C64A61">
      <w:pPr>
        <w:jc w:val="both"/>
        <w:rPr>
          <w:b/>
          <w:bCs/>
        </w:rPr>
      </w:pPr>
    </w:p>
    <w:p w:rsidR="00C64A61" w:rsidRPr="00BC3E02" w:rsidRDefault="00C64A61" w:rsidP="00C64A61">
      <w:pPr>
        <w:jc w:val="both"/>
        <w:rPr>
          <w:b/>
          <w:bCs/>
        </w:rPr>
      </w:pPr>
      <w:r w:rsidRPr="00BC3E02">
        <w:rPr>
          <w:b/>
          <w:bCs/>
        </w:rPr>
        <w:t>Речевое развитие</w:t>
      </w:r>
    </w:p>
    <w:p w:rsidR="00C64A61" w:rsidRPr="00BC3E02" w:rsidRDefault="00C64A61" w:rsidP="002907BE">
      <w:pPr>
        <w:numPr>
          <w:ilvl w:val="0"/>
          <w:numId w:val="11"/>
        </w:numPr>
        <w:jc w:val="both"/>
      </w:pPr>
      <w:r w:rsidRPr="00BC3E02">
        <w:t xml:space="preserve"> Ребенок 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 </w:t>
      </w:r>
    </w:p>
    <w:p w:rsidR="00C64A61" w:rsidRPr="00BC3E02" w:rsidRDefault="00C64A61" w:rsidP="002907BE">
      <w:pPr>
        <w:numPr>
          <w:ilvl w:val="0"/>
          <w:numId w:val="11"/>
        </w:numPr>
        <w:jc w:val="both"/>
      </w:pPr>
      <w:r w:rsidRPr="00BC3E02">
        <w:t xml:space="preserve">Участвует в обсуждениях по поводу прочитанного произведения, высказывает свое мнение, отвечает на  вопросы развернутой фразой. </w:t>
      </w:r>
    </w:p>
    <w:p w:rsidR="00C64A61" w:rsidRPr="00BC3E02" w:rsidRDefault="00C64A61" w:rsidP="002907BE">
      <w:pPr>
        <w:numPr>
          <w:ilvl w:val="0"/>
          <w:numId w:val="11"/>
        </w:numPr>
        <w:jc w:val="both"/>
      </w:pPr>
      <w:r w:rsidRPr="00BC3E02">
        <w:t>Умеет связно, последовательно и выразительно пересказывать текст без помощи взрослого, а также самостоятельно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w:t>
      </w:r>
    </w:p>
    <w:p w:rsidR="00C64A61" w:rsidRPr="00BC3E02" w:rsidRDefault="00C64A61" w:rsidP="002907BE">
      <w:pPr>
        <w:numPr>
          <w:ilvl w:val="0"/>
          <w:numId w:val="11"/>
        </w:numPr>
        <w:jc w:val="both"/>
      </w:pPr>
      <w:r w:rsidRPr="00BC3E02">
        <w:t>Владеет соответствующим возрасту словарным запасом, способен употреблять слова, наиболее точно подходящие к ситуации, способен строить грамматически согласованные сложные предложения разных типов. Уточняет значения новых слов, интересуется играми со словом, проявляет «словотворчество», способен к элементарному сочинительству по аналогии с услы</w:t>
      </w:r>
      <w:r w:rsidRPr="00BC3E02">
        <w:softHyphen/>
        <w:t xml:space="preserve">шанным, стремится участвовать в диалогах. </w:t>
      </w:r>
    </w:p>
    <w:p w:rsidR="00C76E6F" w:rsidRPr="008B7EEA" w:rsidRDefault="00C64A61" w:rsidP="00C64A61">
      <w:pPr>
        <w:numPr>
          <w:ilvl w:val="0"/>
          <w:numId w:val="11"/>
        </w:numPr>
        <w:jc w:val="both"/>
      </w:pPr>
      <w:r w:rsidRPr="00BC3E02">
        <w:t>Активно и творчески проявляет себя в разных видах художественной деятельности  (изобразительной, театрализованной, игровой деятельности по литературному произведению, в сочинении загадок, сказок, рассказов).</w:t>
      </w:r>
    </w:p>
    <w:p w:rsidR="00C76E6F" w:rsidRDefault="00C76E6F" w:rsidP="00C64A61">
      <w:pPr>
        <w:jc w:val="both"/>
        <w:rPr>
          <w:b/>
          <w:bCs/>
        </w:rPr>
      </w:pPr>
    </w:p>
    <w:p w:rsidR="00C64A61" w:rsidRPr="00BC3E02" w:rsidRDefault="00C64A61" w:rsidP="00C64A61">
      <w:pPr>
        <w:jc w:val="both"/>
        <w:rPr>
          <w:b/>
          <w:bCs/>
        </w:rPr>
      </w:pPr>
      <w:r w:rsidRPr="00BC3E02">
        <w:rPr>
          <w:b/>
          <w:bCs/>
        </w:rPr>
        <w:t>Художественно-эстетическое развитие</w:t>
      </w:r>
    </w:p>
    <w:p w:rsidR="00C64A61" w:rsidRPr="00BC3E02" w:rsidRDefault="00C64A61" w:rsidP="002907BE">
      <w:pPr>
        <w:numPr>
          <w:ilvl w:val="0"/>
          <w:numId w:val="11"/>
        </w:numPr>
        <w:jc w:val="both"/>
      </w:pPr>
      <w:r w:rsidRPr="00BC3E02">
        <w:t>Ребенок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изображаемых объектов, но и различение    взаимосвязи между ними, а также свое  личное отношение.</w:t>
      </w:r>
    </w:p>
    <w:p w:rsidR="00C64A61" w:rsidRPr="00BC3E02" w:rsidRDefault="00C64A61" w:rsidP="002907BE">
      <w:pPr>
        <w:numPr>
          <w:ilvl w:val="0"/>
          <w:numId w:val="11"/>
        </w:numPr>
        <w:jc w:val="both"/>
      </w:pPr>
      <w:r w:rsidRPr="00BC3E02">
        <w:t xml:space="preserve">В разных видах изобразительной деятельности стремится к воплощению развернутых   сюжетов; </w:t>
      </w:r>
    </w:p>
    <w:p w:rsidR="00C64A61" w:rsidRPr="00BC3E02" w:rsidRDefault="00C64A61" w:rsidP="002907BE">
      <w:pPr>
        <w:numPr>
          <w:ilvl w:val="0"/>
          <w:numId w:val="11"/>
        </w:numPr>
        <w:jc w:val="both"/>
      </w:pPr>
      <w:r w:rsidRPr="00BC3E02">
        <w:t xml:space="preserve">В декоративно-оформительской деятельности создает изделия, </w:t>
      </w:r>
    </w:p>
    <w:p w:rsidR="00C64A61" w:rsidRPr="00BC3E02" w:rsidRDefault="00C64A61" w:rsidP="00C64A61">
      <w:pPr>
        <w:jc w:val="both"/>
      </w:pPr>
      <w:r w:rsidRPr="00BC3E02">
        <w:t xml:space="preserve">          гармонично сочетающие форму, декор и назначение предмета.</w:t>
      </w:r>
    </w:p>
    <w:p w:rsidR="00C64A61" w:rsidRPr="00BC3E02" w:rsidRDefault="00C64A61" w:rsidP="002907BE">
      <w:pPr>
        <w:numPr>
          <w:ilvl w:val="0"/>
          <w:numId w:val="11"/>
        </w:numPr>
        <w:jc w:val="both"/>
      </w:pPr>
      <w:r w:rsidRPr="00BC3E02">
        <w:t>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rsidR="00C64A61" w:rsidRPr="00BC3E02" w:rsidRDefault="00C64A61" w:rsidP="002907BE">
      <w:pPr>
        <w:numPr>
          <w:ilvl w:val="0"/>
          <w:numId w:val="11"/>
        </w:numPr>
        <w:jc w:val="both"/>
      </w:pPr>
      <w:r w:rsidRPr="00BC3E02">
        <w:t>Любит петь, имеет сформированные базовые вокально-хоровые навыки; передает интонации несложных мелодий, поет слаженно.</w:t>
      </w:r>
    </w:p>
    <w:p w:rsidR="00C64A61" w:rsidRPr="00BC3E02" w:rsidRDefault="00C64A61" w:rsidP="002907BE">
      <w:pPr>
        <w:numPr>
          <w:ilvl w:val="0"/>
          <w:numId w:val="11"/>
        </w:numPr>
        <w:jc w:val="both"/>
      </w:pPr>
      <w:r w:rsidRPr="00BC3E02">
        <w:t>Музыкально эрудирован, имеет представления о жанрах музыки.</w:t>
      </w:r>
    </w:p>
    <w:p w:rsidR="00C64A61" w:rsidRPr="00BC3E02" w:rsidRDefault="00C64A61" w:rsidP="002907BE">
      <w:pPr>
        <w:numPr>
          <w:ilvl w:val="0"/>
          <w:numId w:val="11"/>
        </w:numPr>
        <w:jc w:val="both"/>
      </w:pPr>
      <w:r w:rsidRPr="00BC3E02">
        <w:t>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w:t>
      </w:r>
    </w:p>
    <w:p w:rsidR="00C64A61" w:rsidRPr="00BC3E02" w:rsidRDefault="00C64A61" w:rsidP="002907BE">
      <w:pPr>
        <w:numPr>
          <w:ilvl w:val="0"/>
          <w:numId w:val="11"/>
        </w:numPr>
        <w:jc w:val="both"/>
      </w:pPr>
      <w:r w:rsidRPr="00BC3E02">
        <w:lastRenderedPageBreak/>
        <w:t xml:space="preserve">Любит </w:t>
      </w:r>
      <w:proofErr w:type="spellStart"/>
      <w:r w:rsidRPr="00BC3E02">
        <w:t>музицирование</w:t>
      </w:r>
      <w:proofErr w:type="spellEnd"/>
      <w:r w:rsidRPr="00BC3E02">
        <w:t xml:space="preserve"> на инструментах, знает названия основных из них,  может сыграть небольшую свободную импровизацию на шумовом инструменте.  </w:t>
      </w:r>
    </w:p>
    <w:p w:rsidR="00C64A61" w:rsidRPr="00BC3E02" w:rsidRDefault="00C64A61" w:rsidP="00C64A61">
      <w:pPr>
        <w:jc w:val="both"/>
      </w:pPr>
    </w:p>
    <w:p w:rsidR="00C64A61" w:rsidRPr="00BC3E02" w:rsidRDefault="00C64A61" w:rsidP="00C64A61">
      <w:pPr>
        <w:jc w:val="both"/>
        <w:rPr>
          <w:b/>
          <w:bCs/>
        </w:rPr>
      </w:pPr>
      <w:r w:rsidRPr="00BC3E02">
        <w:rPr>
          <w:b/>
          <w:bCs/>
        </w:rPr>
        <w:t xml:space="preserve">Физическое развитие </w:t>
      </w:r>
    </w:p>
    <w:p w:rsidR="00C64A61" w:rsidRPr="00BC3E02" w:rsidRDefault="00C64A61" w:rsidP="002907BE">
      <w:pPr>
        <w:numPr>
          <w:ilvl w:val="0"/>
          <w:numId w:val="12"/>
        </w:numPr>
        <w:jc w:val="both"/>
      </w:pPr>
      <w:r w:rsidRPr="00BC3E02">
        <w:t xml:space="preserve"> Ребенок обнаруживает достаточный уровень развития физических качеств и основных движений, соответствующий возрастно-половым нормативам. </w:t>
      </w:r>
    </w:p>
    <w:p w:rsidR="00C64A61" w:rsidRPr="00BC3E02" w:rsidRDefault="00C64A61" w:rsidP="002907BE">
      <w:pPr>
        <w:numPr>
          <w:ilvl w:val="0"/>
          <w:numId w:val="12"/>
        </w:numPr>
        <w:jc w:val="both"/>
      </w:pPr>
      <w:r w:rsidRPr="00BC3E02">
        <w:t xml:space="preserve">Проявляет желание участвовать в подвижных играх с элементами соревнования; самостоятельно организует подвижные игры, придумывая разные варианты. </w:t>
      </w:r>
    </w:p>
    <w:p w:rsidR="00C64A61" w:rsidRPr="00BC3E02" w:rsidRDefault="00C64A61" w:rsidP="002907BE">
      <w:pPr>
        <w:numPr>
          <w:ilvl w:val="0"/>
          <w:numId w:val="12"/>
        </w:numPr>
        <w:jc w:val="both"/>
      </w:pPr>
      <w:r w:rsidRPr="00BC3E02">
        <w:t xml:space="preserve">Умеет ходить и бегать легко, ритмично, сохраняя правильную осанку. </w:t>
      </w:r>
    </w:p>
    <w:p w:rsidR="00C64A61" w:rsidRPr="00BC3E02" w:rsidRDefault="00C64A61" w:rsidP="002907BE">
      <w:pPr>
        <w:numPr>
          <w:ilvl w:val="0"/>
          <w:numId w:val="12"/>
        </w:numPr>
        <w:jc w:val="both"/>
      </w:pPr>
      <w:r w:rsidRPr="00BC3E02">
        <w:t xml:space="preserve">Умеет прыгать на месте, прыгать в обозначенное место, прыгать в длину с места на расстояние не менее 80 см, с разбега не менее 100 см. </w:t>
      </w:r>
    </w:p>
    <w:p w:rsidR="00C64A61" w:rsidRPr="00BC3E02" w:rsidRDefault="00C64A61" w:rsidP="002907BE">
      <w:pPr>
        <w:pStyle w:val="a4"/>
        <w:numPr>
          <w:ilvl w:val="0"/>
          <w:numId w:val="12"/>
        </w:numPr>
        <w:jc w:val="both"/>
      </w:pPr>
      <w:r w:rsidRPr="00BC3E02">
        <w:t>Умеет метать мяч и предметы на расстояние  удобной рукой, в вертикаль</w:t>
      </w:r>
      <w:r w:rsidRPr="00BC3E02">
        <w:softHyphen/>
        <w:t xml:space="preserve">ную и  горизонтальную цель с расстояния 3 м; отбивать мяч на месте не менее 10 раз. </w:t>
      </w:r>
    </w:p>
    <w:p w:rsidR="00C64A61" w:rsidRPr="00BC3E02" w:rsidRDefault="00C64A61" w:rsidP="002907BE">
      <w:pPr>
        <w:numPr>
          <w:ilvl w:val="0"/>
          <w:numId w:val="12"/>
        </w:numPr>
        <w:jc w:val="both"/>
      </w:pPr>
      <w:r w:rsidRPr="00BC3E02">
        <w:t xml:space="preserve">Умеет играть в спортивные игры: городки, бадминтон, футбол, хоккей, баскетбол. </w:t>
      </w:r>
    </w:p>
    <w:p w:rsidR="00C64A61" w:rsidRPr="00BC3E02" w:rsidRDefault="00C64A61" w:rsidP="002907BE">
      <w:pPr>
        <w:numPr>
          <w:ilvl w:val="0"/>
          <w:numId w:val="12"/>
        </w:numPr>
        <w:jc w:val="both"/>
      </w:pPr>
      <w:r w:rsidRPr="00BC3E02">
        <w:t>Самостоятельно одевается и раздевается, правильно умывается и моет руки, поль</w:t>
      </w:r>
      <w:r w:rsidRPr="00BC3E02">
        <w:softHyphen/>
        <w:t xml:space="preserve">зуется предметами личной гигиены (мыло, расческа, полотенце, носовой платок). </w:t>
      </w:r>
    </w:p>
    <w:p w:rsidR="00C64A61" w:rsidRPr="00BC3E02" w:rsidRDefault="00C64A61" w:rsidP="002907BE">
      <w:pPr>
        <w:numPr>
          <w:ilvl w:val="0"/>
          <w:numId w:val="12"/>
        </w:numPr>
        <w:jc w:val="both"/>
      </w:pPr>
      <w:r w:rsidRPr="00BC3E02">
        <w:t xml:space="preserve">Умеет привлечь внимание взрослого в случае травмы или недомогания;   </w:t>
      </w:r>
    </w:p>
    <w:p w:rsidR="00C64A61" w:rsidRPr="00BC3E02" w:rsidRDefault="00C64A61" w:rsidP="00C64A61">
      <w:pPr>
        <w:jc w:val="both"/>
      </w:pPr>
      <w:r w:rsidRPr="00BC3E02">
        <w:t xml:space="preserve">           может   элементарно охарактеризовать свое самочувствие.</w:t>
      </w:r>
    </w:p>
    <w:p w:rsidR="00C64A61" w:rsidRPr="00BC3E02" w:rsidRDefault="00C64A61" w:rsidP="00C64A61">
      <w:pPr>
        <w:jc w:val="both"/>
      </w:pPr>
    </w:p>
    <w:p w:rsidR="00C64A61" w:rsidRPr="00BC3E02" w:rsidRDefault="00C64A61" w:rsidP="00C64A61">
      <w:pPr>
        <w:jc w:val="both"/>
        <w:rPr>
          <w:b/>
          <w:bCs/>
        </w:rPr>
      </w:pPr>
      <w:r w:rsidRPr="00BC3E02">
        <w:rPr>
          <w:b/>
          <w:bCs/>
        </w:rPr>
        <w:t xml:space="preserve">Планируемые  результаты освоения программы к концу седьмого года жизни </w:t>
      </w:r>
    </w:p>
    <w:p w:rsidR="00C64A61" w:rsidRPr="00BC3E02" w:rsidRDefault="00C64A61" w:rsidP="00C64A61">
      <w:pPr>
        <w:jc w:val="both"/>
        <w:rPr>
          <w:b/>
          <w:bCs/>
        </w:rPr>
      </w:pPr>
      <w:r w:rsidRPr="00BC3E02">
        <w:rPr>
          <w:b/>
          <w:bCs/>
        </w:rPr>
        <w:t>Социально-коммуникативное развитие</w:t>
      </w:r>
    </w:p>
    <w:p w:rsidR="00C64A61" w:rsidRPr="00BC3E02" w:rsidRDefault="00C64A61" w:rsidP="002907BE">
      <w:pPr>
        <w:numPr>
          <w:ilvl w:val="0"/>
          <w:numId w:val="13"/>
        </w:numPr>
        <w:jc w:val="both"/>
      </w:pPr>
      <w:r w:rsidRPr="00BC3E02">
        <w:t xml:space="preserve"> Ребенок адекватно использует вербальные и невербальные средства общения, употребляет в речи яркие слова и выражения, использует эпитеты, сравнения.</w:t>
      </w:r>
    </w:p>
    <w:p w:rsidR="00C64A61" w:rsidRPr="00BC3E02" w:rsidRDefault="00C64A61" w:rsidP="002907BE">
      <w:pPr>
        <w:numPr>
          <w:ilvl w:val="0"/>
          <w:numId w:val="13"/>
        </w:numPr>
        <w:jc w:val="both"/>
      </w:pPr>
      <w:r w:rsidRPr="00BC3E02">
        <w:t>Активно общается со сверстниками и взрослыми. Владеет диалогической речью и конструктивными способами взаимодействия с детьми и взрослыми.</w:t>
      </w:r>
    </w:p>
    <w:p w:rsidR="00C64A61" w:rsidRPr="00BC3E02" w:rsidRDefault="00C64A61" w:rsidP="002907BE">
      <w:pPr>
        <w:numPr>
          <w:ilvl w:val="0"/>
          <w:numId w:val="13"/>
        </w:numPr>
        <w:jc w:val="both"/>
      </w:pPr>
      <w:r w:rsidRPr="00BC3E02">
        <w:t>Способен изменять стиль общения с взрослым или сверстником в зависимости от ситуации.</w:t>
      </w:r>
    </w:p>
    <w:p w:rsidR="00C64A61" w:rsidRPr="00BC3E02" w:rsidRDefault="00C64A61" w:rsidP="002907BE">
      <w:pPr>
        <w:numPr>
          <w:ilvl w:val="0"/>
          <w:numId w:val="13"/>
        </w:numPr>
        <w:jc w:val="both"/>
      </w:pPr>
      <w:r w:rsidRPr="00BC3E02">
        <w:t xml:space="preserve">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w:t>
      </w:r>
    </w:p>
    <w:p w:rsidR="00C64A61" w:rsidRPr="00BC3E02" w:rsidRDefault="00C64A61" w:rsidP="002907BE">
      <w:pPr>
        <w:numPr>
          <w:ilvl w:val="0"/>
          <w:numId w:val="13"/>
        </w:numPr>
        <w:jc w:val="both"/>
      </w:pPr>
      <w:r w:rsidRPr="00BC3E02">
        <w:t>Ведет себя в общественных местах, на улице, за столом, в природе, при взаимодействии с другими людьми преимущественно в соответствии с элементарными общепринятыми нормами и правилами, а не сиюминутными желаниями и потребностями.</w:t>
      </w:r>
    </w:p>
    <w:p w:rsidR="00C64A61" w:rsidRPr="00BC3E02" w:rsidRDefault="00C64A61" w:rsidP="002907BE">
      <w:pPr>
        <w:numPr>
          <w:ilvl w:val="0"/>
          <w:numId w:val="13"/>
        </w:numPr>
        <w:jc w:val="both"/>
      </w:pPr>
      <w:r w:rsidRPr="00BC3E02">
        <w:t>Может оценить свои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C64A61" w:rsidRPr="00BC3E02" w:rsidRDefault="00C64A61" w:rsidP="002907BE">
      <w:pPr>
        <w:numPr>
          <w:ilvl w:val="0"/>
          <w:numId w:val="13"/>
        </w:numPr>
        <w:jc w:val="both"/>
      </w:pPr>
      <w:r w:rsidRPr="00BC3E02">
        <w:t>Самостоятельно организует разные виды игр и вовлекает в них сверстников.</w:t>
      </w:r>
    </w:p>
    <w:p w:rsidR="00C64A61" w:rsidRPr="00BC3E02" w:rsidRDefault="00C64A61" w:rsidP="002907BE">
      <w:pPr>
        <w:numPr>
          <w:ilvl w:val="0"/>
          <w:numId w:val="13"/>
        </w:numPr>
        <w:jc w:val="both"/>
      </w:pPr>
      <w:r w:rsidRPr="00BC3E02">
        <w:t>Организует со сверстниками игры-придумывания, проходящие целиком в вербальном плане (</w:t>
      </w:r>
      <w:proofErr w:type="spellStart"/>
      <w:r w:rsidRPr="00BC3E02">
        <w:t>сформированность</w:t>
      </w:r>
      <w:proofErr w:type="spellEnd"/>
      <w:r w:rsidRPr="00BC3E02">
        <w:t xml:space="preserve"> внутреннего плана деятельности) себе и другому.</w:t>
      </w:r>
      <w:r w:rsidRPr="00BC3E02">
        <w:softHyphen/>
      </w:r>
    </w:p>
    <w:p w:rsidR="00C64A61" w:rsidRPr="00BC3E02" w:rsidRDefault="00C64A61" w:rsidP="00C64A61">
      <w:pPr>
        <w:jc w:val="both"/>
      </w:pPr>
    </w:p>
    <w:p w:rsidR="00C64A61" w:rsidRPr="00BC3E02" w:rsidRDefault="00C64A61" w:rsidP="00C64A61">
      <w:pPr>
        <w:jc w:val="both"/>
        <w:rPr>
          <w:b/>
          <w:bCs/>
        </w:rPr>
      </w:pPr>
      <w:r w:rsidRPr="00BC3E02">
        <w:rPr>
          <w:b/>
          <w:bCs/>
        </w:rPr>
        <w:t>Познавательное развитие</w:t>
      </w:r>
    </w:p>
    <w:p w:rsidR="00C64A61" w:rsidRPr="00BC3E02" w:rsidRDefault="00C64A61" w:rsidP="002907BE">
      <w:pPr>
        <w:numPr>
          <w:ilvl w:val="0"/>
          <w:numId w:val="14"/>
        </w:numPr>
        <w:jc w:val="both"/>
      </w:pPr>
      <w:r w:rsidRPr="00BC3E02">
        <w:t xml:space="preserve"> Ребенок интересуется новым, неизвестным в окружающем мире (в природе, мире предметов и вещей, мире отношений и своем внутреннем мире). Активно участвует</w:t>
      </w:r>
      <w:r w:rsidRPr="00BC3E02">
        <w:softHyphen/>
        <w:t xml:space="preserve">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w:t>
      </w:r>
    </w:p>
    <w:p w:rsidR="00C64A61" w:rsidRPr="00BC3E02" w:rsidRDefault="00C64A61" w:rsidP="002907BE">
      <w:pPr>
        <w:numPr>
          <w:ilvl w:val="0"/>
          <w:numId w:val="14"/>
        </w:numPr>
        <w:jc w:val="both"/>
      </w:pPr>
      <w:r w:rsidRPr="00BC3E02">
        <w:t>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C64A61" w:rsidRPr="00BC3E02" w:rsidRDefault="00C64A61" w:rsidP="002907BE">
      <w:pPr>
        <w:numPr>
          <w:ilvl w:val="0"/>
          <w:numId w:val="14"/>
        </w:numPr>
        <w:jc w:val="both"/>
      </w:pPr>
      <w:r w:rsidRPr="00BC3E02">
        <w:t>Задает вопросы взрослому поискового характера; проявляет любознательность, интерес к экспериментированию и исследовательской деятельности.</w:t>
      </w:r>
    </w:p>
    <w:p w:rsidR="00C64A61" w:rsidRPr="00BC3E02" w:rsidRDefault="00C64A61" w:rsidP="002907BE">
      <w:pPr>
        <w:numPr>
          <w:ilvl w:val="0"/>
          <w:numId w:val="14"/>
        </w:numPr>
        <w:jc w:val="both"/>
      </w:pPr>
      <w:r w:rsidRPr="00BC3E02">
        <w:t>Может применять самостоятельно усвоенные знания и способы деятельности для решения новых задач (проблем), поставленных как взрослым, так и им самим; в за</w:t>
      </w:r>
      <w:r w:rsidRPr="00BC3E02">
        <w:softHyphen/>
        <w:t xml:space="preserve">висимости от ситуации может преобразовывать способы решения задач (проблем). </w:t>
      </w:r>
    </w:p>
    <w:p w:rsidR="00C64A61" w:rsidRPr="00BC3E02" w:rsidRDefault="00C64A61" w:rsidP="002907BE">
      <w:pPr>
        <w:numPr>
          <w:ilvl w:val="0"/>
          <w:numId w:val="14"/>
        </w:numPr>
        <w:jc w:val="both"/>
      </w:pPr>
      <w:r w:rsidRPr="00BC3E02">
        <w:t>Может осуществлять первичную общую самооценку на основе требований (кри</w:t>
      </w:r>
      <w:r w:rsidRPr="00BC3E02">
        <w:softHyphen/>
        <w:t xml:space="preserve">териев), предъявляемых взрослым к поведению или к результатам деятельности. </w:t>
      </w:r>
    </w:p>
    <w:p w:rsidR="00C64A61" w:rsidRPr="00BC3E02" w:rsidRDefault="00C64A61" w:rsidP="002907BE">
      <w:pPr>
        <w:numPr>
          <w:ilvl w:val="0"/>
          <w:numId w:val="14"/>
        </w:numPr>
        <w:jc w:val="both"/>
      </w:pPr>
      <w:r w:rsidRPr="00BC3E02">
        <w:lastRenderedPageBreak/>
        <w:t xml:space="preserve">Проявляет интерес, настойчивость и волевые усилия при решении познавательных задач; проявляет интерес к интеллектуальным играм как части досуга. </w:t>
      </w:r>
    </w:p>
    <w:p w:rsidR="00C64A61" w:rsidRPr="00BC3E02" w:rsidRDefault="00C64A61" w:rsidP="002907BE">
      <w:pPr>
        <w:numPr>
          <w:ilvl w:val="0"/>
          <w:numId w:val="14"/>
        </w:numPr>
        <w:jc w:val="both"/>
      </w:pPr>
      <w:r w:rsidRPr="00BC3E02">
        <w:t xml:space="preserve">Умеет применять простейшие приемы управления своим эмоциональным состоянием. </w:t>
      </w:r>
    </w:p>
    <w:p w:rsidR="00C64A61" w:rsidRPr="00BC3E02" w:rsidRDefault="00C64A61" w:rsidP="002907BE">
      <w:pPr>
        <w:numPr>
          <w:ilvl w:val="0"/>
          <w:numId w:val="14"/>
        </w:numPr>
        <w:jc w:val="both"/>
      </w:pPr>
      <w:r w:rsidRPr="00BC3E02">
        <w:t xml:space="preserve">Знает свое имя (полное и краткое), фамилию, пол, возраст, дату рождения, адрес, номер телефона. </w:t>
      </w:r>
    </w:p>
    <w:p w:rsidR="00C64A61" w:rsidRPr="00BC3E02" w:rsidRDefault="00C64A61" w:rsidP="002907BE">
      <w:pPr>
        <w:numPr>
          <w:ilvl w:val="0"/>
          <w:numId w:val="14"/>
        </w:numPr>
        <w:jc w:val="both"/>
      </w:pPr>
      <w:r w:rsidRPr="00BC3E02">
        <w:t>Знает имена членов семьи, может рассказать о составе семьи, родственных отноше</w:t>
      </w:r>
      <w:r w:rsidRPr="00BC3E02">
        <w:softHyphen/>
        <w:t xml:space="preserve">ниях и взаимосвязях, распределении семейных обязанностей, семейных традициях. </w:t>
      </w:r>
    </w:p>
    <w:p w:rsidR="00C64A61" w:rsidRPr="00BC3E02" w:rsidRDefault="00C64A61" w:rsidP="002907BE">
      <w:pPr>
        <w:numPr>
          <w:ilvl w:val="0"/>
          <w:numId w:val="14"/>
        </w:numPr>
        <w:jc w:val="both"/>
      </w:pPr>
      <w:r w:rsidRPr="00BC3E02">
        <w:t>Имеет первичные представления об обществе,  об нескольких народах, насе</w:t>
      </w:r>
      <w:r w:rsidRPr="00BC3E02">
        <w:softHyphen/>
        <w:t xml:space="preserve">ляющих Россию и другие страны, имеющих разную культуру, разное устройство жизни и быта и говорящих на разных языках. </w:t>
      </w:r>
    </w:p>
    <w:p w:rsidR="00C64A61" w:rsidRPr="00BC3E02" w:rsidRDefault="00C64A61" w:rsidP="002907BE">
      <w:pPr>
        <w:numPr>
          <w:ilvl w:val="0"/>
          <w:numId w:val="14"/>
        </w:numPr>
        <w:jc w:val="both"/>
      </w:pPr>
      <w:r w:rsidRPr="00BC3E02">
        <w:t xml:space="preserve">Имеет представления о государстве и принадлежности к нему. Знает, в какой стране он живет, знает российскую государственную символику; может назвать другие страны. </w:t>
      </w:r>
    </w:p>
    <w:p w:rsidR="00C64A61" w:rsidRPr="00BC3E02" w:rsidRDefault="00C64A61" w:rsidP="002907BE">
      <w:pPr>
        <w:numPr>
          <w:ilvl w:val="0"/>
          <w:numId w:val="14"/>
        </w:numPr>
        <w:jc w:val="both"/>
      </w:pPr>
      <w:r w:rsidRPr="00BC3E02">
        <w:t>Имеет представления о разных объектах неживой и живой природы и их взаимо</w:t>
      </w:r>
      <w:r w:rsidRPr="00BC3E02">
        <w:softHyphen/>
        <w:t xml:space="preserve">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знает о зависимости здоровья человека от состояния окружающей среды. </w:t>
      </w:r>
    </w:p>
    <w:p w:rsidR="00A00CF5" w:rsidRPr="00C76E6F" w:rsidRDefault="00C64A61" w:rsidP="00C64A61">
      <w:pPr>
        <w:numPr>
          <w:ilvl w:val="0"/>
          <w:numId w:val="14"/>
        </w:numPr>
        <w:jc w:val="both"/>
      </w:pPr>
      <w:r w:rsidRPr="00BC3E02">
        <w:t xml:space="preserve">Ребенок активен и самостоятелен в использовании освоенных способов познания </w:t>
      </w:r>
      <w:proofErr w:type="gramStart"/>
      <w:r w:rsidRPr="00BC3E02">
        <w:t xml:space="preserve">( </w:t>
      </w:r>
      <w:proofErr w:type="gramEnd"/>
      <w:r w:rsidRPr="00BC3E02">
        <w:t>сравнения, счета, измерения, упорядочивания) с целью решения практических,  проблемных задач, переноса в новые условия.</w:t>
      </w:r>
    </w:p>
    <w:p w:rsidR="00A00CF5" w:rsidRDefault="00A00CF5" w:rsidP="00C64A61">
      <w:pPr>
        <w:jc w:val="both"/>
        <w:rPr>
          <w:b/>
          <w:bCs/>
        </w:rPr>
      </w:pPr>
    </w:p>
    <w:p w:rsidR="00C64A61" w:rsidRPr="00BC3E02" w:rsidRDefault="00C64A61" w:rsidP="00C64A61">
      <w:pPr>
        <w:jc w:val="both"/>
        <w:rPr>
          <w:b/>
          <w:bCs/>
        </w:rPr>
      </w:pPr>
      <w:r w:rsidRPr="00BC3E02">
        <w:rPr>
          <w:b/>
          <w:bCs/>
        </w:rPr>
        <w:t>Речевое развитие</w:t>
      </w:r>
    </w:p>
    <w:p w:rsidR="00C64A61" w:rsidRPr="00BC3E02" w:rsidRDefault="00C64A61" w:rsidP="002907BE">
      <w:pPr>
        <w:numPr>
          <w:ilvl w:val="0"/>
          <w:numId w:val="14"/>
        </w:numPr>
        <w:jc w:val="both"/>
        <w:rPr>
          <w:bCs/>
        </w:rPr>
      </w:pPr>
      <w:r w:rsidRPr="00BC3E02">
        <w:rPr>
          <w:bCs/>
        </w:rPr>
        <w:t xml:space="preserve"> Ребенок активно общается со сверстниками и взрослыми. Владеет диалогической речью и конструктивными способами взаимодействия с детьми и взрослыми, высказывает свою точку зрения в обсуждениях.</w:t>
      </w:r>
    </w:p>
    <w:p w:rsidR="00C64A61" w:rsidRPr="00BC3E02" w:rsidRDefault="00C64A61" w:rsidP="002907BE">
      <w:pPr>
        <w:numPr>
          <w:ilvl w:val="0"/>
          <w:numId w:val="14"/>
        </w:numPr>
        <w:jc w:val="both"/>
        <w:rPr>
          <w:bCs/>
        </w:rPr>
      </w:pPr>
      <w:r w:rsidRPr="00BC3E02">
        <w:rPr>
          <w:bCs/>
        </w:rPr>
        <w:t>Умеет самостоятельно пересказывать литературные произведения, составлять сюжетные рассказы, в том числе из личного опыта, самостоятельно выбранную тему, составлять творческие рассказы.</w:t>
      </w:r>
    </w:p>
    <w:p w:rsidR="00C64A61" w:rsidRPr="00BC3E02" w:rsidRDefault="00C64A61" w:rsidP="002907BE">
      <w:pPr>
        <w:numPr>
          <w:ilvl w:val="0"/>
          <w:numId w:val="14"/>
        </w:numPr>
        <w:jc w:val="both"/>
        <w:rPr>
          <w:bCs/>
        </w:rPr>
      </w:pPr>
      <w:r w:rsidRPr="00BC3E02">
        <w:rPr>
          <w:bCs/>
        </w:rPr>
        <w:t>Имеет представление о предложении, может конструировать разнообразные предложения.</w:t>
      </w:r>
    </w:p>
    <w:p w:rsidR="00C64A61" w:rsidRPr="00BC3E02" w:rsidRDefault="00C64A61" w:rsidP="002907BE">
      <w:pPr>
        <w:numPr>
          <w:ilvl w:val="0"/>
          <w:numId w:val="14"/>
        </w:numPr>
        <w:jc w:val="both"/>
        <w:rPr>
          <w:bCs/>
        </w:rPr>
      </w:pPr>
      <w:r w:rsidRPr="00BC3E02">
        <w:rPr>
          <w:bCs/>
        </w:rPr>
        <w:t>Умеет проводить звуковой анализ слов, вычленять в словах или фразах определенные звуки, давать  им характеристику.</w:t>
      </w:r>
    </w:p>
    <w:p w:rsidR="00C64A61" w:rsidRPr="00BC3E02" w:rsidRDefault="00C64A61" w:rsidP="002907BE">
      <w:pPr>
        <w:numPr>
          <w:ilvl w:val="0"/>
          <w:numId w:val="14"/>
        </w:numPr>
        <w:jc w:val="both"/>
        <w:rPr>
          <w:bCs/>
        </w:rPr>
      </w:pPr>
      <w:r w:rsidRPr="00BC3E02">
        <w:rPr>
          <w:bCs/>
        </w:rPr>
        <w:t>Понимает логику событий, причины и следствия поступков героев, мотивы их поведения, ориентируется в человеческих отношениях.</w:t>
      </w:r>
    </w:p>
    <w:p w:rsidR="00C64A61" w:rsidRPr="00BC3E02" w:rsidRDefault="00C64A61" w:rsidP="002907BE">
      <w:pPr>
        <w:numPr>
          <w:ilvl w:val="0"/>
          <w:numId w:val="14"/>
        </w:numPr>
        <w:jc w:val="both"/>
        <w:rPr>
          <w:b/>
          <w:bCs/>
        </w:rPr>
      </w:pPr>
      <w:r w:rsidRPr="00BC3E02">
        <w:rPr>
          <w:bCs/>
        </w:rPr>
        <w:t>Способен к словесному творчеству (придумывание рифмовки, истории, сказки), к прогнозированию возможных действий героев произведений, вариантам завершения сюжета; способен представлять в воображении образы героев, место действия; отражает литературный опыт в самостоятельной игровой и продуктивной деятельности.</w:t>
      </w:r>
    </w:p>
    <w:p w:rsidR="00C64A61" w:rsidRPr="00BC3E02" w:rsidRDefault="00C64A61" w:rsidP="00C64A61">
      <w:pPr>
        <w:ind w:left="720"/>
        <w:jc w:val="both"/>
        <w:rPr>
          <w:b/>
          <w:bCs/>
        </w:rPr>
      </w:pPr>
    </w:p>
    <w:p w:rsidR="00C64A61" w:rsidRPr="00BC3E02" w:rsidRDefault="00C64A61" w:rsidP="00C64A61">
      <w:pPr>
        <w:jc w:val="both"/>
        <w:rPr>
          <w:b/>
          <w:bCs/>
        </w:rPr>
      </w:pPr>
      <w:r w:rsidRPr="00BC3E02">
        <w:rPr>
          <w:b/>
          <w:bCs/>
        </w:rPr>
        <w:t>Художественно-эстетическое развитие</w:t>
      </w:r>
    </w:p>
    <w:p w:rsidR="00C64A61" w:rsidRPr="00BC3E02" w:rsidRDefault="00C64A61" w:rsidP="002907BE">
      <w:pPr>
        <w:numPr>
          <w:ilvl w:val="0"/>
          <w:numId w:val="15"/>
        </w:numPr>
        <w:jc w:val="both"/>
        <w:rPr>
          <w:b/>
          <w:bCs/>
        </w:rPr>
      </w:pPr>
      <w:r w:rsidRPr="00BC3E02">
        <w:t>Ребенок самостоятельно, свободно, с интересом создает оригинальные сюжетные композиции  различной тематики из близкого окружения, а также на основе представления о  "далеком" (природа и культура на других континентах, путешествия, космос), прошлом и будущем человечества.</w:t>
      </w:r>
    </w:p>
    <w:p w:rsidR="00C64A61" w:rsidRPr="00BC3E02" w:rsidRDefault="00C64A61" w:rsidP="002907BE">
      <w:pPr>
        <w:numPr>
          <w:ilvl w:val="0"/>
          <w:numId w:val="15"/>
        </w:numPr>
        <w:jc w:val="both"/>
      </w:pPr>
      <w:r w:rsidRPr="00BC3E02">
        <w:t xml:space="preserve">В творческих работах передает различными изобразительно-выразительными средствами свои личные впечатления об окружающем мире. </w:t>
      </w:r>
    </w:p>
    <w:p w:rsidR="00C64A61" w:rsidRPr="00BC3E02" w:rsidRDefault="00C64A61" w:rsidP="002907BE">
      <w:pPr>
        <w:numPr>
          <w:ilvl w:val="0"/>
          <w:numId w:val="15"/>
        </w:numPr>
        <w:jc w:val="both"/>
      </w:pPr>
      <w:r w:rsidRPr="00BC3E02">
        <w:t>Успешно реализует творческие замыслы, свободно и умело сочетает разные  художественные техники; умеет планировать работу и сотрудничать с детьми в  процессе создания коллективной композиции; интересуется изобразительным и декоративно-прикладным искусством.</w:t>
      </w:r>
    </w:p>
    <w:p w:rsidR="00C64A61" w:rsidRPr="00BC3E02" w:rsidRDefault="00C64A61" w:rsidP="002907BE">
      <w:pPr>
        <w:numPr>
          <w:ilvl w:val="0"/>
          <w:numId w:val="15"/>
        </w:numPr>
        <w:jc w:val="both"/>
      </w:pPr>
      <w:r w:rsidRPr="00BC3E02">
        <w:t>Любит музыку, проявляет  устойчивый интерес к различным видам музыкального творчества; любит петь, с удовольствием исполняет песни в свободной игровой деятельности, сочетая пение, игру, движение.</w:t>
      </w:r>
    </w:p>
    <w:p w:rsidR="00C64A61" w:rsidRPr="00BC3E02" w:rsidRDefault="00C64A61" w:rsidP="002907BE">
      <w:pPr>
        <w:numPr>
          <w:ilvl w:val="0"/>
          <w:numId w:val="15"/>
        </w:numPr>
        <w:jc w:val="both"/>
      </w:pPr>
      <w:r w:rsidRPr="00BC3E02">
        <w:lastRenderedPageBreak/>
        <w:t>Музыкально эрудирован, имеет представления о жанрах и направлениях классической и народной музыки, творчестве разных композиторов.</w:t>
      </w:r>
    </w:p>
    <w:p w:rsidR="00C64A61" w:rsidRPr="00BC3E02" w:rsidRDefault="00C64A61" w:rsidP="002907BE">
      <w:pPr>
        <w:numPr>
          <w:ilvl w:val="0"/>
          <w:numId w:val="15"/>
        </w:numPr>
        <w:jc w:val="both"/>
      </w:pPr>
      <w:r w:rsidRPr="00BC3E02">
        <w:t>Имеет сформированную потребность  к игре на инструментах, может самостоятельно организовать детей для совместной игры на инструментах.</w:t>
      </w:r>
    </w:p>
    <w:p w:rsidR="00C64A61" w:rsidRPr="00BC3E02" w:rsidRDefault="00C64A61" w:rsidP="002907BE">
      <w:pPr>
        <w:numPr>
          <w:ilvl w:val="0"/>
          <w:numId w:val="15"/>
        </w:numPr>
        <w:jc w:val="both"/>
      </w:pPr>
      <w:r w:rsidRPr="00BC3E02">
        <w:t>Любит танцевать и двигаться под музыку. Имеет хорошо сформированное чувство  ритма; исполняет сложные  по координации музыкально-ритмические движения. Владеет различными элементами народных и современных танцев,  исполняет  композиции с различными атрибутами.</w:t>
      </w:r>
    </w:p>
    <w:p w:rsidR="00C64A61" w:rsidRPr="00BC3E02" w:rsidRDefault="00C64A61" w:rsidP="00C64A61">
      <w:pPr>
        <w:jc w:val="both"/>
      </w:pPr>
    </w:p>
    <w:p w:rsidR="00C64A61" w:rsidRPr="00BC3E02" w:rsidRDefault="00C64A61" w:rsidP="00C64A61">
      <w:pPr>
        <w:jc w:val="both"/>
        <w:rPr>
          <w:b/>
          <w:bCs/>
        </w:rPr>
      </w:pPr>
      <w:r w:rsidRPr="00BC3E02">
        <w:rPr>
          <w:b/>
          <w:bCs/>
        </w:rPr>
        <w:t>Физическое развитие</w:t>
      </w:r>
    </w:p>
    <w:p w:rsidR="00C64A61" w:rsidRPr="00BC3E02" w:rsidRDefault="00C64A61" w:rsidP="002907BE">
      <w:pPr>
        <w:numPr>
          <w:ilvl w:val="0"/>
          <w:numId w:val="16"/>
        </w:numPr>
        <w:jc w:val="both"/>
      </w:pPr>
      <w:r w:rsidRPr="00BC3E02">
        <w:rPr>
          <w:bCs/>
        </w:rPr>
        <w:t>Ребенок</w:t>
      </w:r>
      <w:r w:rsidR="00A00CF5">
        <w:rPr>
          <w:bCs/>
        </w:rPr>
        <w:t xml:space="preserve"> </w:t>
      </w:r>
      <w:r w:rsidRPr="00BC3E02">
        <w:t>обнаруживает достаточный уровень развития физических качеств и   основных движений, соответствующий возрастно-половым    нормативам</w:t>
      </w:r>
      <w:r w:rsidRPr="00BC3E02">
        <w:rPr>
          <w:w w:val="89"/>
        </w:rPr>
        <w:t xml:space="preserve">. </w:t>
      </w:r>
    </w:p>
    <w:p w:rsidR="00C64A61" w:rsidRPr="00BC3E02" w:rsidRDefault="00C64A61" w:rsidP="002907BE">
      <w:pPr>
        <w:numPr>
          <w:ilvl w:val="0"/>
          <w:numId w:val="16"/>
        </w:numPr>
        <w:jc w:val="both"/>
      </w:pPr>
      <w:r w:rsidRPr="00BC3E02">
        <w:t>Самостоятельно выполняет доступные возрасту гигиенические процедуры, соблю</w:t>
      </w:r>
      <w:r w:rsidRPr="00BC3E02">
        <w:softHyphen/>
        <w:t xml:space="preserve">дает элементарные правила здорового образа жизни. </w:t>
      </w:r>
    </w:p>
    <w:p w:rsidR="00C64A61" w:rsidRPr="00BC3E02" w:rsidRDefault="00C64A61" w:rsidP="002907BE">
      <w:pPr>
        <w:numPr>
          <w:ilvl w:val="0"/>
          <w:numId w:val="16"/>
        </w:numPr>
        <w:jc w:val="both"/>
      </w:pPr>
      <w:r w:rsidRPr="00BC3E02">
        <w:t xml:space="preserve">Самостоятельно организовывает подвижные игры (в разных вариантах). </w:t>
      </w:r>
    </w:p>
    <w:p w:rsidR="00C64A61" w:rsidRPr="00BC3E02" w:rsidRDefault="00C64A61" w:rsidP="002907BE">
      <w:pPr>
        <w:numPr>
          <w:ilvl w:val="0"/>
          <w:numId w:val="16"/>
        </w:numPr>
        <w:jc w:val="both"/>
      </w:pPr>
      <w:r w:rsidRPr="00BC3E02">
        <w:t xml:space="preserve">Умеет прыгать на мягкое покрытие с высоты,  мягко приземляться прыгать в длину с места на расстояние не менее 120 см, с разбега - 150 см; прыгать через короткую и длинную скакалку. </w:t>
      </w:r>
    </w:p>
    <w:p w:rsidR="00C64A61" w:rsidRPr="00BC3E02" w:rsidRDefault="00C64A61" w:rsidP="002907BE">
      <w:pPr>
        <w:numPr>
          <w:ilvl w:val="0"/>
          <w:numId w:val="16"/>
        </w:numPr>
        <w:jc w:val="both"/>
      </w:pPr>
      <w:r w:rsidRPr="00BC3E02">
        <w:t xml:space="preserve">Умеет перебрасывать набивные мячи весом 1 кг, метать мяч и предметы на расстояние не менее 10 м., владеть «школой мяча». </w:t>
      </w:r>
    </w:p>
    <w:p w:rsidR="00C64A61" w:rsidRPr="00BC3E02" w:rsidRDefault="00C64A61" w:rsidP="002907BE">
      <w:pPr>
        <w:numPr>
          <w:ilvl w:val="0"/>
          <w:numId w:val="16"/>
        </w:numPr>
        <w:jc w:val="both"/>
      </w:pPr>
      <w:r w:rsidRPr="00BC3E02">
        <w:t>Играет в спортивные игры: городки, бадминтон, футбол, хоккей, баскетбол, настольный теннис.</w:t>
      </w:r>
    </w:p>
    <w:p w:rsidR="00C64A61" w:rsidRPr="00BC3E02" w:rsidRDefault="00C64A61" w:rsidP="002907BE">
      <w:pPr>
        <w:numPr>
          <w:ilvl w:val="0"/>
          <w:numId w:val="16"/>
        </w:numPr>
        <w:jc w:val="both"/>
      </w:pPr>
      <w:r w:rsidRPr="00BC3E02">
        <w:t xml:space="preserve">Имеет представления о ЗОЖ (о некоторых особенностях строения и функционирования организма человека, о важности соблюдения режима дня, о </w:t>
      </w:r>
      <w:r w:rsidR="00A00CF5" w:rsidRPr="00BC3E02">
        <w:t>рациональном</w:t>
      </w:r>
      <w:r w:rsidRPr="00BC3E02">
        <w:t xml:space="preserve"> питании, о значении двигательной активности, о полезных и вредных привычках и др.); о поведении во время болезни. </w:t>
      </w:r>
    </w:p>
    <w:p w:rsidR="00C64A61" w:rsidRPr="00BC3E02" w:rsidRDefault="00C64A61" w:rsidP="002907BE">
      <w:pPr>
        <w:numPr>
          <w:ilvl w:val="0"/>
          <w:numId w:val="16"/>
        </w:numPr>
        <w:jc w:val="both"/>
      </w:pPr>
      <w:r w:rsidRPr="00BC3E02">
        <w:t xml:space="preserve">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 </w:t>
      </w:r>
    </w:p>
    <w:p w:rsidR="00C64A61" w:rsidRPr="00BC3E02" w:rsidRDefault="00C64A61" w:rsidP="002907BE">
      <w:pPr>
        <w:numPr>
          <w:ilvl w:val="0"/>
          <w:numId w:val="16"/>
        </w:numPr>
        <w:jc w:val="both"/>
      </w:pPr>
      <w:r w:rsidRPr="00BC3E02">
        <w:t>Понимает, как нужно вести себя в опасных ситуациях, и при напоминании выполняет эти правила.</w:t>
      </w:r>
    </w:p>
    <w:p w:rsidR="00C64A61" w:rsidRPr="00BC3E02" w:rsidRDefault="00C64A61" w:rsidP="002907BE">
      <w:pPr>
        <w:numPr>
          <w:ilvl w:val="0"/>
          <w:numId w:val="16"/>
        </w:numPr>
        <w:jc w:val="both"/>
      </w:pPr>
      <w:r w:rsidRPr="00BC3E02">
        <w:t xml:space="preserve">Имеет представления о способах обращения за помощью в опасных </w:t>
      </w:r>
    </w:p>
    <w:p w:rsidR="00C64A61" w:rsidRPr="00BC3E02" w:rsidRDefault="00C64A61" w:rsidP="002907BE">
      <w:pPr>
        <w:numPr>
          <w:ilvl w:val="0"/>
          <w:numId w:val="16"/>
        </w:numPr>
        <w:jc w:val="both"/>
      </w:pPr>
      <w:r w:rsidRPr="00BC3E02">
        <w:t xml:space="preserve">ситуациях, знает номер телефона вызова экстренной помощи. </w:t>
      </w:r>
    </w:p>
    <w:p w:rsidR="00C64A61" w:rsidRPr="00BC3E02" w:rsidRDefault="00C64A61" w:rsidP="002907BE">
      <w:pPr>
        <w:numPr>
          <w:ilvl w:val="0"/>
          <w:numId w:val="16"/>
        </w:numPr>
        <w:jc w:val="both"/>
      </w:pPr>
      <w:r w:rsidRPr="00BC3E02">
        <w:t xml:space="preserve">Умеет привлечь внимание взрослого в случае травмы или    </w:t>
      </w:r>
    </w:p>
    <w:p w:rsidR="00C64A61" w:rsidRPr="00BC3E02" w:rsidRDefault="00C64A61" w:rsidP="002907BE">
      <w:pPr>
        <w:numPr>
          <w:ilvl w:val="0"/>
          <w:numId w:val="16"/>
        </w:numPr>
        <w:jc w:val="both"/>
      </w:pPr>
      <w:r w:rsidRPr="00BC3E02">
        <w:t>недомогания;  оказывает элементарную помощь.</w:t>
      </w:r>
    </w:p>
    <w:p w:rsidR="00C64A61" w:rsidRPr="00BC3E02" w:rsidRDefault="00C64A61" w:rsidP="00C64A61">
      <w:pPr>
        <w:jc w:val="both"/>
        <w:rPr>
          <w:bCs/>
        </w:rPr>
      </w:pPr>
    </w:p>
    <w:p w:rsidR="00C64A61" w:rsidRPr="00BC3E02" w:rsidRDefault="00C64A61" w:rsidP="00C64A61">
      <w:pPr>
        <w:jc w:val="both"/>
      </w:pPr>
    </w:p>
    <w:p w:rsidR="00C64A61" w:rsidRPr="00BC3E02" w:rsidRDefault="00C64A61" w:rsidP="00C64A61">
      <w:pPr>
        <w:jc w:val="both"/>
        <w:rPr>
          <w:b/>
        </w:rPr>
      </w:pPr>
      <w:r w:rsidRPr="00BC3E02">
        <w:rPr>
          <w:b/>
        </w:rPr>
        <w:t>2. Часть, формируемая участниками образовательных отношений</w:t>
      </w:r>
    </w:p>
    <w:p w:rsidR="00C64A61" w:rsidRPr="00BC3E02" w:rsidRDefault="00C64A61" w:rsidP="00C64A61">
      <w:pPr>
        <w:jc w:val="both"/>
        <w:rPr>
          <w:b/>
        </w:rPr>
      </w:pPr>
    </w:p>
    <w:p w:rsidR="00C64A61" w:rsidRPr="00BC3E02" w:rsidRDefault="00C64A61" w:rsidP="00C64A61">
      <w:pPr>
        <w:jc w:val="both"/>
        <w:rPr>
          <w:b/>
        </w:rPr>
      </w:pPr>
      <w:r w:rsidRPr="00BC3E02">
        <w:rPr>
          <w:b/>
        </w:rPr>
        <w:t>2.1. Планируемые результаты освоения Программы – целевые ориентиры на этапе завершения дошкольного образования:</w:t>
      </w:r>
    </w:p>
    <w:p w:rsidR="00C64A61" w:rsidRPr="00BC3E02" w:rsidRDefault="00C64A61" w:rsidP="002907BE">
      <w:pPr>
        <w:pStyle w:val="a4"/>
        <w:numPr>
          <w:ilvl w:val="0"/>
          <w:numId w:val="17"/>
        </w:numPr>
        <w:jc w:val="both"/>
      </w:pPr>
      <w:r w:rsidRPr="00BC3E02">
        <w:t>формирование у детей первичных представлений о достопримечательностях родного города;</w:t>
      </w:r>
    </w:p>
    <w:p w:rsidR="00C64A61" w:rsidRPr="00BC3E02" w:rsidRDefault="00C64A61" w:rsidP="002907BE">
      <w:pPr>
        <w:pStyle w:val="a4"/>
        <w:numPr>
          <w:ilvl w:val="0"/>
          <w:numId w:val="17"/>
        </w:numPr>
        <w:jc w:val="both"/>
      </w:pPr>
      <w:r w:rsidRPr="00BC3E02">
        <w:t>формирование представлений о природе Рязанской области;</w:t>
      </w:r>
    </w:p>
    <w:p w:rsidR="00C64A61" w:rsidRPr="00BC3E02" w:rsidRDefault="00C64A61" w:rsidP="002907BE">
      <w:pPr>
        <w:pStyle w:val="a4"/>
        <w:numPr>
          <w:ilvl w:val="0"/>
          <w:numId w:val="17"/>
        </w:numPr>
        <w:jc w:val="both"/>
      </w:pPr>
      <w:r w:rsidRPr="00BC3E02">
        <w:t>развитие познавательного интереса к истории родного города;</w:t>
      </w:r>
    </w:p>
    <w:p w:rsidR="00C64A61" w:rsidRPr="00BC3E02" w:rsidRDefault="00C64A61" w:rsidP="002907BE">
      <w:pPr>
        <w:pStyle w:val="a4"/>
        <w:numPr>
          <w:ilvl w:val="0"/>
          <w:numId w:val="17"/>
        </w:numPr>
        <w:jc w:val="both"/>
      </w:pPr>
      <w:r w:rsidRPr="00BC3E02">
        <w:t>воспитание любви к родному дому, семье, уважения к родителям и их труду.</w:t>
      </w:r>
    </w:p>
    <w:p w:rsidR="00C64A61" w:rsidRPr="00BC3E02" w:rsidRDefault="00C64A61" w:rsidP="00C64A61">
      <w:pPr>
        <w:ind w:left="720"/>
        <w:jc w:val="both"/>
      </w:pPr>
    </w:p>
    <w:p w:rsidR="00C64A61" w:rsidRPr="00BC3E02" w:rsidRDefault="00C64A61" w:rsidP="00C64A61">
      <w:pPr>
        <w:jc w:val="both"/>
        <w:rPr>
          <w:b/>
        </w:rPr>
      </w:pPr>
      <w:r w:rsidRPr="00BC3E02">
        <w:rPr>
          <w:b/>
        </w:rPr>
        <w:t xml:space="preserve"> 2.2.Планируемы результаты освоения Программы  – целевые ориентиры для детей с ограниченными возможностями здоровья на этапе завершения дошкольного образования:</w:t>
      </w:r>
    </w:p>
    <w:p w:rsidR="00C64A61" w:rsidRPr="00BC3E02" w:rsidRDefault="00C64A61" w:rsidP="00C64A61">
      <w:pPr>
        <w:pStyle w:val="a4"/>
        <w:jc w:val="both"/>
        <w:rPr>
          <w:b/>
        </w:rPr>
      </w:pPr>
      <w:r w:rsidRPr="00BC3E02">
        <w:t xml:space="preserve">- создать специальные условия для получения образования детьми с ОВЗ, в </w:t>
      </w:r>
      <w:proofErr w:type="spellStart"/>
      <w:r w:rsidRPr="00BC3E02">
        <w:t>т.ч</w:t>
      </w:r>
      <w:proofErr w:type="spellEnd"/>
      <w:r w:rsidRPr="00BC3E02">
        <w:t xml:space="preserve">. механизмы адаптации Программы для указанных детей, использование специальных образовательных программ и методик, методических пособий и дидактических материалов, проведение групповых и индивидуальных коррекционных занятий и осуществление квалифицированной </w:t>
      </w:r>
      <w:r w:rsidRPr="00BC3E02">
        <w:lastRenderedPageBreak/>
        <w:t>коррекции нарушений их развития с учетом особенностей  и специфических образовательных потребностей каждой категории детей.</w:t>
      </w:r>
    </w:p>
    <w:p w:rsidR="00C64A61" w:rsidRPr="00BC3E02" w:rsidRDefault="00C64A61" w:rsidP="00C64A61">
      <w:pPr>
        <w:pStyle w:val="a3"/>
        <w:jc w:val="both"/>
      </w:pPr>
      <w:r w:rsidRPr="00BC3E02">
        <w:rPr>
          <w:b/>
          <w:bCs/>
        </w:rPr>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w:t>
      </w:r>
    </w:p>
    <w:p w:rsidR="00C64A61" w:rsidRPr="00BC3E02" w:rsidRDefault="00C64A61" w:rsidP="00C64A61">
      <w:pPr>
        <w:pStyle w:val="a3"/>
        <w:ind w:left="720"/>
        <w:jc w:val="both"/>
      </w:pPr>
      <w:r w:rsidRPr="00BC3E02">
        <w:t xml:space="preserve">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C64A61" w:rsidRPr="00BC3E02" w:rsidRDefault="00C64A61" w:rsidP="00C64A61">
      <w:pPr>
        <w:pStyle w:val="a3"/>
        <w:ind w:left="720"/>
        <w:jc w:val="both"/>
      </w:pPr>
      <w:r w:rsidRPr="00BC3E02">
        <w:rPr>
          <w:b/>
          <w:bCs/>
        </w:rPr>
        <w:t>Индивидуальные образовательные маршруты разрабатываются:</w:t>
      </w:r>
    </w:p>
    <w:p w:rsidR="00C64A61" w:rsidRPr="00BC3E02" w:rsidRDefault="00C64A61" w:rsidP="002907BE">
      <w:pPr>
        <w:pStyle w:val="a3"/>
        <w:numPr>
          <w:ilvl w:val="0"/>
          <w:numId w:val="18"/>
        </w:numPr>
        <w:spacing w:after="100" w:afterAutospacing="1"/>
        <w:jc w:val="both"/>
      </w:pPr>
      <w:r w:rsidRPr="00BC3E02">
        <w:t>- для детей, не усваивающих основную общеобразовательную программу дошкольного образования;</w:t>
      </w:r>
    </w:p>
    <w:p w:rsidR="00C64A61" w:rsidRPr="00BC3E02" w:rsidRDefault="00C64A61" w:rsidP="002907BE">
      <w:pPr>
        <w:pStyle w:val="a3"/>
        <w:numPr>
          <w:ilvl w:val="0"/>
          <w:numId w:val="18"/>
        </w:numPr>
        <w:spacing w:after="100" w:afterAutospacing="1"/>
        <w:jc w:val="both"/>
      </w:pPr>
      <w:r w:rsidRPr="00BC3E02">
        <w:t>- для детей, с ограниченными возможностями здоровья.</w:t>
      </w:r>
    </w:p>
    <w:p w:rsidR="00C64A61" w:rsidRPr="00BC3E02" w:rsidRDefault="00C64A61" w:rsidP="00C64A61">
      <w:pPr>
        <w:pStyle w:val="a3"/>
        <w:ind w:left="720"/>
        <w:jc w:val="both"/>
      </w:pPr>
      <w:r w:rsidRPr="00BC3E02">
        <w:rPr>
          <w:b/>
          <w:bCs/>
        </w:rPr>
        <w:t>Процедура разработки индивидуальных образовательных маршрутов:</w:t>
      </w:r>
    </w:p>
    <w:p w:rsidR="00C64A61" w:rsidRPr="00BC3E02" w:rsidRDefault="00C64A61" w:rsidP="002907BE">
      <w:pPr>
        <w:pStyle w:val="a3"/>
        <w:numPr>
          <w:ilvl w:val="0"/>
          <w:numId w:val="18"/>
        </w:numPr>
        <w:spacing w:after="100" w:afterAutospacing="1"/>
        <w:jc w:val="both"/>
      </w:pPr>
      <w:r w:rsidRPr="00BC3E02">
        <w:t>Воспитателями совместно с узкими специалистами разрабатывается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C64A61" w:rsidRPr="00BC3E02" w:rsidRDefault="00C64A61" w:rsidP="00C64A61">
      <w:pPr>
        <w:spacing w:before="100" w:beforeAutospacing="1" w:after="100" w:afterAutospacing="1"/>
        <w:ind w:left="720"/>
        <w:jc w:val="both"/>
      </w:pPr>
      <w:r w:rsidRPr="00BC3E02">
        <w:rPr>
          <w:b/>
          <w:bCs/>
        </w:rPr>
        <w:t xml:space="preserve">При разработке индивидуального маршрута учитываются  следующие принципы: </w:t>
      </w:r>
    </w:p>
    <w:p w:rsidR="00C64A61" w:rsidRPr="00BC3E02" w:rsidRDefault="00C64A61" w:rsidP="00C64A61">
      <w:pPr>
        <w:ind w:left="357"/>
        <w:jc w:val="both"/>
      </w:pPr>
      <w:r w:rsidRPr="00BC3E02">
        <w:t>- принцип опоры на обучаемость ребенка,</w:t>
      </w:r>
    </w:p>
    <w:p w:rsidR="00C64A61" w:rsidRPr="00BC3E02" w:rsidRDefault="00C64A61" w:rsidP="00C64A61">
      <w:pPr>
        <w:ind w:left="357"/>
        <w:jc w:val="both"/>
      </w:pPr>
      <w:r w:rsidRPr="00BC3E02">
        <w:t>-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C64A61" w:rsidRPr="00BC3E02" w:rsidRDefault="00C64A61" w:rsidP="00C64A61">
      <w:pPr>
        <w:ind w:left="357"/>
        <w:jc w:val="both"/>
      </w:pPr>
      <w:r w:rsidRPr="00BC3E02">
        <w:t>- принцип соблюдения интересов ребенка;</w:t>
      </w:r>
    </w:p>
    <w:p w:rsidR="00C64A61" w:rsidRPr="00BC3E02" w:rsidRDefault="00C64A61" w:rsidP="00C64A61">
      <w:pPr>
        <w:ind w:left="357"/>
        <w:jc w:val="both"/>
      </w:pPr>
      <w:r w:rsidRPr="00BC3E02">
        <w:t>- принцип тесного взаимодействия и согласованности работы "команды" специалистов, в ходе изучения ребенка (явления, ситуации);</w:t>
      </w:r>
    </w:p>
    <w:p w:rsidR="00C64A61" w:rsidRPr="00BC3E02" w:rsidRDefault="00C64A61" w:rsidP="00C64A61">
      <w:pPr>
        <w:ind w:left="357"/>
        <w:jc w:val="both"/>
      </w:pPr>
      <w:r w:rsidRPr="00BC3E02">
        <w:t>- 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C64A61" w:rsidRPr="00BC3E02" w:rsidRDefault="00C64A61" w:rsidP="00C64A61">
      <w:pPr>
        <w:ind w:left="357"/>
        <w:jc w:val="both"/>
      </w:pPr>
      <w:r w:rsidRPr="00BC3E02">
        <w:t>- принцип отказа от усредненного нормирования;</w:t>
      </w:r>
    </w:p>
    <w:p w:rsidR="00C64A61" w:rsidRPr="00BC3E02" w:rsidRDefault="00C64A61" w:rsidP="00C64A61">
      <w:pPr>
        <w:ind w:left="357"/>
        <w:jc w:val="both"/>
      </w:pPr>
      <w:r w:rsidRPr="00BC3E02">
        <w:t>- 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C64A61" w:rsidRPr="00BC3E02" w:rsidRDefault="00C64A61" w:rsidP="00C64A61">
      <w:pPr>
        <w:ind w:left="357"/>
        <w:jc w:val="both"/>
      </w:pPr>
      <w:r w:rsidRPr="00BC3E02">
        <w:t>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детей, с ограниченными возможностями здоровья и детей-инвалидов, мы обеспечиваем нашим воспитанникам равные стартовые возможности при поступлении в школу.</w:t>
      </w:r>
    </w:p>
    <w:p w:rsidR="00C64A61" w:rsidRPr="00BC3E02" w:rsidRDefault="00C64A61" w:rsidP="00C64A61">
      <w:pPr>
        <w:ind w:left="357"/>
        <w:jc w:val="both"/>
        <w:rPr>
          <w:b/>
        </w:rPr>
      </w:pPr>
      <w:r w:rsidRPr="00BC3E02">
        <w:rPr>
          <w:b/>
        </w:rPr>
        <w:t>Условия реализации индивидуального маршрута (учебного плана)</w:t>
      </w:r>
    </w:p>
    <w:p w:rsidR="00C64A61" w:rsidRPr="00BC3E02" w:rsidRDefault="00C64A61" w:rsidP="00C64A61">
      <w:pPr>
        <w:ind w:left="357"/>
        <w:jc w:val="both"/>
      </w:pPr>
      <w:r w:rsidRPr="00BC3E02">
        <w:t>- должны соответствовать условиям реализации основной образовательной программе дошкольного образования, установленным ФГОС.</w:t>
      </w:r>
    </w:p>
    <w:p w:rsidR="00C64A61" w:rsidRPr="00BC3E02" w:rsidRDefault="00C64A61" w:rsidP="00C64A61">
      <w:pPr>
        <w:ind w:left="357"/>
        <w:jc w:val="both"/>
      </w:pPr>
    </w:p>
    <w:p w:rsidR="00C64A61" w:rsidRPr="00BC3E02" w:rsidRDefault="00C64A61" w:rsidP="00C64A61">
      <w:pPr>
        <w:pStyle w:val="a4"/>
        <w:jc w:val="center"/>
        <w:rPr>
          <w:b/>
        </w:rPr>
      </w:pPr>
      <w:r w:rsidRPr="00BC3E02">
        <w:rPr>
          <w:b/>
          <w:lang w:val="en-US"/>
        </w:rPr>
        <w:t>II</w:t>
      </w:r>
      <w:r w:rsidRPr="00BC3E02">
        <w:rPr>
          <w:b/>
        </w:rPr>
        <w:t>.  Содержательный раздел программы.</w:t>
      </w:r>
    </w:p>
    <w:p w:rsidR="00C64A61" w:rsidRPr="00BC3E02" w:rsidRDefault="00C64A61" w:rsidP="00C64A61">
      <w:pPr>
        <w:pStyle w:val="21"/>
        <w:tabs>
          <w:tab w:val="center" w:pos="5392"/>
        </w:tabs>
        <w:ind w:left="709" w:firstLine="0"/>
        <w:jc w:val="both"/>
        <w:rPr>
          <w:b/>
        </w:rPr>
      </w:pPr>
    </w:p>
    <w:p w:rsidR="00C64A61" w:rsidRPr="00BC3E02" w:rsidRDefault="00C64A61" w:rsidP="00C64A61">
      <w:pPr>
        <w:pStyle w:val="23"/>
        <w:spacing w:before="0" w:after="0" w:line="240" w:lineRule="auto"/>
        <w:jc w:val="both"/>
        <w:rPr>
          <w:rFonts w:ascii="Times New Roman" w:hAnsi="Times New Roman" w:cs="Times New Roman"/>
          <w:color w:val="auto"/>
          <w:sz w:val="24"/>
          <w:szCs w:val="24"/>
        </w:rPr>
      </w:pPr>
      <w:r w:rsidRPr="00BC3E02">
        <w:rPr>
          <w:rFonts w:ascii="Times New Roman" w:hAnsi="Times New Roman" w:cs="Times New Roman"/>
          <w:color w:val="auto"/>
          <w:sz w:val="24"/>
          <w:szCs w:val="24"/>
        </w:rPr>
        <w:t xml:space="preserve">Содержание </w:t>
      </w:r>
      <w:proofErr w:type="spellStart"/>
      <w:r w:rsidRPr="00BC3E02">
        <w:rPr>
          <w:rFonts w:ascii="Times New Roman" w:hAnsi="Times New Roman" w:cs="Times New Roman"/>
          <w:color w:val="auto"/>
          <w:sz w:val="24"/>
          <w:szCs w:val="24"/>
        </w:rPr>
        <w:t>воспитательно</w:t>
      </w:r>
      <w:proofErr w:type="spellEnd"/>
      <w:r w:rsidRPr="00BC3E02">
        <w:rPr>
          <w:rFonts w:ascii="Times New Roman" w:hAnsi="Times New Roman" w:cs="Times New Roman"/>
          <w:color w:val="auto"/>
          <w:sz w:val="24"/>
          <w:szCs w:val="24"/>
        </w:rPr>
        <w:t>-образовательной работы по образовательным областям</w:t>
      </w:r>
      <w:r>
        <w:rPr>
          <w:rFonts w:ascii="Times New Roman" w:hAnsi="Times New Roman" w:cs="Times New Roman"/>
          <w:color w:val="auto"/>
          <w:sz w:val="24"/>
          <w:szCs w:val="24"/>
        </w:rPr>
        <w:t>.</w:t>
      </w:r>
    </w:p>
    <w:p w:rsidR="00C64A61" w:rsidRPr="00BC3E02" w:rsidRDefault="00C64A61" w:rsidP="00C64A61">
      <w:pPr>
        <w:ind w:firstLine="709"/>
        <w:jc w:val="both"/>
        <w:rPr>
          <w:rFonts w:eastAsia="Batang"/>
          <w:lang w:eastAsia="ko-KR"/>
        </w:rPr>
      </w:pPr>
      <w:r w:rsidRPr="00BC3E02">
        <w:rPr>
          <w:rFonts w:eastAsia="Batang"/>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64A61" w:rsidRPr="00BC3E02" w:rsidRDefault="00C64A61" w:rsidP="00C64A61">
      <w:pPr>
        <w:ind w:firstLine="709"/>
        <w:jc w:val="both"/>
        <w:rPr>
          <w:rFonts w:eastAsia="Batang"/>
          <w:lang w:eastAsia="ko-KR"/>
        </w:rPr>
      </w:pPr>
      <w:r w:rsidRPr="00BC3E02">
        <w:rPr>
          <w:rFonts w:eastAsia="Batang"/>
          <w:lang w:eastAsia="ko-KR"/>
        </w:rPr>
        <w:t>● социально-коммуникативное развитие;</w:t>
      </w:r>
    </w:p>
    <w:p w:rsidR="00C64A61" w:rsidRPr="00BC3E02" w:rsidRDefault="00C64A61" w:rsidP="00C64A61">
      <w:pPr>
        <w:ind w:firstLine="709"/>
        <w:jc w:val="both"/>
        <w:rPr>
          <w:rFonts w:eastAsia="Batang"/>
          <w:lang w:eastAsia="ko-KR"/>
        </w:rPr>
      </w:pPr>
      <w:r w:rsidRPr="00BC3E02">
        <w:rPr>
          <w:rFonts w:eastAsia="Batang"/>
          <w:lang w:eastAsia="ko-KR"/>
        </w:rPr>
        <w:t>● познавательное развитие;</w:t>
      </w:r>
    </w:p>
    <w:p w:rsidR="00C64A61" w:rsidRPr="00BC3E02" w:rsidRDefault="00C64A61" w:rsidP="00C64A61">
      <w:pPr>
        <w:ind w:firstLine="709"/>
        <w:jc w:val="both"/>
        <w:rPr>
          <w:rFonts w:eastAsia="Batang"/>
          <w:lang w:eastAsia="ko-KR"/>
        </w:rPr>
      </w:pPr>
      <w:r w:rsidRPr="00BC3E02">
        <w:rPr>
          <w:rFonts w:eastAsia="Batang"/>
          <w:lang w:eastAsia="ko-KR"/>
        </w:rPr>
        <w:lastRenderedPageBreak/>
        <w:t>● речевое развитие;</w:t>
      </w:r>
    </w:p>
    <w:p w:rsidR="00C64A61" w:rsidRPr="00BC3E02" w:rsidRDefault="00C64A61" w:rsidP="00C64A61">
      <w:pPr>
        <w:ind w:firstLine="709"/>
        <w:jc w:val="both"/>
        <w:rPr>
          <w:rFonts w:eastAsia="Batang"/>
          <w:lang w:eastAsia="ko-KR"/>
        </w:rPr>
      </w:pPr>
      <w:r w:rsidRPr="00BC3E02">
        <w:rPr>
          <w:rFonts w:eastAsia="Batang"/>
          <w:lang w:eastAsia="ko-KR"/>
        </w:rPr>
        <w:t>● художественно</w:t>
      </w:r>
      <w:r w:rsidRPr="00BC3E02">
        <w:rPr>
          <w:rFonts w:eastAsia="Batang"/>
          <w:lang w:eastAsia="ko-KR"/>
        </w:rPr>
        <w:noBreakHyphen/>
        <w:t>эстетическое развитие;</w:t>
      </w:r>
    </w:p>
    <w:p w:rsidR="00C64A61" w:rsidRPr="00BC3E02" w:rsidRDefault="00C64A61" w:rsidP="00C64A61">
      <w:pPr>
        <w:ind w:firstLine="709"/>
        <w:jc w:val="both"/>
        <w:rPr>
          <w:rFonts w:eastAsia="Batang"/>
          <w:lang w:eastAsia="ko-KR"/>
        </w:rPr>
      </w:pPr>
      <w:r w:rsidRPr="00BC3E02">
        <w:rPr>
          <w:rFonts w:eastAsia="Batang"/>
          <w:lang w:eastAsia="ko-KR"/>
        </w:rPr>
        <w:t>● физическое развитие.</w:t>
      </w:r>
    </w:p>
    <w:p w:rsidR="00C64A61" w:rsidRPr="00BC3E02" w:rsidRDefault="00C64A61" w:rsidP="00C64A61">
      <w:pPr>
        <w:tabs>
          <w:tab w:val="left" w:pos="10065"/>
        </w:tabs>
        <w:ind w:firstLine="709"/>
        <w:jc w:val="both"/>
        <w:rPr>
          <w:rFonts w:eastAsia="Batang"/>
          <w:lang w:eastAsia="ko-KR"/>
        </w:rPr>
      </w:pPr>
    </w:p>
    <w:p w:rsidR="00C64A61" w:rsidRPr="00BC3E02" w:rsidRDefault="00C64A61" w:rsidP="00C64A61">
      <w:pPr>
        <w:jc w:val="both"/>
        <w:rPr>
          <w:b/>
        </w:rPr>
      </w:pPr>
      <w:r w:rsidRPr="00BC3E02">
        <w:rPr>
          <w:b/>
        </w:rPr>
        <w:t>2.1. Содержание игровой деятельности</w:t>
      </w:r>
    </w:p>
    <w:p w:rsidR="00C64A61" w:rsidRPr="00BC3E02" w:rsidRDefault="00C64A61" w:rsidP="00C64A61">
      <w:pPr>
        <w:rPr>
          <w:b/>
        </w:rPr>
      </w:pPr>
    </w:p>
    <w:p w:rsidR="00C64A61" w:rsidRPr="00BC3E02" w:rsidRDefault="00C64A61" w:rsidP="00C64A61">
      <w:pPr>
        <w:jc w:val="both"/>
        <w:rPr>
          <w:b/>
        </w:rPr>
      </w:pPr>
      <w:r w:rsidRPr="00BC3E02">
        <w:rPr>
          <w:b/>
        </w:rPr>
        <w:t>2.1.1. Игра как особое пространство развития ребенка.</w:t>
      </w:r>
    </w:p>
    <w:p w:rsidR="00C64A61" w:rsidRPr="00BC3E02" w:rsidRDefault="00C64A61" w:rsidP="00C64A61">
      <w:pPr>
        <w:autoSpaceDE w:val="0"/>
        <w:autoSpaceDN w:val="0"/>
        <w:adjustRightInd w:val="0"/>
      </w:pPr>
      <w:r w:rsidRPr="00BC3E02">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r w:rsidR="00145FDF">
        <w:t xml:space="preserve"> </w:t>
      </w:r>
      <w:r w:rsidRPr="00BC3E02">
        <w:t>С целью развития игровой деятельности педагоги должны уметь:</w:t>
      </w:r>
    </w:p>
    <w:p w:rsidR="00C64A61" w:rsidRPr="00BC3E02" w:rsidRDefault="00C64A61" w:rsidP="00C64A61">
      <w:pPr>
        <w:autoSpaceDE w:val="0"/>
        <w:autoSpaceDN w:val="0"/>
        <w:adjustRightInd w:val="0"/>
        <w:jc w:val="both"/>
      </w:pPr>
      <w:r w:rsidRPr="00BC3E02">
        <w:t>• создавать в течение дня условия для свободной игры детей;</w:t>
      </w:r>
    </w:p>
    <w:p w:rsidR="00C64A61" w:rsidRPr="00BC3E02" w:rsidRDefault="00C64A61" w:rsidP="00C64A61">
      <w:pPr>
        <w:autoSpaceDE w:val="0"/>
        <w:autoSpaceDN w:val="0"/>
        <w:adjustRightInd w:val="0"/>
        <w:jc w:val="both"/>
      </w:pPr>
      <w:r w:rsidRPr="00BC3E02">
        <w:t>• определять игровые ситуации, в которых детям нужна косвенная помощь;</w:t>
      </w:r>
    </w:p>
    <w:p w:rsidR="00C64A61" w:rsidRPr="00BC3E02" w:rsidRDefault="00C64A61" w:rsidP="00C64A61">
      <w:pPr>
        <w:autoSpaceDE w:val="0"/>
        <w:autoSpaceDN w:val="0"/>
        <w:adjustRightInd w:val="0"/>
        <w:jc w:val="both"/>
      </w:pPr>
      <w:r w:rsidRPr="00BC3E02">
        <w:t>• наблюдать за играющими детьми и понимать, какие именно события дня отражаются в игре;</w:t>
      </w:r>
    </w:p>
    <w:p w:rsidR="00C64A61" w:rsidRPr="00BC3E02" w:rsidRDefault="00C64A61" w:rsidP="00C64A61">
      <w:pPr>
        <w:autoSpaceDE w:val="0"/>
        <w:autoSpaceDN w:val="0"/>
        <w:adjustRightInd w:val="0"/>
        <w:jc w:val="both"/>
      </w:pPr>
      <w:r w:rsidRPr="00BC3E02">
        <w:t>• отличать детей с развитой игровой деятельностью от тех, у кого игра развита слабо;</w:t>
      </w:r>
    </w:p>
    <w:p w:rsidR="00C64A61" w:rsidRPr="00BC3E02" w:rsidRDefault="00C64A61" w:rsidP="00C64A61">
      <w:pPr>
        <w:autoSpaceDE w:val="0"/>
        <w:autoSpaceDN w:val="0"/>
        <w:adjustRightInd w:val="0"/>
        <w:jc w:val="both"/>
      </w:pPr>
      <w:r w:rsidRPr="00BC3E02">
        <w:t>• косвенно руководить игрой, если игра носит стереотипный характер</w:t>
      </w:r>
    </w:p>
    <w:p w:rsidR="00C64A61" w:rsidRPr="00BC3E02" w:rsidRDefault="00C64A61" w:rsidP="00C64A61">
      <w:pPr>
        <w:autoSpaceDE w:val="0"/>
        <w:autoSpaceDN w:val="0"/>
        <w:adjustRightInd w:val="0"/>
        <w:jc w:val="both"/>
      </w:pPr>
      <w:r w:rsidRPr="00BC3E02">
        <w:t>(например, предлагать новые идеи или способы реализации детских идей).</w:t>
      </w:r>
    </w:p>
    <w:p w:rsidR="00C64A61" w:rsidRPr="00BC3E02" w:rsidRDefault="00C64A61" w:rsidP="00C64A61">
      <w:pPr>
        <w:autoSpaceDE w:val="0"/>
        <w:autoSpaceDN w:val="0"/>
        <w:adjustRightInd w:val="0"/>
        <w:jc w:val="both"/>
      </w:pPr>
      <w:r w:rsidRPr="00BC3E02">
        <w:t>Кроме того, педагоги должны знать детскую субкультуру: наиболее типичные роли и игры детей, понимать их значимость.</w:t>
      </w:r>
    </w:p>
    <w:p w:rsidR="00C64A61" w:rsidRPr="00BC3E02" w:rsidRDefault="00C64A61" w:rsidP="00C64A61">
      <w:pPr>
        <w:autoSpaceDE w:val="0"/>
        <w:autoSpaceDN w:val="0"/>
        <w:adjustRightInd w:val="0"/>
        <w:jc w:val="both"/>
      </w:pPr>
      <w:r w:rsidRPr="00BC3E02">
        <w:t>Воспитатели должны устанавливать взаимосвязь между игрой и</w:t>
      </w:r>
    </w:p>
    <w:p w:rsidR="00C64A61" w:rsidRPr="00BC3E02" w:rsidRDefault="00C64A61" w:rsidP="00C64A61">
      <w:pPr>
        <w:autoSpaceDE w:val="0"/>
        <w:autoSpaceDN w:val="0"/>
        <w:adjustRightInd w:val="0"/>
        <w:jc w:val="both"/>
      </w:pPr>
      <w:r w:rsidRPr="00BC3E02">
        <w:t>другими видами деятельности. Спонтанная игра является не столько</w:t>
      </w:r>
    </w:p>
    <w:p w:rsidR="00C64A61" w:rsidRPr="00BC3E02" w:rsidRDefault="00C64A61" w:rsidP="00C64A61">
      <w:pPr>
        <w:autoSpaceDE w:val="0"/>
        <w:autoSpaceDN w:val="0"/>
        <w:adjustRightInd w:val="0"/>
        <w:jc w:val="both"/>
      </w:pPr>
      <w:r w:rsidRPr="00BC3E02">
        <w:t>средством для организации обучения, сколько самоценной деятельностью детей.</w:t>
      </w:r>
    </w:p>
    <w:p w:rsidR="00C64A61" w:rsidRPr="00BC3E02" w:rsidRDefault="00C64A61" w:rsidP="00C64A61">
      <w:pPr>
        <w:autoSpaceDE w:val="0"/>
        <w:autoSpaceDN w:val="0"/>
        <w:adjustRightInd w:val="0"/>
        <w:rPr>
          <w:b/>
          <w:bCs/>
        </w:rPr>
      </w:pPr>
      <w:r w:rsidRPr="00BC3E02">
        <w:rPr>
          <w:b/>
          <w:bCs/>
        </w:rPr>
        <w:t>Особенности организации предметно-пространственной среды для</w:t>
      </w:r>
    </w:p>
    <w:p w:rsidR="00C64A61" w:rsidRPr="00BC3E02" w:rsidRDefault="00C64A61" w:rsidP="00C64A61">
      <w:pPr>
        <w:autoSpaceDE w:val="0"/>
        <w:autoSpaceDN w:val="0"/>
        <w:adjustRightInd w:val="0"/>
        <w:jc w:val="both"/>
      </w:pPr>
      <w:r w:rsidRPr="00BC3E02">
        <w:rPr>
          <w:b/>
          <w:bCs/>
        </w:rPr>
        <w:t xml:space="preserve">развития игровой деятельности. </w:t>
      </w:r>
      <w:r w:rsidRPr="00BC3E02">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145FDF" w:rsidRDefault="00145FDF" w:rsidP="00C64A61">
      <w:pPr>
        <w:autoSpaceDE w:val="0"/>
        <w:autoSpaceDN w:val="0"/>
        <w:adjustRightInd w:val="0"/>
        <w:jc w:val="center"/>
        <w:rPr>
          <w:b/>
          <w:bCs/>
          <w:color w:val="000000"/>
        </w:rPr>
      </w:pPr>
    </w:p>
    <w:p w:rsidR="00C64A61" w:rsidRPr="00BC3E02" w:rsidRDefault="00C64A61" w:rsidP="00C64A61">
      <w:pPr>
        <w:autoSpaceDE w:val="0"/>
        <w:autoSpaceDN w:val="0"/>
        <w:adjustRightInd w:val="0"/>
        <w:jc w:val="center"/>
        <w:rPr>
          <w:b/>
          <w:bCs/>
          <w:color w:val="000000"/>
        </w:rPr>
      </w:pPr>
      <w:r w:rsidRPr="00BC3E02">
        <w:rPr>
          <w:b/>
          <w:bCs/>
          <w:color w:val="000000"/>
        </w:rPr>
        <w:t>Шестой год жизни. Старшая группа</w:t>
      </w:r>
    </w:p>
    <w:p w:rsidR="00C64A61" w:rsidRPr="00BC3E02" w:rsidRDefault="00C64A61" w:rsidP="00C64A61">
      <w:pPr>
        <w:autoSpaceDE w:val="0"/>
        <w:autoSpaceDN w:val="0"/>
        <w:adjustRightInd w:val="0"/>
        <w:jc w:val="center"/>
        <w:rPr>
          <w:color w:val="000000"/>
        </w:rPr>
      </w:pPr>
    </w:p>
    <w:p w:rsidR="00C64A61" w:rsidRPr="00BC3E02" w:rsidRDefault="00C64A61" w:rsidP="00C64A61">
      <w:pPr>
        <w:autoSpaceDE w:val="0"/>
        <w:autoSpaceDN w:val="0"/>
        <w:adjustRightInd w:val="0"/>
        <w:jc w:val="both"/>
        <w:rPr>
          <w:color w:val="000000"/>
        </w:rPr>
      </w:pPr>
      <w:r w:rsidRPr="00BC3E02">
        <w:rPr>
          <w:color w:val="000000"/>
        </w:rPr>
        <w:t xml:space="preserve">     В старшей группе необходимо создать условия для активной, разнообразной творческой игровой деятельности. </w:t>
      </w:r>
    </w:p>
    <w:p w:rsidR="00C64A61" w:rsidRPr="00BC3E02" w:rsidRDefault="00C64A61" w:rsidP="00C64A61">
      <w:pPr>
        <w:autoSpaceDE w:val="0"/>
        <w:autoSpaceDN w:val="0"/>
        <w:adjustRightInd w:val="0"/>
        <w:jc w:val="both"/>
        <w:rPr>
          <w:color w:val="000000"/>
        </w:rPr>
      </w:pPr>
      <w:r w:rsidRPr="00BC3E02">
        <w:rPr>
          <w:b/>
          <w:bCs/>
          <w:color w:val="000000"/>
        </w:rPr>
        <w:t xml:space="preserve">Задачи развития игровой деятельности: </w:t>
      </w:r>
    </w:p>
    <w:p w:rsidR="00C64A61" w:rsidRPr="00BC3E02" w:rsidRDefault="00C64A61" w:rsidP="002907BE">
      <w:pPr>
        <w:numPr>
          <w:ilvl w:val="0"/>
          <w:numId w:val="19"/>
        </w:numPr>
        <w:jc w:val="both"/>
      </w:pPr>
      <w:r w:rsidRPr="00BC3E02">
        <w:t xml:space="preserve">Развивать умение играть на основе совместного со сверстниками </w:t>
      </w:r>
      <w:proofErr w:type="spellStart"/>
      <w:r w:rsidRPr="00BC3E02">
        <w:t>сюжетосложения</w:t>
      </w:r>
      <w:proofErr w:type="spellEnd"/>
      <w:r w:rsidRPr="00BC3E02">
        <w:t xml:space="preserve">: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C64A61" w:rsidRPr="00BC3E02" w:rsidRDefault="00C64A61" w:rsidP="002907BE">
      <w:pPr>
        <w:numPr>
          <w:ilvl w:val="0"/>
          <w:numId w:val="19"/>
        </w:numPr>
        <w:jc w:val="both"/>
      </w:pPr>
      <w:r w:rsidRPr="00BC3E02">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C64A61" w:rsidRPr="00BC3E02" w:rsidRDefault="00C64A61" w:rsidP="002907BE">
      <w:pPr>
        <w:numPr>
          <w:ilvl w:val="0"/>
          <w:numId w:val="19"/>
        </w:numPr>
        <w:jc w:val="both"/>
      </w:pPr>
      <w:r w:rsidRPr="00BC3E02">
        <w:t xml:space="preserve">Совершенствовать умение следовать игровым правилам в дидактических, подвижных, развивающих играх. </w:t>
      </w:r>
    </w:p>
    <w:p w:rsidR="00145FDF" w:rsidRPr="00BC3E02" w:rsidRDefault="00C64A61" w:rsidP="00145FDF">
      <w:pPr>
        <w:numPr>
          <w:ilvl w:val="0"/>
          <w:numId w:val="19"/>
        </w:numPr>
        <w:jc w:val="both"/>
      </w:pPr>
      <w:r w:rsidRPr="00BC3E02">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C64A61" w:rsidRPr="00BC3E02" w:rsidRDefault="00C64A61" w:rsidP="00C64A61">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3"/>
        <w:gridCol w:w="5179"/>
      </w:tblGrid>
      <w:tr w:rsidR="00C64A61" w:rsidRPr="00BC3E02" w:rsidTr="00F372DA">
        <w:tc>
          <w:tcPr>
            <w:tcW w:w="7393" w:type="dxa"/>
          </w:tcPr>
          <w:p w:rsidR="00C64A61" w:rsidRPr="00BC3E02" w:rsidRDefault="00C64A61" w:rsidP="00F372DA">
            <w:pPr>
              <w:autoSpaceDE w:val="0"/>
              <w:autoSpaceDN w:val="0"/>
              <w:adjustRightInd w:val="0"/>
              <w:rPr>
                <w:b/>
                <w:bCs/>
                <w:iCs/>
                <w:color w:val="000000"/>
              </w:rPr>
            </w:pPr>
            <w:r w:rsidRPr="00BC3E02">
              <w:rPr>
                <w:b/>
                <w:bCs/>
                <w:iCs/>
                <w:color w:val="000000"/>
              </w:rPr>
              <w:t xml:space="preserve">Результаты развития игровой деятельности </w:t>
            </w:r>
          </w:p>
          <w:p w:rsidR="00C64A61" w:rsidRPr="00BC3E02" w:rsidRDefault="00C64A61" w:rsidP="00F372DA">
            <w:pPr>
              <w:autoSpaceDE w:val="0"/>
              <w:autoSpaceDN w:val="0"/>
              <w:adjustRightInd w:val="0"/>
              <w:rPr>
                <w:b/>
                <w:color w:val="000000"/>
              </w:rPr>
            </w:pPr>
            <w:r w:rsidRPr="00BC3E02">
              <w:rPr>
                <w:b/>
                <w:bCs/>
                <w:color w:val="000000"/>
              </w:rPr>
              <w:t>Достижения ребенка  («Что нас радует»)</w:t>
            </w:r>
          </w:p>
        </w:tc>
        <w:tc>
          <w:tcPr>
            <w:tcW w:w="7393" w:type="dxa"/>
          </w:tcPr>
          <w:p w:rsidR="00C64A61" w:rsidRPr="00BC3E02" w:rsidRDefault="00C64A61" w:rsidP="00F372DA">
            <w:pPr>
              <w:jc w:val="both"/>
              <w:rPr>
                <w:b/>
              </w:rPr>
            </w:pPr>
            <w:r w:rsidRPr="00BC3E02">
              <w:rPr>
                <w:b/>
                <w:bCs/>
              </w:rPr>
              <w:t>Вызывает озабоченность и требует совместных усилий педагогов и родителей</w:t>
            </w:r>
          </w:p>
        </w:tc>
      </w:tr>
      <w:tr w:rsidR="00C64A61" w:rsidRPr="00BC3E02" w:rsidTr="00F372DA">
        <w:tc>
          <w:tcPr>
            <w:tcW w:w="7393" w:type="dxa"/>
          </w:tcPr>
          <w:p w:rsidR="00C64A61" w:rsidRPr="00BC3E02" w:rsidRDefault="00C64A61" w:rsidP="00F372DA">
            <w:r w:rsidRPr="00BC3E02">
              <w:t xml:space="preserve">-У детей присутствует предварительное обозначение темы игры, и создание игровой </w:t>
            </w:r>
            <w:r w:rsidRPr="00BC3E02">
              <w:lastRenderedPageBreak/>
              <w:t xml:space="preserve">обстановки; </w:t>
            </w:r>
          </w:p>
          <w:p w:rsidR="00C64A61" w:rsidRPr="00BC3E02" w:rsidRDefault="00C64A61" w:rsidP="00F372DA">
            <w:r w:rsidRPr="00BC3E02">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 </w:t>
            </w:r>
          </w:p>
          <w:p w:rsidR="00C64A61" w:rsidRPr="00BC3E02" w:rsidRDefault="00C64A61" w:rsidP="00F372DA">
            <w:r w:rsidRPr="00BC3E02">
              <w:t xml:space="preserve">-В сюжетных и театрализованных играх активность детей проявляется по-разному: </w:t>
            </w:r>
          </w:p>
          <w:p w:rsidR="00C64A61" w:rsidRPr="00BC3E02" w:rsidRDefault="00C64A61" w:rsidP="00F372DA">
            <w:r w:rsidRPr="00BC3E02">
              <w:t xml:space="preserve">Для детей - </w:t>
            </w:r>
            <w:r w:rsidRPr="00BC3E02">
              <w:rPr>
                <w:i/>
                <w:iCs/>
              </w:rPr>
              <w:t xml:space="preserve">«сочинителей» </w:t>
            </w:r>
            <w:r w:rsidRPr="00BC3E02">
              <w:t xml:space="preserve">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w:t>
            </w:r>
            <w:r w:rsidRPr="00BC3E02">
              <w:rPr>
                <w:b/>
                <w:bCs/>
                <w:i/>
                <w:iCs/>
              </w:rPr>
              <w:t xml:space="preserve">- </w:t>
            </w:r>
            <w:r w:rsidRPr="00BC3E02">
              <w:rPr>
                <w:i/>
                <w:iCs/>
              </w:rPr>
              <w:t xml:space="preserve">«исполнителей» </w:t>
            </w:r>
            <w:r w:rsidRPr="00BC3E02">
              <w:t xml:space="preserve">наиболее интересен процесс создания игровых образов в сюжетно-ролевой игре, управления персонажами в режиссерской игре. Для детей - </w:t>
            </w:r>
            <w:r w:rsidRPr="00BC3E02">
              <w:rPr>
                <w:i/>
                <w:iCs/>
              </w:rPr>
              <w:t xml:space="preserve">«режиссеров» </w:t>
            </w:r>
            <w:r w:rsidRPr="00BC3E02">
              <w:t xml:space="preserve">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w:t>
            </w:r>
            <w:r w:rsidRPr="00BC3E02">
              <w:rPr>
                <w:i/>
                <w:iCs/>
              </w:rPr>
              <w:t xml:space="preserve">«практиков» </w:t>
            </w:r>
            <w:r w:rsidRPr="00BC3E02">
              <w:t xml:space="preserve">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C64A61" w:rsidRPr="00BC3E02" w:rsidRDefault="00C64A61" w:rsidP="00F372DA">
            <w:r w:rsidRPr="00BC3E02">
              <w:t xml:space="preserve">-Дети проявляют интерес к игровому экспериментированию, к развивающим и познавательным играм; </w:t>
            </w:r>
          </w:p>
          <w:p w:rsidR="00C64A61" w:rsidRPr="00BC3E02" w:rsidRDefault="00C64A61" w:rsidP="00F372DA">
            <w:r w:rsidRPr="00BC3E02">
              <w:t xml:space="preserve">-В играх с готовым содержанием и правилами действуют в точном соответствии </w:t>
            </w:r>
            <w:r w:rsidR="00C76E6F">
              <w:t xml:space="preserve">с игровой задачей и правилами. </w:t>
            </w:r>
          </w:p>
        </w:tc>
        <w:tc>
          <w:tcPr>
            <w:tcW w:w="7393" w:type="dxa"/>
          </w:tcPr>
          <w:p w:rsidR="00C64A61" w:rsidRPr="00BC3E02" w:rsidRDefault="00C64A61" w:rsidP="00F372DA">
            <w:r w:rsidRPr="00BC3E02">
              <w:lastRenderedPageBreak/>
              <w:t xml:space="preserve">-В сюжетно-ролевых играх дети отражают элементарные бытовые сюжеты, характерно </w:t>
            </w:r>
            <w:r w:rsidRPr="00BC3E02">
              <w:lastRenderedPageBreak/>
              <w:t xml:space="preserve">стереотипное разыгрывание одних и тех же сюжетов и ролей; </w:t>
            </w:r>
          </w:p>
          <w:p w:rsidR="00C64A61" w:rsidRPr="00BC3E02" w:rsidRDefault="00C64A61" w:rsidP="00F372DA">
            <w:r w:rsidRPr="00BC3E02">
              <w:t xml:space="preserve">-не умеют согласовывать свои действия и замыслы в игре с другими детьми; </w:t>
            </w:r>
          </w:p>
          <w:p w:rsidR="00C64A61" w:rsidRPr="00BC3E02" w:rsidRDefault="00C64A61" w:rsidP="00F372DA">
            <w:r w:rsidRPr="00BC3E02">
              <w:t xml:space="preserve">-в играх с готовым содержанием увлекаются процессом игры и не следят за правилами; </w:t>
            </w:r>
          </w:p>
          <w:p w:rsidR="00C64A61" w:rsidRPr="00BC3E02" w:rsidRDefault="00C64A61" w:rsidP="00F372DA">
            <w:r w:rsidRPr="00BC3E02">
              <w:t xml:space="preserve">-нет интереса к развивающим играм, дети отказываются от игрового решения при первых трудностях, часто оставляет игру до ее завершения; </w:t>
            </w:r>
          </w:p>
          <w:p w:rsidR="00C64A61" w:rsidRPr="00BC3E02" w:rsidRDefault="00C64A61" w:rsidP="00F372DA">
            <w:r w:rsidRPr="00BC3E02">
              <w:t xml:space="preserve">-знают мало игр, затрудняется в объяснении игровых правил другим. </w:t>
            </w:r>
          </w:p>
          <w:p w:rsidR="00C64A61" w:rsidRPr="00BC3E02" w:rsidRDefault="00C64A61" w:rsidP="00F372DA"/>
          <w:p w:rsidR="00C64A61" w:rsidRPr="00BC3E02" w:rsidRDefault="00C64A61" w:rsidP="00F372DA"/>
          <w:p w:rsidR="00C64A61" w:rsidRPr="00BC3E02" w:rsidRDefault="00C64A61" w:rsidP="00F372DA"/>
        </w:tc>
      </w:tr>
    </w:tbl>
    <w:p w:rsidR="00C64A61" w:rsidRPr="00BC3E02" w:rsidRDefault="00C64A61" w:rsidP="00C64A61">
      <w:pPr>
        <w:rPr>
          <w:b/>
        </w:rPr>
      </w:pPr>
    </w:p>
    <w:p w:rsidR="00C64A61" w:rsidRPr="00BC3E02" w:rsidRDefault="00C64A61" w:rsidP="00C64A61">
      <w:pPr>
        <w:jc w:val="center"/>
        <w:rPr>
          <w:b/>
        </w:rPr>
      </w:pPr>
      <w:r w:rsidRPr="00BC3E02">
        <w:rPr>
          <w:b/>
        </w:rPr>
        <w:t>Седьмой год жизни. Подготовительная группа</w:t>
      </w:r>
    </w:p>
    <w:p w:rsidR="00C64A61" w:rsidRPr="00BC3E02" w:rsidRDefault="00C64A61" w:rsidP="00C64A61">
      <w:pPr>
        <w:jc w:val="center"/>
        <w:rPr>
          <w:b/>
        </w:rPr>
      </w:pPr>
    </w:p>
    <w:p w:rsidR="00C64A61" w:rsidRPr="00BC3E02" w:rsidRDefault="00C64A61" w:rsidP="00C64A61">
      <w:pPr>
        <w:jc w:val="both"/>
      </w:pPr>
      <w:r w:rsidRPr="00BC3E02">
        <w:t xml:space="preserve">     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rsidR="00C64A61" w:rsidRPr="00BC3E02" w:rsidRDefault="00C64A61" w:rsidP="00C64A61">
      <w:pPr>
        <w:jc w:val="both"/>
        <w:rPr>
          <w:b/>
        </w:rPr>
      </w:pPr>
      <w:r w:rsidRPr="00BC3E02">
        <w:rPr>
          <w:b/>
        </w:rPr>
        <w:t xml:space="preserve">Задачи развития игровой деятельности: </w:t>
      </w:r>
    </w:p>
    <w:p w:rsidR="00C64A61" w:rsidRPr="00BC3E02" w:rsidRDefault="00C64A61" w:rsidP="002907BE">
      <w:pPr>
        <w:numPr>
          <w:ilvl w:val="0"/>
          <w:numId w:val="20"/>
        </w:numPr>
        <w:jc w:val="both"/>
      </w:pPr>
      <w:r w:rsidRPr="00BC3E02">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C64A61" w:rsidRPr="00BC3E02" w:rsidRDefault="00C64A61" w:rsidP="002907BE">
      <w:pPr>
        <w:numPr>
          <w:ilvl w:val="0"/>
          <w:numId w:val="20"/>
        </w:numPr>
        <w:jc w:val="both"/>
      </w:pPr>
      <w:r w:rsidRPr="00BC3E02">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C64A61" w:rsidRPr="00BC3E02" w:rsidRDefault="00C64A61" w:rsidP="00C76E6F">
      <w:pPr>
        <w:numPr>
          <w:ilvl w:val="0"/>
          <w:numId w:val="20"/>
        </w:numPr>
        <w:jc w:val="both"/>
      </w:pPr>
      <w:r w:rsidRPr="00BC3E02">
        <w:lastRenderedPageBreak/>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BC3E02">
        <w:t>микрогрупп</w:t>
      </w:r>
      <w:proofErr w:type="spellEnd"/>
      <w:r w:rsidRPr="00BC3E02">
        <w:t xml:space="preserve"> детей на основе интереса к разным видам игр.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5045"/>
      </w:tblGrid>
      <w:tr w:rsidR="00C64A61" w:rsidRPr="00BC3E02" w:rsidTr="00C76E6F">
        <w:tc>
          <w:tcPr>
            <w:tcW w:w="5637" w:type="dxa"/>
          </w:tcPr>
          <w:p w:rsidR="00C64A61" w:rsidRPr="00BC3E02" w:rsidRDefault="00C64A61" w:rsidP="00F372DA">
            <w:pPr>
              <w:autoSpaceDE w:val="0"/>
              <w:autoSpaceDN w:val="0"/>
              <w:adjustRightInd w:val="0"/>
              <w:rPr>
                <w:b/>
                <w:bCs/>
                <w:iCs/>
                <w:color w:val="000000"/>
              </w:rPr>
            </w:pPr>
            <w:r w:rsidRPr="00BC3E02">
              <w:rPr>
                <w:b/>
                <w:bCs/>
                <w:iCs/>
                <w:color w:val="000000"/>
              </w:rPr>
              <w:t xml:space="preserve">Результаты развития игровой деятельности </w:t>
            </w:r>
          </w:p>
          <w:p w:rsidR="00C64A61" w:rsidRPr="00BC3E02" w:rsidRDefault="00C64A61" w:rsidP="00F372DA">
            <w:pPr>
              <w:autoSpaceDE w:val="0"/>
              <w:autoSpaceDN w:val="0"/>
              <w:adjustRightInd w:val="0"/>
              <w:rPr>
                <w:b/>
                <w:color w:val="000000"/>
              </w:rPr>
            </w:pPr>
            <w:r w:rsidRPr="00BC3E02">
              <w:rPr>
                <w:b/>
                <w:bCs/>
                <w:color w:val="000000"/>
              </w:rPr>
              <w:t>Достижения ребенка  («Что нас радует»)</w:t>
            </w:r>
          </w:p>
        </w:tc>
        <w:tc>
          <w:tcPr>
            <w:tcW w:w="5045" w:type="dxa"/>
          </w:tcPr>
          <w:p w:rsidR="00C64A61" w:rsidRPr="00BC3E02" w:rsidRDefault="00C64A61" w:rsidP="00F372DA">
            <w:pPr>
              <w:jc w:val="both"/>
              <w:rPr>
                <w:b/>
              </w:rPr>
            </w:pPr>
            <w:r w:rsidRPr="00BC3E02">
              <w:rPr>
                <w:b/>
                <w:bCs/>
              </w:rPr>
              <w:t>Вызывает озабоченность и требует совместных усилий педагогов и родителей</w:t>
            </w:r>
          </w:p>
        </w:tc>
      </w:tr>
      <w:tr w:rsidR="00C64A61" w:rsidRPr="00BC3E02" w:rsidTr="00C76E6F">
        <w:tc>
          <w:tcPr>
            <w:tcW w:w="5637" w:type="dxa"/>
          </w:tcPr>
          <w:p w:rsidR="00C64A61" w:rsidRPr="00BC3E02" w:rsidRDefault="00C64A61" w:rsidP="00F372DA">
            <w:r w:rsidRPr="00BC3E02">
              <w:t xml:space="preserve">-Дети проявляют интерес к разным видам игр. Выражены индивидуальные предпочтения к тому или иному виду игровой деятельности. </w:t>
            </w:r>
          </w:p>
          <w:p w:rsidR="00C64A61" w:rsidRPr="00BC3E02" w:rsidRDefault="00C64A61" w:rsidP="00F372DA">
            <w:r w:rsidRPr="00BC3E02">
              <w:t xml:space="preserve">-Способны согласовать в игровой деятельности свои интересы и интересы партнеров, умеют объяснить замыслы, адресовать обращение партнеру. </w:t>
            </w:r>
          </w:p>
          <w:p w:rsidR="00C64A61" w:rsidRPr="00BC3E02" w:rsidRDefault="00C64A61" w:rsidP="00F372DA">
            <w:r w:rsidRPr="00BC3E02">
              <w:t xml:space="preserve">-Разнообразно проявляют свою активность в сюжетных играх: </w:t>
            </w:r>
          </w:p>
          <w:p w:rsidR="00C64A61" w:rsidRPr="00BC3E02" w:rsidRDefault="00C64A61" w:rsidP="00F372DA">
            <w:r w:rsidRPr="00BC3E02">
              <w:t xml:space="preserve">     Детям - </w:t>
            </w:r>
            <w:r w:rsidRPr="00BC3E02">
              <w:rPr>
                <w:i/>
                <w:iCs/>
              </w:rPr>
              <w:t xml:space="preserve">«сочинителям» </w:t>
            </w:r>
            <w:r w:rsidRPr="00BC3E02">
              <w:t>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w:t>
            </w:r>
            <w:r w:rsidRPr="00BC3E02">
              <w:rPr>
                <w:b/>
                <w:bCs/>
                <w:i/>
                <w:iCs/>
              </w:rPr>
              <w:t>-</w:t>
            </w:r>
            <w:r w:rsidRPr="00BC3E02">
              <w:rPr>
                <w:i/>
                <w:iCs/>
              </w:rPr>
              <w:t xml:space="preserve">«исполнители, артисты» </w:t>
            </w:r>
            <w:r w:rsidRPr="00BC3E02">
              <w:t>проявляют интерес к воплощению игровых образов и ролей. Используют при этом разнообразные средства — мимику,  жест, речевую интонацию, комментирующую речь. Для детей-</w:t>
            </w:r>
            <w:r w:rsidRPr="00BC3E02">
              <w:rPr>
                <w:i/>
                <w:iCs/>
              </w:rPr>
              <w:t xml:space="preserve">«режиссеров» </w:t>
            </w:r>
            <w:r w:rsidRPr="00BC3E02">
              <w:t xml:space="preserve">характерна высокая активность, как в инициировании игровых замыслов, так и в создании образов игровых персонажей, выполнении игровых действий. Детям - </w:t>
            </w:r>
            <w:r w:rsidRPr="00BC3E02">
              <w:rPr>
                <w:i/>
                <w:iCs/>
              </w:rPr>
              <w:t xml:space="preserve">«практикам» </w:t>
            </w:r>
            <w:r w:rsidRPr="00BC3E02">
              <w:t xml:space="preserve">интересны многоплановые игровые сюжеты, предполагающие переходы от игры к продуктивной и конструктивной деятельности и обратно. </w:t>
            </w:r>
          </w:p>
          <w:p w:rsidR="00C64A61" w:rsidRPr="00BC3E02" w:rsidRDefault="00C64A61" w:rsidP="00F372DA">
            <w:r w:rsidRPr="00BC3E02">
              <w:t xml:space="preserve">-Ребенок проявляет интерес к игровому экспериментированию с предметами и материалами, а так же к развивающим и познавательным играм. Настойчиво добивается решения игровой задачи. </w:t>
            </w:r>
          </w:p>
          <w:p w:rsidR="00C64A61" w:rsidRPr="00BC3E02" w:rsidRDefault="00C64A61" w:rsidP="00F372DA">
            <w:r w:rsidRPr="00BC3E02">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tc>
        <w:tc>
          <w:tcPr>
            <w:tcW w:w="5045" w:type="dxa"/>
          </w:tcPr>
          <w:p w:rsidR="00C64A61" w:rsidRPr="00BC3E02" w:rsidRDefault="00C64A61" w:rsidP="00F372DA">
            <w:r w:rsidRPr="00BC3E02">
              <w:t xml:space="preserve">-Ребенок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 </w:t>
            </w:r>
          </w:p>
          <w:p w:rsidR="00C64A61" w:rsidRPr="00BC3E02" w:rsidRDefault="00C64A61" w:rsidP="00F372DA">
            <w:r w:rsidRPr="00BC3E02">
              <w:t xml:space="preserve">-в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 </w:t>
            </w:r>
          </w:p>
          <w:p w:rsidR="00C64A61" w:rsidRPr="00BC3E02" w:rsidRDefault="00C64A61" w:rsidP="00F372DA">
            <w:r w:rsidRPr="00BC3E02">
              <w:t>-знает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w:t>
            </w:r>
          </w:p>
          <w:p w:rsidR="00C64A61" w:rsidRPr="00BC3E02" w:rsidRDefault="00C64A61" w:rsidP="00F372DA">
            <w:r w:rsidRPr="00BC3E02">
              <w:t xml:space="preserve">-в играх с готовым содержанием упускает отдельные правила. Возможности </w:t>
            </w:r>
            <w:proofErr w:type="spellStart"/>
            <w:r w:rsidRPr="00BC3E02">
              <w:t>саморегуляции</w:t>
            </w:r>
            <w:proofErr w:type="spellEnd"/>
            <w:r w:rsidRPr="00BC3E02">
              <w:t xml:space="preserve"> с позиции игровых правил снижены; </w:t>
            </w:r>
          </w:p>
          <w:p w:rsidR="00C64A61" w:rsidRPr="00BC3E02" w:rsidRDefault="00C64A61" w:rsidP="00F372DA">
            <w:r w:rsidRPr="00BC3E02">
              <w:t>-не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материалом</w:t>
            </w:r>
          </w:p>
          <w:p w:rsidR="00C64A61" w:rsidRPr="00BC3E02" w:rsidRDefault="00C64A61" w:rsidP="00F372DA"/>
          <w:p w:rsidR="00C64A61" w:rsidRPr="00BC3E02" w:rsidRDefault="00C64A61" w:rsidP="00F372DA"/>
        </w:tc>
      </w:tr>
    </w:tbl>
    <w:p w:rsidR="00C64A61" w:rsidRPr="00BC3E02" w:rsidRDefault="00C64A61" w:rsidP="00C64A61">
      <w:pPr>
        <w:jc w:val="center"/>
        <w:rPr>
          <w:b/>
        </w:rPr>
      </w:pPr>
    </w:p>
    <w:p w:rsidR="00C64A61" w:rsidRPr="00BC3E02" w:rsidRDefault="00C64A61" w:rsidP="00C64A61">
      <w:pPr>
        <w:pageBreakBefore/>
        <w:autoSpaceDE w:val="0"/>
        <w:autoSpaceDN w:val="0"/>
        <w:adjustRightInd w:val="0"/>
        <w:jc w:val="center"/>
        <w:rPr>
          <w:b/>
        </w:rPr>
      </w:pPr>
      <w:r w:rsidRPr="00BC3E02">
        <w:rPr>
          <w:b/>
        </w:rPr>
        <w:lastRenderedPageBreak/>
        <w:t>2.2. Образовательная деятельность в соответствии с направлениями развития ребенка</w:t>
      </w:r>
    </w:p>
    <w:p w:rsidR="00C64A61" w:rsidRPr="00BC3E02" w:rsidRDefault="00C64A61" w:rsidP="00C64A61">
      <w:pPr>
        <w:jc w:val="center"/>
        <w:rPr>
          <w:b/>
        </w:rPr>
      </w:pPr>
    </w:p>
    <w:p w:rsidR="00C64A61" w:rsidRPr="00BC3E02" w:rsidRDefault="00C64A61" w:rsidP="00C64A61">
      <w:pPr>
        <w:autoSpaceDE w:val="0"/>
        <w:autoSpaceDN w:val="0"/>
        <w:adjustRightInd w:val="0"/>
        <w:jc w:val="both"/>
      </w:pPr>
      <w:r w:rsidRPr="00BC3E02">
        <w:t>Основная задача коррекционно-педагогической работы — создание</w:t>
      </w:r>
      <w:r>
        <w:t xml:space="preserve"> </w:t>
      </w:r>
      <w:r w:rsidRPr="00BC3E02">
        <w:t>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C64A61" w:rsidRPr="00BC3E02" w:rsidRDefault="00C64A61" w:rsidP="00C64A61">
      <w:pPr>
        <w:autoSpaceDE w:val="0"/>
        <w:autoSpaceDN w:val="0"/>
        <w:adjustRightInd w:val="0"/>
        <w:jc w:val="center"/>
        <w:rPr>
          <w:b/>
        </w:rPr>
      </w:pPr>
      <w:r w:rsidRPr="00BC3E02">
        <w:rPr>
          <w:b/>
        </w:rPr>
        <w:t>2.2.1. Образовательная область</w:t>
      </w:r>
    </w:p>
    <w:p w:rsidR="00C64A61" w:rsidRPr="00BC3E02" w:rsidRDefault="00C64A61" w:rsidP="00C64A61">
      <w:pPr>
        <w:autoSpaceDE w:val="0"/>
        <w:autoSpaceDN w:val="0"/>
        <w:adjustRightInd w:val="0"/>
        <w:jc w:val="center"/>
        <w:rPr>
          <w:b/>
        </w:rPr>
      </w:pPr>
      <w:r w:rsidRPr="00BC3E02">
        <w:rPr>
          <w:b/>
        </w:rPr>
        <w:t xml:space="preserve">«Социально-коммуникативное развитие» </w:t>
      </w:r>
    </w:p>
    <w:p w:rsidR="00C64A61" w:rsidRPr="00BC3E02" w:rsidRDefault="00C64A61" w:rsidP="00C64A61">
      <w:pPr>
        <w:autoSpaceDE w:val="0"/>
        <w:autoSpaceDN w:val="0"/>
        <w:adjustRightInd w:val="0"/>
        <w:jc w:val="both"/>
      </w:pPr>
      <w:r w:rsidRPr="00BC3E02">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C64A61" w:rsidRPr="00BC3E02" w:rsidRDefault="00C64A61" w:rsidP="00C64A61">
      <w:pPr>
        <w:autoSpaceDE w:val="0"/>
        <w:autoSpaceDN w:val="0"/>
        <w:adjustRightInd w:val="0"/>
        <w:jc w:val="both"/>
      </w:pPr>
      <w:r w:rsidRPr="00BC3E02">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C64A61" w:rsidRPr="00BC3E02" w:rsidRDefault="00C64A61" w:rsidP="00C64A61">
      <w:pPr>
        <w:autoSpaceDE w:val="0"/>
        <w:autoSpaceDN w:val="0"/>
        <w:adjustRightInd w:val="0"/>
        <w:jc w:val="both"/>
      </w:pPr>
      <w:r w:rsidRPr="00BC3E02">
        <w:t>• формирование навыков самообслуживания;</w:t>
      </w:r>
    </w:p>
    <w:p w:rsidR="00C64A61" w:rsidRPr="00BC3E02" w:rsidRDefault="00C64A61" w:rsidP="00C64A61">
      <w:pPr>
        <w:autoSpaceDE w:val="0"/>
        <w:autoSpaceDN w:val="0"/>
        <w:adjustRightInd w:val="0"/>
        <w:jc w:val="both"/>
      </w:pPr>
      <w:r w:rsidRPr="00BC3E02">
        <w:t>• 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C64A61" w:rsidRPr="00BC3E02" w:rsidRDefault="00C64A61" w:rsidP="00C64A61">
      <w:pPr>
        <w:autoSpaceDE w:val="0"/>
        <w:autoSpaceDN w:val="0"/>
        <w:adjustRightInd w:val="0"/>
        <w:jc w:val="both"/>
      </w:pPr>
      <w:r w:rsidRPr="00BC3E02">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C64A61" w:rsidRPr="00BC3E02" w:rsidRDefault="00C64A61" w:rsidP="00C64A61">
      <w:pPr>
        <w:autoSpaceDE w:val="0"/>
        <w:autoSpaceDN w:val="0"/>
        <w:adjustRightInd w:val="0"/>
        <w:jc w:val="both"/>
      </w:pPr>
      <w:r w:rsidRPr="00BC3E02">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w:t>
      </w:r>
    </w:p>
    <w:p w:rsidR="00C64A61" w:rsidRPr="00BC3E02" w:rsidRDefault="00C64A61" w:rsidP="00C64A61">
      <w:pPr>
        <w:autoSpaceDE w:val="0"/>
        <w:autoSpaceDN w:val="0"/>
        <w:adjustRightInd w:val="0"/>
        <w:jc w:val="both"/>
      </w:pPr>
      <w:r w:rsidRPr="00BC3E02">
        <w:t>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C64A61" w:rsidRPr="00BC3E02" w:rsidRDefault="00C64A61" w:rsidP="00C64A61">
      <w:pPr>
        <w:autoSpaceDE w:val="0"/>
        <w:autoSpaceDN w:val="0"/>
        <w:adjustRightInd w:val="0"/>
        <w:jc w:val="both"/>
      </w:pPr>
      <w:r w:rsidRPr="00BC3E02">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C64A61" w:rsidRPr="00BC3E02" w:rsidRDefault="00C64A61" w:rsidP="00C64A61">
      <w:pPr>
        <w:autoSpaceDE w:val="0"/>
        <w:autoSpaceDN w:val="0"/>
        <w:adjustRightInd w:val="0"/>
        <w:jc w:val="both"/>
      </w:pPr>
      <w:r w:rsidRPr="00BC3E02">
        <w:t>• в повседневной жизни путем привлечения внимания детей друг к другу, оказания взаимопомощи, участия в коллективных мероприятиях;</w:t>
      </w:r>
    </w:p>
    <w:p w:rsidR="00C64A61" w:rsidRPr="00BC3E02" w:rsidRDefault="00C64A61" w:rsidP="00C64A61">
      <w:pPr>
        <w:autoSpaceDE w:val="0"/>
        <w:autoSpaceDN w:val="0"/>
        <w:adjustRightInd w:val="0"/>
        <w:jc w:val="both"/>
      </w:pPr>
      <w:r w:rsidRPr="00BC3E02">
        <w:t>• в процессе специальных игр и упражнений, направленных на развитие представлений о себе, окружающих взрослых и сверстниках;</w:t>
      </w:r>
    </w:p>
    <w:p w:rsidR="00C64A61" w:rsidRPr="00BC3E02" w:rsidRDefault="00C64A61" w:rsidP="00C64A61">
      <w:pPr>
        <w:autoSpaceDE w:val="0"/>
        <w:autoSpaceDN w:val="0"/>
        <w:adjustRightInd w:val="0"/>
        <w:jc w:val="both"/>
      </w:pPr>
      <w:r w:rsidRPr="00BC3E02">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C64A61" w:rsidRPr="00BC3E02" w:rsidRDefault="00C64A61" w:rsidP="00C64A61">
      <w:pPr>
        <w:autoSpaceDE w:val="0"/>
        <w:autoSpaceDN w:val="0"/>
        <w:adjustRightInd w:val="0"/>
        <w:jc w:val="both"/>
      </w:pPr>
      <w:r w:rsidRPr="00BC3E02">
        <w:t>• в процессе хозяйственно-бытового труда и в различных видах деятельности.</w:t>
      </w:r>
    </w:p>
    <w:p w:rsidR="00C64A61" w:rsidRPr="00BC3E02" w:rsidRDefault="00C64A61" w:rsidP="00C64A61">
      <w:pPr>
        <w:autoSpaceDE w:val="0"/>
        <w:autoSpaceDN w:val="0"/>
        <w:adjustRightInd w:val="0"/>
        <w:jc w:val="both"/>
      </w:pPr>
      <w:r w:rsidRPr="00BC3E02">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C64A61" w:rsidRPr="00BC3E02" w:rsidRDefault="00C64A61" w:rsidP="00C64A61">
      <w:pPr>
        <w:autoSpaceDE w:val="0"/>
        <w:autoSpaceDN w:val="0"/>
        <w:adjustRightInd w:val="0"/>
        <w:jc w:val="both"/>
      </w:pPr>
      <w:r w:rsidRPr="00BC3E02">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145FDF" w:rsidRDefault="00145FDF" w:rsidP="00C64A61">
      <w:pPr>
        <w:pStyle w:val="21"/>
        <w:tabs>
          <w:tab w:val="center" w:pos="5392"/>
        </w:tabs>
        <w:ind w:hanging="142"/>
        <w:jc w:val="center"/>
        <w:rPr>
          <w:b/>
          <w:bCs/>
          <w:i/>
          <w:iCs/>
        </w:rPr>
      </w:pPr>
    </w:p>
    <w:p w:rsidR="00C64A61" w:rsidRPr="00BC3E02" w:rsidRDefault="00C64A61" w:rsidP="00C64A61">
      <w:pPr>
        <w:pStyle w:val="21"/>
        <w:tabs>
          <w:tab w:val="center" w:pos="5392"/>
        </w:tabs>
        <w:ind w:hanging="142"/>
        <w:jc w:val="center"/>
        <w:rPr>
          <w:b/>
          <w:bCs/>
          <w:i/>
          <w:iCs/>
        </w:rPr>
      </w:pPr>
      <w:r w:rsidRPr="00BC3E02">
        <w:rPr>
          <w:b/>
          <w:bCs/>
          <w:i/>
          <w:iCs/>
        </w:rPr>
        <w:lastRenderedPageBreak/>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5"/>
        <w:gridCol w:w="5077"/>
      </w:tblGrid>
      <w:tr w:rsidR="00C64A61" w:rsidRPr="00BC3E02" w:rsidTr="00F372DA">
        <w:tc>
          <w:tcPr>
            <w:tcW w:w="4625" w:type="dxa"/>
          </w:tcPr>
          <w:p w:rsidR="00C64A61" w:rsidRPr="00BC3E02" w:rsidRDefault="00C64A61" w:rsidP="00F372DA">
            <w:pPr>
              <w:pStyle w:val="21"/>
              <w:tabs>
                <w:tab w:val="center" w:pos="5392"/>
              </w:tabs>
              <w:jc w:val="center"/>
              <w:rPr>
                <w:b/>
              </w:rPr>
            </w:pPr>
            <w:r w:rsidRPr="00BC3E02">
              <w:rPr>
                <w:b/>
              </w:rPr>
              <w:t>Достижения ребенка</w:t>
            </w:r>
          </w:p>
          <w:p w:rsidR="00C64A61" w:rsidRPr="00BC3E02" w:rsidRDefault="00C64A61" w:rsidP="00F372DA">
            <w:pPr>
              <w:pStyle w:val="21"/>
              <w:tabs>
                <w:tab w:val="center" w:pos="5392"/>
              </w:tabs>
              <w:ind w:left="0" w:firstLine="0"/>
              <w:jc w:val="center"/>
              <w:rPr>
                <w:b/>
              </w:rPr>
            </w:pPr>
            <w:r w:rsidRPr="00BC3E02">
              <w:rPr>
                <w:b/>
              </w:rPr>
              <w:t>(«Что нас радует»)</w:t>
            </w:r>
          </w:p>
        </w:tc>
        <w:tc>
          <w:tcPr>
            <w:tcW w:w="5077" w:type="dxa"/>
          </w:tcPr>
          <w:p w:rsidR="00C64A61" w:rsidRPr="00BC3E02" w:rsidRDefault="00C64A61" w:rsidP="00F372DA">
            <w:pPr>
              <w:pStyle w:val="21"/>
              <w:tabs>
                <w:tab w:val="center" w:pos="5392"/>
              </w:tabs>
              <w:ind w:left="0" w:firstLine="0"/>
              <w:jc w:val="center"/>
              <w:rPr>
                <w:b/>
              </w:rPr>
            </w:pPr>
            <w:r w:rsidRPr="00BC3E02">
              <w:rPr>
                <w:b/>
              </w:rPr>
              <w:t>Вызывает озабоченность и требует совместных усилий педагогов и родителей</w:t>
            </w:r>
          </w:p>
        </w:tc>
      </w:tr>
      <w:tr w:rsidR="00C64A61" w:rsidRPr="00BC3E02" w:rsidTr="00F372DA">
        <w:trPr>
          <w:trHeight w:val="6525"/>
        </w:trPr>
        <w:tc>
          <w:tcPr>
            <w:tcW w:w="4625" w:type="dxa"/>
          </w:tcPr>
          <w:p w:rsidR="00C64A61" w:rsidRPr="00BC3E02" w:rsidRDefault="00C64A61" w:rsidP="00F372DA">
            <w:pPr>
              <w:pStyle w:val="Default"/>
              <w:jc w:val="both"/>
            </w:pPr>
            <w:r w:rsidRPr="00BC3E02">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C64A61" w:rsidRPr="00BC3E02" w:rsidRDefault="00C64A61" w:rsidP="00F372DA">
            <w:pPr>
              <w:pStyle w:val="Default"/>
            </w:pPr>
            <w:r w:rsidRPr="00BC3E02">
              <w:t xml:space="preserve"> ориентируется на известные общепринятые нормы и правила культуры поведения в контактах со взрослыми и сверстниками; </w:t>
            </w:r>
          </w:p>
          <w:p w:rsidR="00C64A61" w:rsidRPr="00BC3E02" w:rsidRDefault="00C64A61" w:rsidP="00F372DA">
            <w:pPr>
              <w:pStyle w:val="Default"/>
            </w:pPr>
            <w:r w:rsidRPr="00BC3E02">
              <w:t xml:space="preserve"> проявляет любовь к родителям, уважение к воспитателям, интересуется жизнью семьи и детского сада; </w:t>
            </w:r>
          </w:p>
          <w:p w:rsidR="00C64A61" w:rsidRPr="00BC3E02" w:rsidRDefault="00C64A61" w:rsidP="00F372DA">
            <w:pPr>
              <w:pStyle w:val="Default"/>
            </w:pPr>
            <w:r w:rsidRPr="00BC3E02">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C64A61" w:rsidRPr="00BC3E02" w:rsidRDefault="00C64A61" w:rsidP="00F372DA">
            <w:pPr>
              <w:pStyle w:val="Default"/>
            </w:pPr>
            <w:r w:rsidRPr="00BC3E02">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C64A61" w:rsidRPr="00BC3E02" w:rsidRDefault="00C64A61" w:rsidP="00F372DA">
            <w:pPr>
              <w:pStyle w:val="Default"/>
              <w:jc w:val="both"/>
            </w:pPr>
            <w:r w:rsidRPr="00BC3E02">
              <w:t xml:space="preserve"> имеет представления о том, что «хорошо и что плохо», в оценке поступков опирается на нравственные представления </w:t>
            </w:r>
          </w:p>
          <w:p w:rsidR="00C64A61" w:rsidRPr="00BC3E02" w:rsidRDefault="00C64A61" w:rsidP="00F372DA">
            <w:pPr>
              <w:pStyle w:val="21"/>
              <w:tabs>
                <w:tab w:val="left" w:pos="1665"/>
              </w:tabs>
              <w:ind w:left="0" w:firstLine="0"/>
              <w:jc w:val="both"/>
            </w:pPr>
          </w:p>
        </w:tc>
        <w:tc>
          <w:tcPr>
            <w:tcW w:w="5077" w:type="dxa"/>
          </w:tcPr>
          <w:tbl>
            <w:tblPr>
              <w:tblW w:w="4861" w:type="dxa"/>
              <w:tblLook w:val="0000" w:firstRow="0" w:lastRow="0" w:firstColumn="0" w:lastColumn="0" w:noHBand="0" w:noVBand="0"/>
            </w:tblPr>
            <w:tblGrid>
              <w:gridCol w:w="4861"/>
            </w:tblGrid>
            <w:tr w:rsidR="00C64A61" w:rsidRPr="00BC3E02" w:rsidTr="00F372DA">
              <w:trPr>
                <w:trHeight w:val="6612"/>
              </w:trPr>
              <w:tc>
                <w:tcPr>
                  <w:tcW w:w="0" w:type="auto"/>
                  <w:tcBorders>
                    <w:left w:val="nil"/>
                  </w:tcBorders>
                </w:tcPr>
                <w:p w:rsidR="00C64A61" w:rsidRPr="00BC3E02" w:rsidRDefault="00C64A61" w:rsidP="00F372DA">
                  <w:pPr>
                    <w:autoSpaceDE w:val="0"/>
                    <w:autoSpaceDN w:val="0"/>
                    <w:adjustRightInd w:val="0"/>
                    <w:jc w:val="both"/>
                    <w:rPr>
                      <w:color w:val="000000"/>
                    </w:rPr>
                  </w:pPr>
                  <w:r w:rsidRPr="00BC3E02">
                    <w:rPr>
                      <w:color w:val="000000"/>
                    </w:rPr>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C64A61" w:rsidRPr="00BC3E02" w:rsidRDefault="00C64A61" w:rsidP="00F372DA">
                  <w:pPr>
                    <w:autoSpaceDE w:val="0"/>
                    <w:autoSpaceDN w:val="0"/>
                    <w:adjustRightInd w:val="0"/>
                    <w:jc w:val="both"/>
                    <w:rPr>
                      <w:color w:val="000000"/>
                    </w:rPr>
                  </w:pPr>
                  <w:r w:rsidRPr="00BC3E02">
                    <w:rPr>
                      <w:color w:val="000000"/>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C64A61" w:rsidRPr="00BC3E02" w:rsidRDefault="00C64A61" w:rsidP="00F372DA">
                  <w:pPr>
                    <w:autoSpaceDE w:val="0"/>
                    <w:autoSpaceDN w:val="0"/>
                    <w:adjustRightInd w:val="0"/>
                    <w:jc w:val="both"/>
                    <w:rPr>
                      <w:color w:val="000000"/>
                    </w:rPr>
                  </w:pPr>
                  <w:r w:rsidRPr="00BC3E02">
                    <w:rPr>
                      <w:color w:val="000000"/>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C64A61" w:rsidRPr="00BC3E02" w:rsidRDefault="00C64A61" w:rsidP="00F372DA">
                  <w:pPr>
                    <w:autoSpaceDE w:val="0"/>
                    <w:autoSpaceDN w:val="0"/>
                    <w:adjustRightInd w:val="0"/>
                    <w:jc w:val="both"/>
                    <w:rPr>
                      <w:color w:val="000000"/>
                    </w:rPr>
                  </w:pPr>
                  <w:r w:rsidRPr="00BC3E02">
                    <w:rPr>
                      <w:color w:val="000000"/>
                    </w:rPr>
                    <w:t xml:space="preserve">- 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C64A61" w:rsidRPr="00BC3E02" w:rsidRDefault="00C64A61" w:rsidP="00F372DA">
                  <w:pPr>
                    <w:autoSpaceDE w:val="0"/>
                    <w:autoSpaceDN w:val="0"/>
                    <w:adjustRightInd w:val="0"/>
                    <w:jc w:val="both"/>
                    <w:rPr>
                      <w:color w:val="000000"/>
                    </w:rPr>
                  </w:pPr>
                  <w:r w:rsidRPr="00BC3E02">
                    <w:rPr>
                      <w:color w:val="000000"/>
                    </w:rPr>
                    <w:t xml:space="preserve">- жалуется на нарушение правил поведения другими детьми, свои промахи связывает только с виной других детей. </w:t>
                  </w:r>
                </w:p>
                <w:p w:rsidR="00C64A61" w:rsidRPr="00BC3E02" w:rsidRDefault="00C64A61" w:rsidP="00F372DA">
                  <w:pPr>
                    <w:autoSpaceDE w:val="0"/>
                    <w:autoSpaceDN w:val="0"/>
                    <w:adjustRightInd w:val="0"/>
                    <w:jc w:val="both"/>
                    <w:rPr>
                      <w:color w:val="000000"/>
                    </w:rPr>
                  </w:pPr>
                </w:p>
                <w:p w:rsidR="00C64A61" w:rsidRPr="00BC3E02" w:rsidRDefault="00C64A61" w:rsidP="00F372DA">
                  <w:pPr>
                    <w:autoSpaceDE w:val="0"/>
                    <w:autoSpaceDN w:val="0"/>
                    <w:adjustRightInd w:val="0"/>
                    <w:rPr>
                      <w:color w:val="000000"/>
                    </w:rPr>
                  </w:pPr>
                </w:p>
              </w:tc>
            </w:tr>
          </w:tbl>
          <w:p w:rsidR="00C64A61" w:rsidRPr="00BC3E02" w:rsidRDefault="00C64A61" w:rsidP="00F372DA">
            <w:pPr>
              <w:pStyle w:val="21"/>
              <w:tabs>
                <w:tab w:val="center" w:pos="5392"/>
              </w:tabs>
              <w:ind w:left="0" w:firstLine="0"/>
              <w:jc w:val="both"/>
            </w:pPr>
          </w:p>
        </w:tc>
      </w:tr>
    </w:tbl>
    <w:p w:rsidR="00C64A61" w:rsidRPr="00BC3E02" w:rsidRDefault="00C64A61" w:rsidP="00C64A61">
      <w:pPr>
        <w:pStyle w:val="21"/>
        <w:tabs>
          <w:tab w:val="center" w:pos="5392"/>
        </w:tabs>
        <w:ind w:left="0" w:firstLine="0"/>
        <w:rPr>
          <w:b/>
          <w:bCs/>
          <w:i/>
          <w:iCs/>
        </w:rPr>
      </w:pPr>
    </w:p>
    <w:p w:rsidR="00C64A61" w:rsidRPr="00BC3E02" w:rsidRDefault="00C64A61" w:rsidP="00C64A61">
      <w:pPr>
        <w:autoSpaceDE w:val="0"/>
        <w:autoSpaceDN w:val="0"/>
        <w:adjustRightInd w:val="0"/>
        <w:jc w:val="both"/>
      </w:pPr>
    </w:p>
    <w:p w:rsidR="00C64A61" w:rsidRPr="00BC3E02" w:rsidRDefault="00C64A61" w:rsidP="00C64A61">
      <w:pPr>
        <w:autoSpaceDE w:val="0"/>
        <w:autoSpaceDN w:val="0"/>
        <w:adjustRightInd w:val="0"/>
        <w:jc w:val="both"/>
        <w:rPr>
          <w:b/>
        </w:rPr>
      </w:pPr>
      <w:r w:rsidRPr="00BC3E02">
        <w:rPr>
          <w:b/>
        </w:rPr>
        <w:t>Примерное содержание работы по развитию культурно-гигиенических умений:</w:t>
      </w:r>
    </w:p>
    <w:p w:rsidR="00C64A61" w:rsidRPr="00BC3E02" w:rsidRDefault="00C64A61" w:rsidP="00C64A61">
      <w:pPr>
        <w:autoSpaceDE w:val="0"/>
        <w:autoSpaceDN w:val="0"/>
        <w:adjustRightInd w:val="0"/>
        <w:jc w:val="both"/>
      </w:pPr>
      <w:r w:rsidRPr="00BC3E02">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C64A61" w:rsidRPr="00BC3E02" w:rsidRDefault="00C64A61" w:rsidP="00C64A61">
      <w:pPr>
        <w:autoSpaceDE w:val="0"/>
        <w:autoSpaceDN w:val="0"/>
        <w:adjustRightInd w:val="0"/>
        <w:jc w:val="both"/>
      </w:pPr>
      <w:r w:rsidRPr="00BC3E02">
        <w:t>• гигиенические навыки: обучение умению выполнять утренние и вечерние гигиенические процедуры (туалет, мытье рук, мытье ног и т.д.);</w:t>
      </w:r>
    </w:p>
    <w:p w:rsidR="00C64A61" w:rsidRPr="00BC3E02" w:rsidRDefault="00C64A61" w:rsidP="00C64A61">
      <w:pPr>
        <w:autoSpaceDE w:val="0"/>
        <w:autoSpaceDN w:val="0"/>
        <w:adjustRightInd w:val="0"/>
        <w:jc w:val="both"/>
      </w:pPr>
      <w:r w:rsidRPr="00BC3E02">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C64A61" w:rsidRPr="00BC3E02" w:rsidRDefault="00C64A61" w:rsidP="00C64A61">
      <w:pPr>
        <w:autoSpaceDE w:val="0"/>
        <w:autoSpaceDN w:val="0"/>
        <w:adjustRightInd w:val="0"/>
        <w:jc w:val="both"/>
      </w:pPr>
      <w:r w:rsidRPr="00BC3E02">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C64A61" w:rsidRPr="00BC3E02" w:rsidRDefault="00C64A61" w:rsidP="00C64A61">
      <w:pPr>
        <w:autoSpaceDE w:val="0"/>
        <w:autoSpaceDN w:val="0"/>
        <w:adjustRightInd w:val="0"/>
        <w:jc w:val="both"/>
      </w:pPr>
      <w:r w:rsidRPr="00BC3E02">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 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C64A61" w:rsidRPr="00BC3E02" w:rsidRDefault="00C64A61" w:rsidP="00C64A61">
      <w:pPr>
        <w:autoSpaceDE w:val="0"/>
        <w:autoSpaceDN w:val="0"/>
        <w:adjustRightInd w:val="0"/>
        <w:jc w:val="both"/>
      </w:pPr>
      <w:r w:rsidRPr="00BC3E02">
        <w:t>Можно предложить следующие наиболее типичные ситуации и сформулировать простейшие алгоритмы поведения:</w:t>
      </w:r>
    </w:p>
    <w:p w:rsidR="00C64A61" w:rsidRPr="00BC3E02" w:rsidRDefault="00C64A61" w:rsidP="00C64A61">
      <w:pPr>
        <w:autoSpaceDE w:val="0"/>
        <w:autoSpaceDN w:val="0"/>
        <w:adjustRightInd w:val="0"/>
        <w:jc w:val="both"/>
      </w:pPr>
      <w:r w:rsidRPr="00BC3E02">
        <w:lastRenderedPageBreak/>
        <w:t>• пользование общественным транспортом;</w:t>
      </w:r>
    </w:p>
    <w:p w:rsidR="00C64A61" w:rsidRPr="00BC3E02" w:rsidRDefault="00C64A61" w:rsidP="00C64A61">
      <w:pPr>
        <w:autoSpaceDE w:val="0"/>
        <w:autoSpaceDN w:val="0"/>
        <w:adjustRightInd w:val="0"/>
        <w:jc w:val="both"/>
      </w:pPr>
      <w:r w:rsidRPr="00BC3E02">
        <w:t>• правила безопасности дорожного движения;</w:t>
      </w:r>
    </w:p>
    <w:p w:rsidR="00C64A61" w:rsidRPr="00BC3E02" w:rsidRDefault="00C64A61" w:rsidP="00C64A61">
      <w:pPr>
        <w:autoSpaceDE w:val="0"/>
        <w:autoSpaceDN w:val="0"/>
        <w:adjustRightInd w:val="0"/>
        <w:jc w:val="both"/>
      </w:pPr>
      <w:r w:rsidRPr="00BC3E02">
        <w:t>• домашняя аптечка;</w:t>
      </w:r>
    </w:p>
    <w:p w:rsidR="00C64A61" w:rsidRPr="00BC3E02" w:rsidRDefault="00C64A61" w:rsidP="00C64A61">
      <w:pPr>
        <w:autoSpaceDE w:val="0"/>
        <w:autoSpaceDN w:val="0"/>
        <w:adjustRightInd w:val="0"/>
        <w:jc w:val="both"/>
      </w:pPr>
      <w:r w:rsidRPr="00BC3E02">
        <w:t>• пользование электроприборами;</w:t>
      </w:r>
    </w:p>
    <w:p w:rsidR="00C64A61" w:rsidRPr="00BC3E02" w:rsidRDefault="00C64A61" w:rsidP="00C64A61">
      <w:pPr>
        <w:autoSpaceDE w:val="0"/>
        <w:autoSpaceDN w:val="0"/>
        <w:adjustRightInd w:val="0"/>
        <w:jc w:val="both"/>
      </w:pPr>
      <w:r w:rsidRPr="00BC3E02">
        <w:t>• поведение в общественных местах (вокзал, магазин) и др.;</w:t>
      </w:r>
    </w:p>
    <w:p w:rsidR="00C64A61" w:rsidRPr="00BC3E02" w:rsidRDefault="00C64A61" w:rsidP="00C64A61">
      <w:pPr>
        <w:autoSpaceDE w:val="0"/>
        <w:autoSpaceDN w:val="0"/>
        <w:adjustRightInd w:val="0"/>
        <w:jc w:val="both"/>
      </w:pPr>
      <w:r w:rsidRPr="00BC3E02">
        <w:t>• сведения о предметах или явлениях, представляющих опасность для человека (огонь, травматизм, ядовитые вещества).</w:t>
      </w:r>
    </w:p>
    <w:p w:rsidR="00C64A61" w:rsidRPr="00BC3E02" w:rsidRDefault="00C64A61" w:rsidP="00C64A61">
      <w:pPr>
        <w:autoSpaceDE w:val="0"/>
        <w:autoSpaceDN w:val="0"/>
        <w:adjustRightInd w:val="0"/>
        <w:jc w:val="both"/>
      </w:pPr>
      <w:r w:rsidRPr="00BC3E02">
        <w:t>На примере близких жизненных ситуаций дети усваивают правила поведения, вырабатывают положительные привычки, позволяющие им</w:t>
      </w:r>
      <w:r w:rsidR="002A6FF9">
        <w:t xml:space="preserve"> </w:t>
      </w:r>
      <w:r w:rsidRPr="00BC3E02">
        <w:t>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C64A61" w:rsidRPr="00BC3E02" w:rsidRDefault="00C64A61" w:rsidP="00C64A61">
      <w:pPr>
        <w:autoSpaceDE w:val="0"/>
        <w:autoSpaceDN w:val="0"/>
        <w:adjustRightInd w:val="0"/>
        <w:jc w:val="both"/>
      </w:pPr>
      <w:r w:rsidRPr="00BC3E02">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C64A61" w:rsidRPr="00BC3E02" w:rsidRDefault="00C64A61" w:rsidP="00C64A61">
      <w:pPr>
        <w:autoSpaceDE w:val="0"/>
        <w:autoSpaceDN w:val="0"/>
        <w:adjustRightInd w:val="0"/>
        <w:jc w:val="both"/>
      </w:pPr>
      <w:r w:rsidRPr="00BC3E02">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C64A61" w:rsidRPr="00BC3E02" w:rsidRDefault="00C64A61" w:rsidP="00C64A61">
      <w:pPr>
        <w:autoSpaceDE w:val="0"/>
        <w:autoSpaceDN w:val="0"/>
        <w:adjustRightInd w:val="0"/>
        <w:jc w:val="both"/>
      </w:pPr>
      <w:r w:rsidRPr="00BC3E02">
        <w:t>• ознакомление детей с трудом взрослых, с ролью труда в жизни людей, воспитания уважения к труду;</w:t>
      </w:r>
    </w:p>
    <w:p w:rsidR="00C64A61" w:rsidRPr="00BC3E02" w:rsidRDefault="00C64A61" w:rsidP="00C64A61">
      <w:pPr>
        <w:autoSpaceDE w:val="0"/>
        <w:autoSpaceDN w:val="0"/>
        <w:adjustRightInd w:val="0"/>
        <w:jc w:val="both"/>
      </w:pPr>
      <w:r w:rsidRPr="00BC3E02">
        <w:t>• обучение умению называть трудовые действия, профессии и некоторые орудия труда;</w:t>
      </w:r>
    </w:p>
    <w:p w:rsidR="00C64A61" w:rsidRPr="00BC3E02" w:rsidRDefault="00C64A61" w:rsidP="00C64A61">
      <w:pPr>
        <w:autoSpaceDE w:val="0"/>
        <w:autoSpaceDN w:val="0"/>
        <w:adjustRightInd w:val="0"/>
        <w:jc w:val="both"/>
      </w:pPr>
      <w:r w:rsidRPr="00BC3E02">
        <w:t>• обучение уходу за растениями, животными;</w:t>
      </w:r>
    </w:p>
    <w:p w:rsidR="00C64A61" w:rsidRPr="00BC3E02" w:rsidRDefault="00C64A61" w:rsidP="00C64A61">
      <w:pPr>
        <w:autoSpaceDE w:val="0"/>
        <w:autoSpaceDN w:val="0"/>
        <w:adjustRightInd w:val="0"/>
        <w:jc w:val="both"/>
      </w:pPr>
      <w:r w:rsidRPr="00BC3E02">
        <w:t>• обучение ручному труду (работа с бумагой, картоном, природным</w:t>
      </w:r>
    </w:p>
    <w:p w:rsidR="00C64A61" w:rsidRPr="00BC3E02" w:rsidRDefault="00C64A61" w:rsidP="00C64A61">
      <w:pPr>
        <w:autoSpaceDE w:val="0"/>
        <w:autoSpaceDN w:val="0"/>
        <w:adjustRightInd w:val="0"/>
        <w:jc w:val="both"/>
      </w:pPr>
      <w:r w:rsidRPr="00BC3E02">
        <w:t>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C64A61" w:rsidRPr="00BC3E02" w:rsidRDefault="00C64A61" w:rsidP="00C64A61">
      <w:pPr>
        <w:autoSpaceDE w:val="0"/>
        <w:autoSpaceDN w:val="0"/>
        <w:adjustRightInd w:val="0"/>
        <w:jc w:val="both"/>
      </w:pPr>
      <w:r w:rsidRPr="00BC3E02">
        <w:t>• изготовление коллективных работ;</w:t>
      </w:r>
    </w:p>
    <w:p w:rsidR="00C64A61" w:rsidRPr="00BC3E02" w:rsidRDefault="00C64A61" w:rsidP="00C64A61">
      <w:pPr>
        <w:autoSpaceDE w:val="0"/>
        <w:autoSpaceDN w:val="0"/>
        <w:adjustRightInd w:val="0"/>
        <w:jc w:val="both"/>
      </w:pPr>
      <w:r w:rsidRPr="00BC3E02">
        <w:t>• формирование умений применять поделки в игре.</w:t>
      </w:r>
    </w:p>
    <w:p w:rsidR="00C64A61" w:rsidRPr="00BC3E02" w:rsidRDefault="00C64A61" w:rsidP="00C64A61">
      <w:pPr>
        <w:autoSpaceDE w:val="0"/>
        <w:autoSpaceDN w:val="0"/>
        <w:adjustRightInd w:val="0"/>
        <w:jc w:val="both"/>
      </w:pPr>
      <w:r w:rsidRPr="00BC3E02">
        <w:t>Овладевая разными способами усвоения общественного опыта, дети с</w:t>
      </w:r>
    </w:p>
    <w:p w:rsidR="00C64A61" w:rsidRPr="00BC3E02" w:rsidRDefault="00C64A61" w:rsidP="00C64A61">
      <w:pPr>
        <w:autoSpaceDE w:val="0"/>
        <w:autoSpaceDN w:val="0"/>
        <w:adjustRightInd w:val="0"/>
        <w:jc w:val="both"/>
      </w:pPr>
      <w:r w:rsidRPr="00BC3E02">
        <w:t>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C64A61" w:rsidRPr="00BC3E02" w:rsidRDefault="00C64A61" w:rsidP="00C64A61">
      <w:pPr>
        <w:autoSpaceDE w:val="0"/>
        <w:autoSpaceDN w:val="0"/>
        <w:adjustRightInd w:val="0"/>
        <w:jc w:val="both"/>
      </w:pPr>
      <w:r w:rsidRPr="00BC3E02">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C64A61" w:rsidRPr="00BC3E02" w:rsidRDefault="00C64A61" w:rsidP="00C64A61">
      <w:pPr>
        <w:autoSpaceDE w:val="0"/>
        <w:autoSpaceDN w:val="0"/>
        <w:adjustRightInd w:val="0"/>
        <w:jc w:val="both"/>
      </w:pPr>
      <w:r w:rsidRPr="00BC3E02">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2A6FF9" w:rsidRDefault="002A6FF9" w:rsidP="00C64A61">
      <w:pPr>
        <w:rPr>
          <w:b/>
        </w:rPr>
      </w:pPr>
    </w:p>
    <w:p w:rsidR="00C64A61" w:rsidRPr="00BC3E02" w:rsidRDefault="00C64A61" w:rsidP="00C64A61">
      <w:pPr>
        <w:rPr>
          <w:b/>
        </w:rPr>
      </w:pPr>
      <w:r w:rsidRPr="00BC3E02">
        <w:rPr>
          <w:b/>
        </w:rPr>
        <w:t xml:space="preserve">2.2.1.1. Образовательная область «Социально-коммуникативное развитие» </w:t>
      </w:r>
    </w:p>
    <w:p w:rsidR="00C64A61" w:rsidRPr="00BC3E02" w:rsidRDefault="00C64A61" w:rsidP="00C64A61">
      <w:pPr>
        <w:jc w:val="both"/>
      </w:pPr>
      <w:r w:rsidRPr="00BC3E02">
        <w:t xml:space="preserve">     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C64A61" w:rsidRPr="00BC3E02" w:rsidRDefault="00C64A61" w:rsidP="00C64A61">
      <w:pPr>
        <w:jc w:val="both"/>
        <w:rPr>
          <w:b/>
          <w:i/>
        </w:rPr>
      </w:pPr>
      <w:proofErr w:type="spellStart"/>
      <w:r w:rsidRPr="00BC3E02">
        <w:rPr>
          <w:b/>
          <w:i/>
        </w:rPr>
        <w:t>Шипицина</w:t>
      </w:r>
      <w:proofErr w:type="spellEnd"/>
      <w:r w:rsidRPr="00BC3E02">
        <w:rPr>
          <w:b/>
          <w:i/>
        </w:rPr>
        <w:t xml:space="preserve"> Л.М. Азбука общения.</w:t>
      </w:r>
    </w:p>
    <w:p w:rsidR="00C64A61" w:rsidRPr="00BC3E02" w:rsidRDefault="00C64A61" w:rsidP="00C64A61">
      <w:pPr>
        <w:jc w:val="both"/>
      </w:pPr>
      <w:r w:rsidRPr="00BC3E02">
        <w:t xml:space="preserve">     В пособии представлена методика обучения и развития навыков общения у детей дошкольного возраста.</w:t>
      </w:r>
    </w:p>
    <w:p w:rsidR="00C64A61" w:rsidRPr="00BC3E02" w:rsidRDefault="00C64A61" w:rsidP="00C64A61">
      <w:pPr>
        <w:jc w:val="both"/>
      </w:pPr>
      <w:r w:rsidRPr="00BC3E02">
        <w:t xml:space="preserve">     Главная задача трудового воспитания – формирование правильного отношения детей к труду. Она может быть успешно решена только на основе учета особенностей этой деятельности в сравнении с игрой, занятиями, на основе учета возрастных особенностей ребенка.</w:t>
      </w:r>
    </w:p>
    <w:p w:rsidR="00C64A61" w:rsidRPr="00BC3E02" w:rsidRDefault="00C64A61" w:rsidP="00C64A61">
      <w:pPr>
        <w:rPr>
          <w:b/>
          <w:i/>
        </w:rPr>
      </w:pPr>
      <w:r w:rsidRPr="00BC3E02">
        <w:rPr>
          <w:b/>
          <w:i/>
        </w:rPr>
        <w:t xml:space="preserve">Кондрашов В.П. Введение дошкольников в мир профессий: Учебно-методическое пособие. </w:t>
      </w:r>
    </w:p>
    <w:p w:rsidR="00C64A61" w:rsidRPr="00BC3E02" w:rsidRDefault="00C64A61" w:rsidP="00C64A61">
      <w:r w:rsidRPr="00BC3E02">
        <w:lastRenderedPageBreak/>
        <w:t xml:space="preserve">     В пособии представлен материал по формированию у детей представлений о труде как социальном явлении, обеспечивающем потребности человека.</w:t>
      </w:r>
    </w:p>
    <w:p w:rsidR="00C64A61" w:rsidRPr="00BC3E02" w:rsidRDefault="00C64A61" w:rsidP="00C64A61">
      <w:pPr>
        <w:tabs>
          <w:tab w:val="left" w:pos="10773"/>
          <w:tab w:val="left" w:pos="10915"/>
        </w:tabs>
        <w:rPr>
          <w:b/>
          <w:i/>
        </w:rPr>
      </w:pPr>
      <w:r w:rsidRPr="00BC3E02">
        <w:rPr>
          <w:b/>
          <w:i/>
        </w:rPr>
        <w:t xml:space="preserve">Захаров Н.Н. Профессиональная ориентация дошкольников. </w:t>
      </w:r>
    </w:p>
    <w:p w:rsidR="00C64A61" w:rsidRPr="00BC3E02" w:rsidRDefault="00C64A61" w:rsidP="00C64A61">
      <w:r w:rsidRPr="00BC3E02">
        <w:t>В пособии представлен материал по расширению круга знаний и представлений о совершенствовании рукотворного мира, изменении мира профессий.</w:t>
      </w:r>
    </w:p>
    <w:p w:rsidR="00C64A61" w:rsidRPr="00BC3E02" w:rsidRDefault="00C64A61" w:rsidP="00C64A61">
      <w:pPr>
        <w:rPr>
          <w:b/>
          <w:color w:val="000000"/>
          <w:spacing w:val="-8"/>
        </w:rPr>
      </w:pPr>
    </w:p>
    <w:p w:rsidR="00C64A61" w:rsidRPr="00BC3E02" w:rsidRDefault="00C64A61" w:rsidP="00C64A61">
      <w:pPr>
        <w:jc w:val="center"/>
        <w:rPr>
          <w:b/>
          <w:color w:val="000000"/>
          <w:spacing w:val="-8"/>
        </w:rPr>
      </w:pPr>
      <w:r w:rsidRPr="00BC3E02">
        <w:rPr>
          <w:b/>
          <w:color w:val="000000"/>
          <w:spacing w:val="-8"/>
        </w:rPr>
        <w:t>Формы организации образовательного процесса по  социально-коммуникативному развитию</w:t>
      </w:r>
    </w:p>
    <w:tbl>
      <w:tblPr>
        <w:tblpPr w:leftFromText="180" w:rightFromText="180" w:vertAnchor="text" w:horzAnchor="margin" w:tblpX="250" w:tblpY="374"/>
        <w:tblW w:w="10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5"/>
        <w:gridCol w:w="3431"/>
        <w:gridCol w:w="1715"/>
        <w:gridCol w:w="2639"/>
      </w:tblGrid>
      <w:tr w:rsidR="00D1099D" w:rsidRPr="00BC3E02" w:rsidTr="00D1099D">
        <w:trPr>
          <w:trHeight w:val="623"/>
        </w:trPr>
        <w:tc>
          <w:tcPr>
            <w:tcW w:w="2375" w:type="dxa"/>
          </w:tcPr>
          <w:p w:rsidR="00D1099D" w:rsidRPr="00BC3E02" w:rsidRDefault="00D1099D" w:rsidP="00D1099D">
            <w:pPr>
              <w:ind w:left="720"/>
              <w:rPr>
                <w:b/>
              </w:rPr>
            </w:pPr>
            <w:r w:rsidRPr="00BC3E02">
              <w:rPr>
                <w:b/>
              </w:rPr>
              <w:t>ОД</w:t>
            </w:r>
          </w:p>
        </w:tc>
        <w:tc>
          <w:tcPr>
            <w:tcW w:w="3431" w:type="dxa"/>
          </w:tcPr>
          <w:p w:rsidR="00D1099D" w:rsidRPr="00BC3E02" w:rsidRDefault="00D1099D" w:rsidP="00D1099D">
            <w:pPr>
              <w:ind w:left="720"/>
              <w:rPr>
                <w:b/>
              </w:rPr>
            </w:pPr>
            <w:r w:rsidRPr="00BC3E02">
              <w:rPr>
                <w:b/>
              </w:rPr>
              <w:t>ОД в ходе режимных моментов</w:t>
            </w:r>
          </w:p>
        </w:tc>
        <w:tc>
          <w:tcPr>
            <w:tcW w:w="1715" w:type="dxa"/>
          </w:tcPr>
          <w:p w:rsidR="00D1099D" w:rsidRPr="00BC3E02" w:rsidRDefault="00D1099D" w:rsidP="00D1099D">
            <w:pPr>
              <w:rPr>
                <w:b/>
              </w:rPr>
            </w:pPr>
            <w:r w:rsidRPr="00BC3E02">
              <w:rPr>
                <w:b/>
              </w:rPr>
              <w:t>Самостоятельная деятельность детей</w:t>
            </w:r>
          </w:p>
        </w:tc>
        <w:tc>
          <w:tcPr>
            <w:tcW w:w="2639" w:type="dxa"/>
          </w:tcPr>
          <w:p w:rsidR="00D1099D" w:rsidRPr="00BC3E02" w:rsidRDefault="00D1099D" w:rsidP="00D1099D">
            <w:pPr>
              <w:rPr>
                <w:b/>
              </w:rPr>
            </w:pPr>
            <w:r w:rsidRPr="00BC3E02">
              <w:rPr>
                <w:b/>
              </w:rPr>
              <w:t>Взаимодействие</w:t>
            </w:r>
          </w:p>
          <w:p w:rsidR="00D1099D" w:rsidRPr="00BC3E02" w:rsidRDefault="00D1099D" w:rsidP="00D1099D">
            <w:pPr>
              <w:rPr>
                <w:b/>
              </w:rPr>
            </w:pPr>
            <w:r w:rsidRPr="00BC3E02">
              <w:rPr>
                <w:b/>
              </w:rPr>
              <w:t>с семьями воспитанников</w:t>
            </w:r>
          </w:p>
        </w:tc>
      </w:tr>
      <w:tr w:rsidR="00D1099D" w:rsidRPr="00BC3E02" w:rsidTr="00D1099D">
        <w:trPr>
          <w:trHeight w:val="82"/>
        </w:trPr>
        <w:tc>
          <w:tcPr>
            <w:tcW w:w="2375" w:type="dxa"/>
          </w:tcPr>
          <w:p w:rsidR="00D1099D" w:rsidRPr="00BC3E02" w:rsidRDefault="00D1099D" w:rsidP="00D1099D">
            <w:pPr>
              <w:rPr>
                <w:color w:val="333333"/>
              </w:rPr>
            </w:pPr>
            <w:r w:rsidRPr="00BC3E02">
              <w:rPr>
                <w:color w:val="333333"/>
              </w:rPr>
              <w:t xml:space="preserve">-игры, беседы, </w:t>
            </w:r>
          </w:p>
          <w:p w:rsidR="00D1099D" w:rsidRPr="00BC3E02" w:rsidRDefault="00D1099D" w:rsidP="00D1099D">
            <w:pPr>
              <w:rPr>
                <w:color w:val="333333"/>
              </w:rPr>
            </w:pPr>
            <w:r w:rsidRPr="00BC3E02">
              <w:rPr>
                <w:color w:val="333333"/>
              </w:rPr>
              <w:t>-чтение  художественной литературы,</w:t>
            </w:r>
          </w:p>
          <w:p w:rsidR="00D1099D" w:rsidRPr="00BC3E02" w:rsidRDefault="00D1099D" w:rsidP="00D1099D">
            <w:pPr>
              <w:rPr>
                <w:color w:val="333333"/>
              </w:rPr>
            </w:pPr>
            <w:r w:rsidRPr="00BC3E02">
              <w:rPr>
                <w:color w:val="333333"/>
              </w:rPr>
              <w:t>-наблюдение,</w:t>
            </w:r>
          </w:p>
          <w:p w:rsidR="00D1099D" w:rsidRPr="00BC3E02" w:rsidRDefault="00D1099D" w:rsidP="00D1099D">
            <w:pPr>
              <w:rPr>
                <w:color w:val="333333"/>
              </w:rPr>
            </w:pPr>
            <w:r w:rsidRPr="00BC3E02">
              <w:rPr>
                <w:color w:val="333333"/>
              </w:rPr>
              <w:t>-реализация проектов,</w:t>
            </w:r>
          </w:p>
          <w:p w:rsidR="00D1099D" w:rsidRPr="00BC3E02" w:rsidRDefault="00D1099D" w:rsidP="00D1099D">
            <w:pPr>
              <w:rPr>
                <w:color w:val="333333"/>
              </w:rPr>
            </w:pPr>
            <w:r w:rsidRPr="00BC3E02">
              <w:rPr>
                <w:color w:val="333333"/>
              </w:rPr>
              <w:t>-эксперименты</w:t>
            </w:r>
          </w:p>
          <w:p w:rsidR="00D1099D" w:rsidRPr="00BC3E02" w:rsidRDefault="00D1099D" w:rsidP="00D1099D">
            <w:pPr>
              <w:rPr>
                <w:color w:val="333333"/>
              </w:rPr>
            </w:pPr>
            <w:r w:rsidRPr="00BC3E02">
              <w:rPr>
                <w:color w:val="333333"/>
              </w:rPr>
              <w:t>-драматизации,</w:t>
            </w:r>
          </w:p>
          <w:p w:rsidR="00D1099D" w:rsidRPr="00BC3E02" w:rsidRDefault="00D1099D" w:rsidP="00D1099D">
            <w:pPr>
              <w:rPr>
                <w:color w:val="333333"/>
              </w:rPr>
            </w:pPr>
            <w:r w:rsidRPr="00BC3E02">
              <w:rPr>
                <w:color w:val="333333"/>
              </w:rPr>
              <w:t xml:space="preserve">-экскурсии, </w:t>
            </w:r>
          </w:p>
          <w:p w:rsidR="00D1099D" w:rsidRPr="00BC3E02" w:rsidRDefault="00D1099D" w:rsidP="00D1099D">
            <w:pPr>
              <w:rPr>
                <w:color w:val="333333"/>
              </w:rPr>
            </w:pPr>
            <w:r w:rsidRPr="00BC3E02">
              <w:rPr>
                <w:color w:val="333333"/>
              </w:rPr>
              <w:t>-викторины.</w:t>
            </w:r>
          </w:p>
          <w:p w:rsidR="00D1099D" w:rsidRPr="00BC3E02" w:rsidRDefault="00D1099D" w:rsidP="00D1099D">
            <w:pPr>
              <w:rPr>
                <w:color w:val="333333"/>
              </w:rPr>
            </w:pPr>
          </w:p>
        </w:tc>
        <w:tc>
          <w:tcPr>
            <w:tcW w:w="3431" w:type="dxa"/>
          </w:tcPr>
          <w:p w:rsidR="00D1099D" w:rsidRPr="00BC3E02" w:rsidRDefault="00D1099D" w:rsidP="00D1099D">
            <w:pPr>
              <w:rPr>
                <w:color w:val="333333"/>
              </w:rPr>
            </w:pPr>
            <w:r w:rsidRPr="00BC3E02">
              <w:rPr>
                <w:color w:val="333333"/>
              </w:rPr>
              <w:t>-сюжетно-ролевые игры на прогулке, вечером,</w:t>
            </w:r>
          </w:p>
          <w:p w:rsidR="00D1099D" w:rsidRPr="00BC3E02" w:rsidRDefault="00D1099D" w:rsidP="00D1099D">
            <w:pPr>
              <w:rPr>
                <w:iCs/>
                <w:color w:val="333333"/>
              </w:rPr>
            </w:pPr>
            <w:r w:rsidRPr="00BC3E02">
              <w:rPr>
                <w:iCs/>
                <w:color w:val="333333"/>
              </w:rPr>
              <w:t>-беседы,</w:t>
            </w:r>
          </w:p>
          <w:p w:rsidR="00D1099D" w:rsidRPr="00BC3E02" w:rsidRDefault="00D1099D" w:rsidP="00D1099D">
            <w:pPr>
              <w:rPr>
                <w:iCs/>
                <w:color w:val="333333"/>
              </w:rPr>
            </w:pPr>
            <w:r w:rsidRPr="00BC3E02">
              <w:rPr>
                <w:iCs/>
                <w:color w:val="333333"/>
              </w:rPr>
              <w:t>-разрешение проблемных ситуаций.</w:t>
            </w:r>
          </w:p>
          <w:p w:rsidR="00D1099D" w:rsidRPr="00BC3E02" w:rsidRDefault="00D1099D" w:rsidP="00D1099D">
            <w:pPr>
              <w:rPr>
                <w:color w:val="333333"/>
              </w:rPr>
            </w:pPr>
            <w:r w:rsidRPr="00BC3E02">
              <w:rPr>
                <w:iCs/>
                <w:color w:val="333333"/>
              </w:rPr>
              <w:t>-чтение художественной литературы.</w:t>
            </w:r>
          </w:p>
        </w:tc>
        <w:tc>
          <w:tcPr>
            <w:tcW w:w="1715" w:type="dxa"/>
          </w:tcPr>
          <w:p w:rsidR="00D1099D" w:rsidRPr="00BC3E02" w:rsidRDefault="00D1099D" w:rsidP="00D1099D">
            <w:pPr>
              <w:rPr>
                <w:iCs/>
              </w:rPr>
            </w:pPr>
            <w:r w:rsidRPr="00BC3E02">
              <w:rPr>
                <w:iCs/>
              </w:rPr>
              <w:t>-сюжетно-ролевые игры</w:t>
            </w:r>
          </w:p>
          <w:p w:rsidR="00D1099D" w:rsidRPr="00BC3E02" w:rsidRDefault="00D1099D" w:rsidP="00D1099D">
            <w:pPr>
              <w:rPr>
                <w:iCs/>
              </w:rPr>
            </w:pPr>
            <w:r w:rsidRPr="00BC3E02">
              <w:rPr>
                <w:iCs/>
              </w:rPr>
              <w:t>-рассматривание иллюстраций</w:t>
            </w:r>
          </w:p>
          <w:p w:rsidR="00D1099D" w:rsidRPr="00BC3E02" w:rsidRDefault="00D1099D" w:rsidP="00D1099D">
            <w:pPr>
              <w:rPr>
                <w:i/>
                <w:iCs/>
              </w:rPr>
            </w:pPr>
          </w:p>
          <w:p w:rsidR="00D1099D" w:rsidRPr="00BC3E02" w:rsidRDefault="00D1099D" w:rsidP="00D1099D">
            <w:pPr>
              <w:rPr>
                <w:i/>
                <w:iCs/>
              </w:rPr>
            </w:pPr>
          </w:p>
          <w:p w:rsidR="00D1099D" w:rsidRPr="00BC3E02" w:rsidRDefault="00D1099D" w:rsidP="00D1099D">
            <w:pPr>
              <w:rPr>
                <w:i/>
                <w:iCs/>
              </w:rPr>
            </w:pPr>
          </w:p>
          <w:p w:rsidR="00D1099D" w:rsidRPr="00BC3E02" w:rsidRDefault="00D1099D" w:rsidP="00D1099D">
            <w:pPr>
              <w:rPr>
                <w:i/>
                <w:iCs/>
              </w:rPr>
            </w:pPr>
          </w:p>
        </w:tc>
        <w:tc>
          <w:tcPr>
            <w:tcW w:w="2639" w:type="dxa"/>
          </w:tcPr>
          <w:p w:rsidR="00D1099D" w:rsidRPr="00BC3E02" w:rsidRDefault="00D1099D" w:rsidP="00D1099D">
            <w:pPr>
              <w:rPr>
                <w:iCs/>
              </w:rPr>
            </w:pPr>
            <w:r w:rsidRPr="00BC3E02">
              <w:rPr>
                <w:iCs/>
              </w:rPr>
              <w:t>-Встречи с  интересными людьми,</w:t>
            </w:r>
          </w:p>
          <w:p w:rsidR="00D1099D" w:rsidRPr="00BC3E02" w:rsidRDefault="00D1099D" w:rsidP="00D1099D">
            <w:pPr>
              <w:rPr>
                <w:iCs/>
              </w:rPr>
            </w:pPr>
            <w:r w:rsidRPr="00BC3E02">
              <w:rPr>
                <w:iCs/>
              </w:rPr>
              <w:t>-работа над портфолио,</w:t>
            </w:r>
          </w:p>
          <w:p w:rsidR="00D1099D" w:rsidRPr="00BC3E02" w:rsidRDefault="00D1099D" w:rsidP="00D1099D">
            <w:pPr>
              <w:rPr>
                <w:iCs/>
              </w:rPr>
            </w:pPr>
            <w:r w:rsidRPr="00BC3E02">
              <w:rPr>
                <w:iCs/>
              </w:rPr>
              <w:t xml:space="preserve">-праздники, </w:t>
            </w:r>
          </w:p>
          <w:p w:rsidR="00D1099D" w:rsidRPr="00BC3E02" w:rsidRDefault="00D1099D" w:rsidP="00D1099D">
            <w:pPr>
              <w:rPr>
                <w:iCs/>
              </w:rPr>
            </w:pPr>
            <w:r w:rsidRPr="00BC3E02">
              <w:rPr>
                <w:iCs/>
              </w:rPr>
              <w:t>-клубы по интересам и пр.</w:t>
            </w:r>
          </w:p>
          <w:p w:rsidR="00D1099D" w:rsidRPr="00BC3E02" w:rsidRDefault="00D1099D" w:rsidP="00D1099D"/>
          <w:p w:rsidR="00D1099D" w:rsidRPr="00BC3E02" w:rsidRDefault="00D1099D" w:rsidP="00D1099D"/>
        </w:tc>
      </w:tr>
    </w:tbl>
    <w:p w:rsidR="00C64A61" w:rsidRPr="00BC3E02" w:rsidRDefault="00C64A61" w:rsidP="00C64A61">
      <w:pPr>
        <w:jc w:val="center"/>
        <w:rPr>
          <w:b/>
          <w:color w:val="000000"/>
          <w:spacing w:val="-8"/>
        </w:rPr>
      </w:pPr>
    </w:p>
    <w:p w:rsidR="00C64A61" w:rsidRPr="00BC3E02" w:rsidRDefault="00C64A61" w:rsidP="00C64A61">
      <w:pPr>
        <w:ind w:left="567"/>
      </w:pPr>
    </w:p>
    <w:p w:rsidR="00C64A61" w:rsidRPr="00BC3E02" w:rsidRDefault="00C64A61" w:rsidP="00C64A61"/>
    <w:p w:rsidR="00C64A61" w:rsidRPr="00BC3E02" w:rsidRDefault="00C64A61" w:rsidP="00C64A61">
      <w:pPr>
        <w:jc w:val="center"/>
        <w:rPr>
          <w:b/>
          <w:color w:val="000000"/>
          <w:spacing w:val="-8"/>
        </w:rPr>
      </w:pPr>
      <w:r w:rsidRPr="00BC3E02">
        <w:rPr>
          <w:b/>
          <w:color w:val="000000"/>
          <w:spacing w:val="-8"/>
        </w:rPr>
        <w:t>Формы организации образовательного процесса по трудовому воспитанию</w:t>
      </w:r>
    </w:p>
    <w:p w:rsidR="00C64A61" w:rsidRPr="00BC3E02" w:rsidRDefault="00C64A61" w:rsidP="00C64A61">
      <w:pPr>
        <w:rPr>
          <w:b/>
          <w:color w:val="000000"/>
          <w:spacing w:val="-8"/>
        </w:rPr>
      </w:pPr>
    </w:p>
    <w:tbl>
      <w:tblPr>
        <w:tblW w:w="101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3425"/>
        <w:gridCol w:w="1844"/>
        <w:gridCol w:w="2528"/>
      </w:tblGrid>
      <w:tr w:rsidR="00C64A61" w:rsidRPr="00BC3E02" w:rsidTr="00D1099D">
        <w:trPr>
          <w:trHeight w:val="817"/>
        </w:trPr>
        <w:tc>
          <w:tcPr>
            <w:tcW w:w="2340" w:type="dxa"/>
          </w:tcPr>
          <w:p w:rsidR="00C64A61" w:rsidRPr="00BC3E02" w:rsidRDefault="00C64A61" w:rsidP="00F372DA">
            <w:pPr>
              <w:jc w:val="center"/>
              <w:rPr>
                <w:color w:val="000000"/>
                <w:spacing w:val="-8"/>
              </w:rPr>
            </w:pPr>
            <w:r w:rsidRPr="00BC3E02">
              <w:rPr>
                <w:b/>
                <w:bCs/>
                <w:color w:val="000000"/>
                <w:spacing w:val="-8"/>
              </w:rPr>
              <w:t>ОД</w:t>
            </w:r>
          </w:p>
        </w:tc>
        <w:tc>
          <w:tcPr>
            <w:tcW w:w="3425" w:type="dxa"/>
          </w:tcPr>
          <w:p w:rsidR="00C64A61" w:rsidRPr="00BC3E02" w:rsidRDefault="00C64A61" w:rsidP="00F372DA">
            <w:pPr>
              <w:jc w:val="center"/>
              <w:rPr>
                <w:color w:val="000000"/>
                <w:spacing w:val="-8"/>
              </w:rPr>
            </w:pPr>
            <w:r w:rsidRPr="00BC3E02">
              <w:rPr>
                <w:b/>
                <w:bCs/>
                <w:color w:val="000000"/>
                <w:spacing w:val="-8"/>
              </w:rPr>
              <w:t>ОД в ходе режимных моментов</w:t>
            </w:r>
          </w:p>
        </w:tc>
        <w:tc>
          <w:tcPr>
            <w:tcW w:w="1844" w:type="dxa"/>
          </w:tcPr>
          <w:p w:rsidR="00C64A61" w:rsidRPr="00BC3E02" w:rsidRDefault="00C64A61" w:rsidP="00F372DA">
            <w:pPr>
              <w:jc w:val="center"/>
              <w:rPr>
                <w:color w:val="000000"/>
                <w:spacing w:val="-8"/>
              </w:rPr>
            </w:pPr>
            <w:r w:rsidRPr="00BC3E02">
              <w:rPr>
                <w:b/>
                <w:bCs/>
                <w:color w:val="000000"/>
                <w:spacing w:val="-8"/>
              </w:rPr>
              <w:t>Самостоятельная деятельность детей</w:t>
            </w:r>
          </w:p>
        </w:tc>
        <w:tc>
          <w:tcPr>
            <w:tcW w:w="2528" w:type="dxa"/>
          </w:tcPr>
          <w:p w:rsidR="00C64A61" w:rsidRPr="00BC3E02" w:rsidRDefault="00C64A61" w:rsidP="00F372DA">
            <w:pPr>
              <w:ind w:left="720" w:hanging="360"/>
              <w:jc w:val="center"/>
              <w:rPr>
                <w:b/>
                <w:bCs/>
                <w:color w:val="000000"/>
                <w:spacing w:val="-8"/>
              </w:rPr>
            </w:pPr>
            <w:r w:rsidRPr="00BC3E02">
              <w:rPr>
                <w:b/>
                <w:bCs/>
                <w:color w:val="000000"/>
                <w:spacing w:val="-8"/>
              </w:rPr>
              <w:t>Взаимодействие</w:t>
            </w:r>
          </w:p>
          <w:p w:rsidR="00C64A61" w:rsidRPr="00BC3E02" w:rsidRDefault="00C64A61" w:rsidP="00F372DA">
            <w:pPr>
              <w:jc w:val="center"/>
              <w:rPr>
                <w:color w:val="000000"/>
                <w:spacing w:val="-8"/>
              </w:rPr>
            </w:pPr>
            <w:r w:rsidRPr="00BC3E02">
              <w:rPr>
                <w:b/>
                <w:bCs/>
                <w:color w:val="000000"/>
                <w:spacing w:val="-8"/>
              </w:rPr>
              <w:t xml:space="preserve"> с семьями воспитанников</w:t>
            </w:r>
          </w:p>
        </w:tc>
      </w:tr>
      <w:tr w:rsidR="00C64A61" w:rsidRPr="00BC3E02" w:rsidTr="00D1099D">
        <w:trPr>
          <w:trHeight w:val="3586"/>
        </w:trPr>
        <w:tc>
          <w:tcPr>
            <w:tcW w:w="2340" w:type="dxa"/>
          </w:tcPr>
          <w:p w:rsidR="00C64A61" w:rsidRPr="00BC3E02" w:rsidRDefault="00C64A61" w:rsidP="00F372DA">
            <w:r w:rsidRPr="00BC3E02">
              <w:t>-ручной труд</w:t>
            </w:r>
          </w:p>
          <w:p w:rsidR="00C64A61" w:rsidRPr="00BC3E02" w:rsidRDefault="00C64A61" w:rsidP="00F372DA">
            <w:r w:rsidRPr="00BC3E02">
              <w:t>-труд в природе</w:t>
            </w:r>
          </w:p>
          <w:p w:rsidR="00C64A61" w:rsidRPr="00BC3E02" w:rsidRDefault="00C64A61" w:rsidP="00F372DA">
            <w:r w:rsidRPr="00BC3E02">
              <w:t>-экскурсии</w:t>
            </w:r>
          </w:p>
          <w:p w:rsidR="00C64A61" w:rsidRPr="00BC3E02" w:rsidRDefault="00C64A61" w:rsidP="00F372DA">
            <w:r w:rsidRPr="00BC3E02">
              <w:t>-проектная деятельность</w:t>
            </w:r>
          </w:p>
        </w:tc>
        <w:tc>
          <w:tcPr>
            <w:tcW w:w="3425" w:type="dxa"/>
          </w:tcPr>
          <w:p w:rsidR="00C64A61" w:rsidRPr="00BC3E02" w:rsidRDefault="00C64A61" w:rsidP="00F372DA">
            <w:r w:rsidRPr="00BC3E02">
              <w:t>-самообслуживание</w:t>
            </w:r>
          </w:p>
          <w:p w:rsidR="00C64A61" w:rsidRPr="00BC3E02" w:rsidRDefault="00C64A61" w:rsidP="00F372DA">
            <w:r w:rsidRPr="00BC3E02">
              <w:t>-поручения</w:t>
            </w:r>
          </w:p>
          <w:p w:rsidR="00C64A61" w:rsidRPr="00BC3E02" w:rsidRDefault="00C64A61" w:rsidP="00F372DA">
            <w:r w:rsidRPr="00BC3E02">
              <w:t>-дежурства</w:t>
            </w:r>
          </w:p>
          <w:p w:rsidR="00C64A61" w:rsidRPr="00BC3E02" w:rsidRDefault="00C64A61" w:rsidP="00F372DA">
            <w:r w:rsidRPr="00BC3E02">
              <w:t>-хозяйственно-бытовой труд</w:t>
            </w:r>
          </w:p>
          <w:p w:rsidR="00C64A61" w:rsidRPr="00BC3E02" w:rsidRDefault="00C64A61" w:rsidP="00F372DA">
            <w:r w:rsidRPr="00BC3E02">
              <w:t>-труд в природе</w:t>
            </w:r>
          </w:p>
          <w:p w:rsidR="00C64A61" w:rsidRPr="00BC3E02" w:rsidRDefault="00C64A61" w:rsidP="00F372DA">
            <w:r w:rsidRPr="00BC3E02">
              <w:t>-игра (дидактическая, с/ролевая, игры-экспериментирования)</w:t>
            </w:r>
          </w:p>
          <w:p w:rsidR="00C64A61" w:rsidRPr="00BC3E02" w:rsidRDefault="00C64A61" w:rsidP="00F372DA">
            <w:r w:rsidRPr="00BC3E02">
              <w:t>-наблюдения</w:t>
            </w:r>
          </w:p>
          <w:p w:rsidR="00C64A61" w:rsidRPr="00BC3E02" w:rsidRDefault="00C64A61" w:rsidP="00F372DA">
            <w:r w:rsidRPr="00BC3E02">
              <w:t>-экспериментирование в природе</w:t>
            </w:r>
          </w:p>
          <w:p w:rsidR="00C64A61" w:rsidRPr="00BC3E02" w:rsidRDefault="00C64A61" w:rsidP="00F372DA">
            <w:r w:rsidRPr="00BC3E02">
              <w:t>-чтение художественной литературы</w:t>
            </w:r>
          </w:p>
        </w:tc>
        <w:tc>
          <w:tcPr>
            <w:tcW w:w="1844" w:type="dxa"/>
          </w:tcPr>
          <w:p w:rsidR="00C64A61" w:rsidRPr="00BC3E02" w:rsidRDefault="00C64A61" w:rsidP="00F372DA">
            <w:r w:rsidRPr="00BC3E02">
              <w:t>-самообслуживание</w:t>
            </w:r>
          </w:p>
          <w:p w:rsidR="00C64A61" w:rsidRPr="00BC3E02" w:rsidRDefault="00C64A61" w:rsidP="00F372DA">
            <w:r w:rsidRPr="00BC3E02">
              <w:t>-дежурства</w:t>
            </w:r>
          </w:p>
          <w:p w:rsidR="00C64A61" w:rsidRPr="00BC3E02" w:rsidRDefault="00C64A61" w:rsidP="00F372DA">
            <w:r w:rsidRPr="00BC3E02">
              <w:t>-хозяйственно-бытовой труд</w:t>
            </w:r>
          </w:p>
          <w:p w:rsidR="00C64A61" w:rsidRPr="00BC3E02" w:rsidRDefault="00C64A61" w:rsidP="00F372DA">
            <w:r w:rsidRPr="00BC3E02">
              <w:t>-ручной труд</w:t>
            </w:r>
          </w:p>
          <w:p w:rsidR="00C64A61" w:rsidRPr="00BC3E02" w:rsidRDefault="00C64A61" w:rsidP="00F372DA">
            <w:r w:rsidRPr="00BC3E02">
              <w:t>-труд в природе (на участке ДОУ)</w:t>
            </w:r>
          </w:p>
          <w:p w:rsidR="00C64A61" w:rsidRPr="00BC3E02" w:rsidRDefault="00C64A61" w:rsidP="00F372DA">
            <w:r w:rsidRPr="00BC3E02">
              <w:t>-игра (дидактическая, с/ролевая, игры-экспериментирования-наблюдения</w:t>
            </w:r>
          </w:p>
        </w:tc>
        <w:tc>
          <w:tcPr>
            <w:tcW w:w="2528" w:type="dxa"/>
          </w:tcPr>
          <w:p w:rsidR="00C64A61" w:rsidRPr="00BC3E02" w:rsidRDefault="00C64A61" w:rsidP="00F372DA">
            <w:r w:rsidRPr="00BC3E02">
              <w:t>-экскурсии</w:t>
            </w:r>
          </w:p>
          <w:p w:rsidR="00C64A61" w:rsidRPr="00BC3E02" w:rsidRDefault="00C64A61" w:rsidP="00F372DA">
            <w:r w:rsidRPr="00BC3E02">
              <w:t>-выставки совместного творчества,</w:t>
            </w:r>
          </w:p>
          <w:p w:rsidR="00C64A61" w:rsidRPr="00BC3E02" w:rsidRDefault="00C64A61" w:rsidP="00F372DA">
            <w:r w:rsidRPr="00BC3E02">
              <w:t>-конкурсы</w:t>
            </w:r>
          </w:p>
        </w:tc>
      </w:tr>
    </w:tbl>
    <w:p w:rsidR="00C64A61" w:rsidRPr="00BC3E02" w:rsidRDefault="00C64A61" w:rsidP="00C64A61"/>
    <w:p w:rsidR="002A6FF9" w:rsidRDefault="002A6FF9" w:rsidP="00C64A61">
      <w:pPr>
        <w:jc w:val="center"/>
        <w:rPr>
          <w:b/>
        </w:rPr>
      </w:pPr>
    </w:p>
    <w:p w:rsidR="002A6FF9" w:rsidRDefault="002A6FF9" w:rsidP="00C64A61">
      <w:pPr>
        <w:jc w:val="center"/>
        <w:rPr>
          <w:b/>
        </w:rPr>
      </w:pPr>
    </w:p>
    <w:p w:rsidR="002A6FF9" w:rsidRDefault="002A6FF9" w:rsidP="00C64A61">
      <w:pPr>
        <w:jc w:val="center"/>
        <w:rPr>
          <w:b/>
        </w:rPr>
      </w:pPr>
    </w:p>
    <w:p w:rsidR="002A6FF9" w:rsidRDefault="002A6FF9" w:rsidP="00C64A61">
      <w:pPr>
        <w:jc w:val="center"/>
        <w:rPr>
          <w:b/>
        </w:rPr>
      </w:pPr>
    </w:p>
    <w:p w:rsidR="008B7EEA" w:rsidRDefault="008B7EEA" w:rsidP="00C64A61">
      <w:pPr>
        <w:jc w:val="center"/>
        <w:rPr>
          <w:b/>
        </w:rPr>
      </w:pPr>
    </w:p>
    <w:p w:rsidR="00C64A61" w:rsidRPr="00BC3E02" w:rsidRDefault="00C64A61" w:rsidP="00C64A61">
      <w:pPr>
        <w:jc w:val="center"/>
        <w:rPr>
          <w:b/>
        </w:rPr>
      </w:pPr>
      <w:r w:rsidRPr="00BC3E02">
        <w:rPr>
          <w:b/>
        </w:rPr>
        <w:lastRenderedPageBreak/>
        <w:t>Методическое обеспечение:</w:t>
      </w:r>
    </w:p>
    <w:p w:rsidR="00C64A61" w:rsidRPr="00BC3E02" w:rsidRDefault="00C64A61" w:rsidP="00C64A61">
      <w:pPr>
        <w:jc w:val="both"/>
      </w:pPr>
      <w:r w:rsidRPr="00BC3E02">
        <w:t xml:space="preserve">М.В. Тихонова, Н.С. Смирнова </w:t>
      </w:r>
      <w:r w:rsidRPr="00BC3E02">
        <w:rPr>
          <w:b/>
        </w:rPr>
        <w:t xml:space="preserve">Красна изба (знакомство детей с народным искусством, ремёслами, бытом в музее детского сада). </w:t>
      </w:r>
      <w:r w:rsidRPr="00BC3E02">
        <w:t>СПб «Детство-Пресс», 2004г.</w:t>
      </w:r>
    </w:p>
    <w:p w:rsidR="00C64A61" w:rsidRPr="00BC3E02" w:rsidRDefault="00C64A61" w:rsidP="00C64A61">
      <w:pPr>
        <w:jc w:val="both"/>
      </w:pPr>
      <w:r w:rsidRPr="00BC3E02">
        <w:t xml:space="preserve">Сост. О.А. </w:t>
      </w:r>
      <w:proofErr w:type="spellStart"/>
      <w:r w:rsidRPr="00BC3E02">
        <w:t>Ботякова</w:t>
      </w:r>
      <w:proofErr w:type="spellEnd"/>
      <w:r w:rsidRPr="00BC3E02">
        <w:t xml:space="preserve">, Л.К. </w:t>
      </w:r>
      <w:proofErr w:type="spellStart"/>
      <w:r w:rsidRPr="00BC3E02">
        <w:t>Зязева</w:t>
      </w:r>
      <w:proofErr w:type="spellEnd"/>
      <w:r w:rsidRPr="00BC3E02">
        <w:t xml:space="preserve">, С.А. Прокофьева и др. </w:t>
      </w:r>
      <w:r w:rsidRPr="00BC3E02">
        <w:rPr>
          <w:b/>
        </w:rPr>
        <w:t xml:space="preserve">Российский Этнографический музей – детям. </w:t>
      </w:r>
      <w:r w:rsidRPr="00BC3E02">
        <w:t>СПб «Детство-Пресс», 2001г.</w:t>
      </w:r>
    </w:p>
    <w:p w:rsidR="00C64A61" w:rsidRPr="00BC3E02" w:rsidRDefault="00C64A61" w:rsidP="00C64A61">
      <w:pPr>
        <w:jc w:val="both"/>
      </w:pPr>
      <w:r w:rsidRPr="00BC3E02">
        <w:t xml:space="preserve">О.Л. Князева </w:t>
      </w:r>
      <w:r w:rsidRPr="00BC3E02">
        <w:rPr>
          <w:b/>
        </w:rPr>
        <w:t xml:space="preserve">Как жили люди на Руси. </w:t>
      </w:r>
      <w:r w:rsidRPr="00BC3E02">
        <w:t>СПБ «Детство-Пресс», 1998г.</w:t>
      </w:r>
    </w:p>
    <w:p w:rsidR="00C64A61" w:rsidRPr="00BC3E02" w:rsidRDefault="00C64A61" w:rsidP="00C64A61">
      <w:pPr>
        <w:jc w:val="both"/>
      </w:pPr>
      <w:r w:rsidRPr="00BC3E02">
        <w:t xml:space="preserve">О.Л. Князева, М.Д. </w:t>
      </w:r>
      <w:proofErr w:type="spellStart"/>
      <w:r w:rsidRPr="00BC3E02">
        <w:t>Маханёва</w:t>
      </w:r>
      <w:r w:rsidRPr="00BC3E02">
        <w:rPr>
          <w:b/>
        </w:rPr>
        <w:t>Приобщение</w:t>
      </w:r>
      <w:proofErr w:type="spellEnd"/>
      <w:r w:rsidRPr="00BC3E02">
        <w:rPr>
          <w:b/>
        </w:rPr>
        <w:t xml:space="preserve"> детей к истокам русской народной культуры. </w:t>
      </w:r>
      <w:r w:rsidRPr="00BC3E02">
        <w:t>СПб «Детство-Пресс», 2004г.</w:t>
      </w:r>
    </w:p>
    <w:p w:rsidR="00C64A61" w:rsidRPr="00BC3E02" w:rsidRDefault="00C64A61" w:rsidP="00C64A61">
      <w:pPr>
        <w:jc w:val="both"/>
      </w:pPr>
      <w:r w:rsidRPr="00BC3E02">
        <w:t xml:space="preserve">Буре Р.С. </w:t>
      </w:r>
      <w:r w:rsidRPr="00BC3E02">
        <w:rPr>
          <w:b/>
        </w:rPr>
        <w:t>Когда обучение воспитывает: Методическое пособие.</w:t>
      </w:r>
      <w:r w:rsidRPr="00BC3E02">
        <w:t xml:space="preserve"> – СПб.: «Детство-Пресс», 2002</w:t>
      </w:r>
    </w:p>
    <w:p w:rsidR="00C64A61" w:rsidRPr="00BC3E02" w:rsidRDefault="00C64A61" w:rsidP="00C64A61">
      <w:pPr>
        <w:jc w:val="both"/>
      </w:pPr>
      <w:proofErr w:type="spellStart"/>
      <w:r w:rsidRPr="00BC3E02">
        <w:t>Мосалова</w:t>
      </w:r>
      <w:proofErr w:type="spellEnd"/>
      <w:r w:rsidRPr="00BC3E02">
        <w:t xml:space="preserve"> Л.Л. </w:t>
      </w:r>
      <w:r w:rsidRPr="00BC3E02">
        <w:rPr>
          <w:b/>
        </w:rPr>
        <w:t>Я и мир: конспекты занятий по социально-нравственному воспитанию детей дошкольного возраста.</w:t>
      </w:r>
      <w:r w:rsidRPr="00BC3E02">
        <w:t xml:space="preserve"> – СПб.: «Детство-Пресс», 2009</w:t>
      </w:r>
    </w:p>
    <w:p w:rsidR="00C64A61" w:rsidRPr="00BC3E02" w:rsidRDefault="00C64A61" w:rsidP="00C64A61">
      <w:pPr>
        <w:jc w:val="both"/>
      </w:pPr>
      <w:proofErr w:type="spellStart"/>
      <w:r w:rsidRPr="00BC3E02">
        <w:t>Мосалова</w:t>
      </w:r>
      <w:proofErr w:type="spellEnd"/>
      <w:r w:rsidRPr="00BC3E02">
        <w:t xml:space="preserve"> Л.Л. </w:t>
      </w:r>
      <w:r w:rsidRPr="00BC3E02">
        <w:rPr>
          <w:b/>
        </w:rPr>
        <w:t>Я и мир: конспекты занятий по социально-нравственному воспитанию детей дошкольного возраста.</w:t>
      </w:r>
      <w:r w:rsidRPr="00BC3E02">
        <w:t xml:space="preserve"> – СПб.: «Детство-Пресс», 2011</w:t>
      </w:r>
    </w:p>
    <w:p w:rsidR="00C64A61" w:rsidRPr="00BC3E02" w:rsidRDefault="00C64A61" w:rsidP="00C64A61">
      <w:pPr>
        <w:jc w:val="both"/>
      </w:pPr>
      <w:proofErr w:type="spellStart"/>
      <w:r w:rsidRPr="00BC3E02">
        <w:t>Мячина</w:t>
      </w:r>
      <w:proofErr w:type="spellEnd"/>
      <w:r w:rsidRPr="00BC3E02">
        <w:t xml:space="preserve"> Л.К. и др. </w:t>
      </w:r>
      <w:r w:rsidRPr="00BC3E02">
        <w:rPr>
          <w:b/>
        </w:rPr>
        <w:t>Маленьким детям – большие права: Учебно-методическое пособие.</w:t>
      </w:r>
      <w:r w:rsidRPr="00BC3E02">
        <w:t xml:space="preserve"> – СПб.: «Детство-Пресс», 2007</w:t>
      </w:r>
    </w:p>
    <w:p w:rsidR="00C64A61" w:rsidRPr="00BC3E02" w:rsidRDefault="00C64A61" w:rsidP="00C64A61">
      <w:pPr>
        <w:jc w:val="both"/>
      </w:pPr>
      <w:proofErr w:type="spellStart"/>
      <w:r w:rsidRPr="00BC3E02">
        <w:t>Насонкина</w:t>
      </w:r>
      <w:proofErr w:type="spellEnd"/>
      <w:r w:rsidRPr="00BC3E02">
        <w:t xml:space="preserve"> С.А. </w:t>
      </w:r>
      <w:r w:rsidRPr="00BC3E02">
        <w:rPr>
          <w:b/>
        </w:rPr>
        <w:t>Уроки этикета.</w:t>
      </w:r>
      <w:r w:rsidRPr="00BC3E02">
        <w:t xml:space="preserve"> – СПб.: «</w:t>
      </w:r>
      <w:proofErr w:type="spellStart"/>
      <w:r w:rsidRPr="00BC3E02">
        <w:t>Акцидент</w:t>
      </w:r>
      <w:proofErr w:type="spellEnd"/>
      <w:r w:rsidRPr="00BC3E02">
        <w:t>», 1996</w:t>
      </w:r>
    </w:p>
    <w:p w:rsidR="00C64A61" w:rsidRPr="00BC3E02" w:rsidRDefault="00C64A61" w:rsidP="00C64A61">
      <w:pPr>
        <w:jc w:val="both"/>
      </w:pPr>
      <w:proofErr w:type="spellStart"/>
      <w:r w:rsidRPr="00BC3E02">
        <w:t>Ботякова</w:t>
      </w:r>
      <w:proofErr w:type="spellEnd"/>
      <w:r w:rsidRPr="00BC3E02">
        <w:t xml:space="preserve"> О.А. </w:t>
      </w:r>
      <w:r w:rsidRPr="00BC3E02">
        <w:rPr>
          <w:b/>
        </w:rPr>
        <w:t>Солнечный круг: Детский народный календарь.</w:t>
      </w:r>
      <w:r w:rsidRPr="00BC3E02">
        <w:t xml:space="preserve"> – СПб.: «Детство-Пресс», 2004</w:t>
      </w:r>
    </w:p>
    <w:p w:rsidR="00C64A61" w:rsidRPr="00BC3E02" w:rsidRDefault="00C64A61" w:rsidP="00C64A61">
      <w:pPr>
        <w:jc w:val="both"/>
      </w:pPr>
      <w:r w:rsidRPr="00BC3E02">
        <w:t xml:space="preserve"> Фёдорова Г.П. </w:t>
      </w:r>
      <w:r w:rsidRPr="00BC3E02">
        <w:rPr>
          <w:b/>
        </w:rPr>
        <w:t xml:space="preserve">На золотом крыльце сидели. Игры, занятия, частушки, песни, </w:t>
      </w:r>
      <w:proofErr w:type="spellStart"/>
      <w:r w:rsidRPr="00BC3E02">
        <w:rPr>
          <w:b/>
        </w:rPr>
        <w:t>потешки</w:t>
      </w:r>
      <w:proofErr w:type="spellEnd"/>
      <w:r w:rsidRPr="00BC3E02">
        <w:rPr>
          <w:b/>
        </w:rPr>
        <w:t xml:space="preserve"> для детей дошкольного возраста.</w:t>
      </w:r>
      <w:r w:rsidRPr="00BC3E02">
        <w:t xml:space="preserve"> – СПб.: «Детство-Пресс», 2000</w:t>
      </w:r>
    </w:p>
    <w:p w:rsidR="00C64A61" w:rsidRPr="00BC3E02" w:rsidRDefault="00C64A61" w:rsidP="00C64A61">
      <w:pPr>
        <w:jc w:val="both"/>
      </w:pPr>
      <w:r w:rsidRPr="00BC3E02">
        <w:t xml:space="preserve">Бабаева Т.И., Березина Т.А., </w:t>
      </w:r>
      <w:proofErr w:type="spellStart"/>
      <w:r w:rsidRPr="00BC3E02">
        <w:t>Римашевская</w:t>
      </w:r>
      <w:proofErr w:type="spellEnd"/>
      <w:r w:rsidRPr="00BC3E02">
        <w:t xml:space="preserve"> Л.С. </w:t>
      </w:r>
      <w:r w:rsidRPr="00BC3E02">
        <w:rPr>
          <w:b/>
        </w:rPr>
        <w:t>Образовательная область «Социализация» Как работать по программе «Детство»: учебно-методическое пособие.</w:t>
      </w:r>
      <w:r w:rsidRPr="00BC3E02">
        <w:t xml:space="preserve"> – СПб.: «Детство-пресс», 2012</w:t>
      </w:r>
    </w:p>
    <w:p w:rsidR="00C64A61" w:rsidRPr="00BC3E02" w:rsidRDefault="00C64A61" w:rsidP="00C64A61">
      <w:pPr>
        <w:jc w:val="both"/>
      </w:pPr>
      <w:r w:rsidRPr="00BC3E02">
        <w:rPr>
          <w:b/>
        </w:rPr>
        <w:t xml:space="preserve">Образовательная область «Социализация» Игра Методический комплект программы «Детство» </w:t>
      </w:r>
      <w:r w:rsidRPr="00BC3E02">
        <w:t>О.В. Акулова – СПб.: «Детство-Пресс», 2012</w:t>
      </w:r>
    </w:p>
    <w:p w:rsidR="00C64A61" w:rsidRPr="00BC3E02" w:rsidRDefault="00C64A61" w:rsidP="00C64A61">
      <w:pPr>
        <w:jc w:val="both"/>
      </w:pPr>
      <w:proofErr w:type="spellStart"/>
      <w:r w:rsidRPr="00BC3E02">
        <w:t>Пазухина</w:t>
      </w:r>
      <w:proofErr w:type="spellEnd"/>
      <w:r w:rsidRPr="00BC3E02">
        <w:t xml:space="preserve"> И.А. </w:t>
      </w:r>
      <w:r w:rsidRPr="00BC3E02">
        <w:rPr>
          <w:b/>
        </w:rPr>
        <w:t>Давай познакомимся!</w:t>
      </w:r>
      <w:r w:rsidRPr="00BC3E02">
        <w:t xml:space="preserve">: </w:t>
      </w:r>
      <w:proofErr w:type="spellStart"/>
      <w:r w:rsidRPr="00BC3E02">
        <w:t>тренинговоеразвитие</w:t>
      </w:r>
      <w:proofErr w:type="spellEnd"/>
      <w:r w:rsidRPr="00BC3E02">
        <w:t xml:space="preserve"> и коррекция эмоционального мира дошкольников 4-6 лет». – СПб.: «Детство-Пресс, 2008</w:t>
      </w:r>
    </w:p>
    <w:p w:rsidR="00C64A61" w:rsidRPr="00BC3E02" w:rsidRDefault="00C64A61" w:rsidP="00145FDF">
      <w:proofErr w:type="spellStart"/>
      <w:r w:rsidRPr="00BC3E02">
        <w:t>Ветохина</w:t>
      </w:r>
      <w:proofErr w:type="spellEnd"/>
      <w:r w:rsidRPr="00BC3E02">
        <w:t xml:space="preserve"> А.Я., Дмитриенко З.С. и др. </w:t>
      </w:r>
      <w:r w:rsidRPr="00BC3E02">
        <w:rPr>
          <w:b/>
        </w:rPr>
        <w:t xml:space="preserve">Нравственно-патриотическое </w:t>
      </w:r>
      <w:proofErr w:type="spellStart"/>
      <w:r w:rsidRPr="00BC3E02">
        <w:rPr>
          <w:b/>
        </w:rPr>
        <w:t>воспитане</w:t>
      </w:r>
      <w:proofErr w:type="spellEnd"/>
      <w:r w:rsidRPr="00BC3E02">
        <w:rPr>
          <w:b/>
        </w:rPr>
        <w:t xml:space="preserve"> детей дошкольного возраста: планирование и конспекты занятий.</w:t>
      </w:r>
      <w:r w:rsidR="00145FDF">
        <w:t xml:space="preserve"> – СПб</w:t>
      </w:r>
      <w:proofErr w:type="gramStart"/>
      <w:r w:rsidR="00145FDF">
        <w:t>.: «</w:t>
      </w:r>
      <w:proofErr w:type="gramEnd"/>
      <w:r w:rsidR="00145FDF">
        <w:t>Детство-Пресс», 2009</w:t>
      </w:r>
    </w:p>
    <w:p w:rsidR="00C64A61" w:rsidRPr="00BC3E02" w:rsidRDefault="00C64A61" w:rsidP="00C64A61">
      <w:pPr>
        <w:jc w:val="both"/>
      </w:pPr>
      <w:r w:rsidRPr="00BC3E02">
        <w:t xml:space="preserve">М.В. </w:t>
      </w:r>
      <w:proofErr w:type="spellStart"/>
      <w:r w:rsidRPr="00BC3E02">
        <w:t>Крулехт</w:t>
      </w:r>
      <w:r w:rsidRPr="00BC3E02">
        <w:rPr>
          <w:b/>
        </w:rPr>
        <w:t>Дошкольник</w:t>
      </w:r>
      <w:proofErr w:type="spellEnd"/>
      <w:r w:rsidRPr="00BC3E02">
        <w:rPr>
          <w:b/>
        </w:rPr>
        <w:t xml:space="preserve"> и рукотворный мир. </w:t>
      </w:r>
      <w:r w:rsidRPr="00BC3E02">
        <w:t>СПб. «Детство-Пресс», 2003г.</w:t>
      </w:r>
    </w:p>
    <w:p w:rsidR="00C64A61" w:rsidRPr="00BC3E02" w:rsidRDefault="00C64A61" w:rsidP="00C64A61">
      <w:pPr>
        <w:rPr>
          <w:b/>
        </w:rPr>
      </w:pPr>
      <w:r w:rsidRPr="00BC3E02">
        <w:rPr>
          <w:b/>
        </w:rPr>
        <w:t xml:space="preserve">Образовательная область «Труд» Методический комплект программы «Детство» </w:t>
      </w:r>
      <w:r w:rsidRPr="00BC3E02">
        <w:t xml:space="preserve">М.В. </w:t>
      </w:r>
      <w:proofErr w:type="spellStart"/>
      <w:r w:rsidRPr="00BC3E02">
        <w:t>Крулехт</w:t>
      </w:r>
      <w:proofErr w:type="spellEnd"/>
      <w:r w:rsidRPr="00BC3E02">
        <w:t xml:space="preserve"> – СПб.: «Детство-Пресс», 2012</w:t>
      </w:r>
    </w:p>
    <w:p w:rsidR="00C64A61" w:rsidRPr="00BC3E02" w:rsidRDefault="00C64A61" w:rsidP="00C64A61">
      <w:pPr>
        <w:autoSpaceDE w:val="0"/>
        <w:autoSpaceDN w:val="0"/>
        <w:adjustRightInd w:val="0"/>
        <w:jc w:val="center"/>
        <w:rPr>
          <w:b/>
        </w:rPr>
      </w:pPr>
      <w:r w:rsidRPr="00BC3E02">
        <w:rPr>
          <w:b/>
        </w:rPr>
        <w:t>2.2.2. Образовательная область</w:t>
      </w:r>
    </w:p>
    <w:p w:rsidR="00C64A61" w:rsidRPr="00BC3E02" w:rsidRDefault="00C64A61" w:rsidP="00C64A61">
      <w:pPr>
        <w:autoSpaceDE w:val="0"/>
        <w:autoSpaceDN w:val="0"/>
        <w:adjustRightInd w:val="0"/>
        <w:jc w:val="center"/>
        <w:rPr>
          <w:b/>
        </w:rPr>
      </w:pPr>
      <w:r w:rsidRPr="00BC3E02">
        <w:rPr>
          <w:b/>
        </w:rPr>
        <w:t xml:space="preserve">«Познавательное развитие» </w:t>
      </w:r>
    </w:p>
    <w:p w:rsidR="00C64A61" w:rsidRPr="00BC3E02" w:rsidRDefault="00C64A61" w:rsidP="00C64A61">
      <w:pPr>
        <w:autoSpaceDE w:val="0"/>
        <w:autoSpaceDN w:val="0"/>
        <w:adjustRightInd w:val="0"/>
        <w:jc w:val="both"/>
      </w:pPr>
      <w:r w:rsidRPr="00BC3E02">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w:t>
      </w:r>
      <w:r w:rsidR="008B7EEA">
        <w:t xml:space="preserve"> </w:t>
      </w:r>
      <w:r w:rsidRPr="00BC3E02">
        <w:t>мышления, внимания, памяти, соответственно выдвигаются следующие</w:t>
      </w:r>
    </w:p>
    <w:p w:rsidR="00C64A61" w:rsidRPr="00BC3E02" w:rsidRDefault="00C64A61" w:rsidP="00C64A61">
      <w:pPr>
        <w:autoSpaceDE w:val="0"/>
        <w:autoSpaceDN w:val="0"/>
        <w:adjustRightInd w:val="0"/>
        <w:jc w:val="both"/>
        <w:rPr>
          <w:b/>
        </w:rPr>
      </w:pPr>
      <w:r w:rsidRPr="00BC3E02">
        <w:rPr>
          <w:b/>
        </w:rPr>
        <w:t>задачи познавательного развития:</w:t>
      </w:r>
    </w:p>
    <w:p w:rsidR="00C64A61" w:rsidRPr="00BC3E02" w:rsidRDefault="00C64A61" w:rsidP="00C64A61">
      <w:pPr>
        <w:autoSpaceDE w:val="0"/>
        <w:autoSpaceDN w:val="0"/>
        <w:adjustRightInd w:val="0"/>
        <w:jc w:val="both"/>
      </w:pPr>
      <w:r w:rsidRPr="00BC3E02">
        <w:t>• формирование и совершенствование перцептивных действий;</w:t>
      </w:r>
    </w:p>
    <w:p w:rsidR="00C64A61" w:rsidRPr="00BC3E02" w:rsidRDefault="00C64A61" w:rsidP="00C64A61">
      <w:pPr>
        <w:autoSpaceDE w:val="0"/>
        <w:autoSpaceDN w:val="0"/>
        <w:adjustRightInd w:val="0"/>
        <w:jc w:val="both"/>
      </w:pPr>
      <w:r w:rsidRPr="00BC3E02">
        <w:t>• ознакомление и формирование сенсорных эталонов;</w:t>
      </w:r>
    </w:p>
    <w:p w:rsidR="00C64A61" w:rsidRPr="00BC3E02" w:rsidRDefault="00C64A61" w:rsidP="00C64A61">
      <w:pPr>
        <w:autoSpaceDE w:val="0"/>
        <w:autoSpaceDN w:val="0"/>
        <w:adjustRightInd w:val="0"/>
        <w:jc w:val="both"/>
      </w:pPr>
      <w:r w:rsidRPr="00BC3E02">
        <w:t>• развитие внимания, памяти;</w:t>
      </w:r>
    </w:p>
    <w:p w:rsidR="00C64A61" w:rsidRPr="00BC3E02" w:rsidRDefault="00C64A61" w:rsidP="00C64A61">
      <w:pPr>
        <w:autoSpaceDE w:val="0"/>
        <w:autoSpaceDN w:val="0"/>
        <w:adjustRightInd w:val="0"/>
        <w:jc w:val="both"/>
      </w:pPr>
      <w:r w:rsidRPr="00BC3E02">
        <w:t>• развитие наглядно-действенного и наглядно-образного мышления.</w:t>
      </w:r>
    </w:p>
    <w:p w:rsidR="00C64A61" w:rsidRPr="00BC3E02" w:rsidRDefault="00C64A61" w:rsidP="00C64A61">
      <w:pPr>
        <w:autoSpaceDE w:val="0"/>
        <w:autoSpaceDN w:val="0"/>
        <w:adjustRightInd w:val="0"/>
        <w:jc w:val="both"/>
        <w:rPr>
          <w:b/>
        </w:rPr>
      </w:pPr>
      <w:r w:rsidRPr="00BC3E02">
        <w:rPr>
          <w:b/>
        </w:rPr>
        <w:t>Образовательная область «Познавательное развитие» включает:</w:t>
      </w:r>
    </w:p>
    <w:p w:rsidR="00C64A61" w:rsidRPr="00BC3E02" w:rsidRDefault="00C64A61" w:rsidP="00C64A61">
      <w:pPr>
        <w:autoSpaceDE w:val="0"/>
        <w:autoSpaceDN w:val="0"/>
        <w:adjustRightInd w:val="0"/>
        <w:jc w:val="both"/>
      </w:pPr>
      <w:r w:rsidRPr="00BC3E02">
        <w:rPr>
          <w:bCs/>
        </w:rPr>
        <w:t>Сенсорное развитие</w:t>
      </w:r>
      <w:r w:rsidRPr="00BC3E02">
        <w:t>, в процессе которого у детей с ограниченными</w:t>
      </w:r>
    </w:p>
    <w:p w:rsidR="00C64A61" w:rsidRPr="00BC3E02" w:rsidRDefault="00C64A61" w:rsidP="00C64A61">
      <w:pPr>
        <w:autoSpaceDE w:val="0"/>
        <w:autoSpaceDN w:val="0"/>
        <w:adjustRightInd w:val="0"/>
        <w:jc w:val="both"/>
      </w:pPr>
      <w:r w:rsidRPr="00BC3E02">
        <w:t xml:space="preserve">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C64A61" w:rsidRPr="00BC3E02" w:rsidRDefault="00C64A61" w:rsidP="00C64A61">
      <w:pPr>
        <w:autoSpaceDE w:val="0"/>
        <w:autoSpaceDN w:val="0"/>
        <w:adjustRightInd w:val="0"/>
        <w:jc w:val="both"/>
      </w:pPr>
      <w:r w:rsidRPr="00BC3E02">
        <w:t>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C64A61" w:rsidRPr="00BC3E02" w:rsidRDefault="00C64A61" w:rsidP="00C64A61">
      <w:pPr>
        <w:autoSpaceDE w:val="0"/>
        <w:autoSpaceDN w:val="0"/>
        <w:adjustRightInd w:val="0"/>
        <w:jc w:val="both"/>
      </w:pPr>
      <w:r w:rsidRPr="00BC3E02">
        <w:lastRenderedPageBreak/>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C64A61" w:rsidRPr="00BC3E02" w:rsidRDefault="00C64A61" w:rsidP="00C64A61">
      <w:pPr>
        <w:autoSpaceDE w:val="0"/>
        <w:autoSpaceDN w:val="0"/>
        <w:adjustRightInd w:val="0"/>
        <w:jc w:val="both"/>
        <w:rPr>
          <w:bCs/>
        </w:rPr>
      </w:pPr>
      <w:r w:rsidRPr="00BC3E02">
        <w:rPr>
          <w:bCs/>
        </w:rPr>
        <w:t>Развитие познавательно-исследовательской деятельности и конструктивной деятельности</w:t>
      </w:r>
      <w:r w:rsidRPr="00BC3E02">
        <w:t>, направленное на формирование правильного</w:t>
      </w:r>
      <w:r w:rsidR="00145FDF">
        <w:t xml:space="preserve"> </w:t>
      </w:r>
      <w:r w:rsidRPr="00BC3E02">
        <w:t xml:space="preserve">восприятия пространства, целостного восприятия предмета, развитие мелкой моторики рук и зрительно-двигательную координацию для </w:t>
      </w:r>
      <w:proofErr w:type="spellStart"/>
      <w:r w:rsidRPr="00BC3E02">
        <w:t>подготовкик</w:t>
      </w:r>
      <w:proofErr w:type="spellEnd"/>
      <w:r w:rsidRPr="00BC3E02">
        <w:t xml:space="preserve"> овладению навыками письма; развитие любознательности, </w:t>
      </w:r>
      <w:proofErr w:type="spellStart"/>
      <w:r w:rsidRPr="00BC3E02">
        <w:t>воображения</w:t>
      </w:r>
      <w:proofErr w:type="gramStart"/>
      <w:r w:rsidRPr="00BC3E02">
        <w:t>;р</w:t>
      </w:r>
      <w:proofErr w:type="gramEnd"/>
      <w:r w:rsidRPr="00BC3E02">
        <w:t>асширение</w:t>
      </w:r>
      <w:proofErr w:type="spellEnd"/>
      <w:r w:rsidRPr="00BC3E02">
        <w:t xml:space="preserve"> запаса знаний и представлений об окружающем мире.</w:t>
      </w:r>
    </w:p>
    <w:p w:rsidR="00C64A61" w:rsidRPr="00BC3E02" w:rsidRDefault="00C64A61" w:rsidP="00C64A61">
      <w:pPr>
        <w:autoSpaceDE w:val="0"/>
        <w:autoSpaceDN w:val="0"/>
        <w:adjustRightInd w:val="0"/>
        <w:jc w:val="both"/>
      </w:pPr>
      <w:r w:rsidRPr="00BC3E02">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w:t>
      </w:r>
      <w:r w:rsidRPr="00BC3E02">
        <w:rPr>
          <w:bCs/>
        </w:rPr>
        <w:t xml:space="preserve">Формирование элементарных математических представлений </w:t>
      </w:r>
      <w:r w:rsidRPr="00BC3E02">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C64A61" w:rsidRPr="00BC3E02" w:rsidRDefault="00C64A61" w:rsidP="00C64A61">
      <w:pPr>
        <w:autoSpaceDE w:val="0"/>
        <w:autoSpaceDN w:val="0"/>
        <w:adjustRightInd w:val="0"/>
        <w:jc w:val="both"/>
      </w:pPr>
      <w:r w:rsidRPr="00BC3E02">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нарушениями),это обусловлено низким исходным уровнем развития детей и замедленным темпом усвоения изучаемого материала.</w:t>
      </w:r>
    </w:p>
    <w:tbl>
      <w:tblPr>
        <w:tblpPr w:leftFromText="180" w:rightFromText="180" w:vertAnchor="text" w:horzAnchor="margin" w:tblpX="250"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962"/>
      </w:tblGrid>
      <w:tr w:rsidR="002A6FF9" w:rsidRPr="00BC3E02" w:rsidTr="00D1099D">
        <w:trPr>
          <w:trHeight w:val="826"/>
        </w:trPr>
        <w:tc>
          <w:tcPr>
            <w:tcW w:w="5211" w:type="dxa"/>
          </w:tcPr>
          <w:p w:rsidR="002A6FF9" w:rsidRPr="00BC3E02" w:rsidRDefault="002A6FF9" w:rsidP="00D1099D">
            <w:pPr>
              <w:pStyle w:val="Default"/>
              <w:jc w:val="center"/>
            </w:pPr>
            <w:r w:rsidRPr="00BC3E02">
              <w:rPr>
                <w:b/>
                <w:bCs/>
              </w:rPr>
              <w:t xml:space="preserve">Достижения ребенка </w:t>
            </w:r>
          </w:p>
          <w:p w:rsidR="002A6FF9" w:rsidRPr="00BC3E02" w:rsidRDefault="002A6FF9" w:rsidP="00D1099D">
            <w:pPr>
              <w:pStyle w:val="21"/>
              <w:tabs>
                <w:tab w:val="center" w:pos="5392"/>
              </w:tabs>
              <w:ind w:left="0" w:firstLine="0"/>
              <w:jc w:val="center"/>
            </w:pPr>
            <w:r w:rsidRPr="00BC3E02">
              <w:rPr>
                <w:b/>
                <w:bCs/>
              </w:rPr>
              <w:t xml:space="preserve">(«Что нас радует») </w:t>
            </w:r>
          </w:p>
        </w:tc>
        <w:tc>
          <w:tcPr>
            <w:tcW w:w="4962" w:type="dxa"/>
          </w:tcPr>
          <w:tbl>
            <w:tblPr>
              <w:tblW w:w="4938" w:type="dxa"/>
              <w:tblInd w:w="8" w:type="dxa"/>
              <w:tblLayout w:type="fixed"/>
              <w:tblLook w:val="0000" w:firstRow="0" w:lastRow="0" w:firstColumn="0" w:lastColumn="0" w:noHBand="0" w:noVBand="0"/>
            </w:tblPr>
            <w:tblGrid>
              <w:gridCol w:w="4938"/>
            </w:tblGrid>
            <w:tr w:rsidR="002A6FF9" w:rsidRPr="00BC3E02" w:rsidTr="002A6FF9">
              <w:trPr>
                <w:trHeight w:val="387"/>
              </w:trPr>
              <w:tc>
                <w:tcPr>
                  <w:tcW w:w="4938" w:type="dxa"/>
                </w:tcPr>
                <w:p w:rsidR="002A6FF9" w:rsidRPr="00BC3E02" w:rsidRDefault="002A6FF9" w:rsidP="00FF754C">
                  <w:pPr>
                    <w:framePr w:hSpace="180" w:wrap="around" w:vAnchor="text" w:hAnchor="margin" w:x="250" w:y="146"/>
                    <w:autoSpaceDE w:val="0"/>
                    <w:autoSpaceDN w:val="0"/>
                    <w:adjustRightInd w:val="0"/>
                    <w:jc w:val="center"/>
                    <w:rPr>
                      <w:color w:val="000000"/>
                    </w:rPr>
                  </w:pPr>
                  <w:r w:rsidRPr="00BC3E02">
                    <w:rPr>
                      <w:b/>
                      <w:bCs/>
                      <w:color w:val="000000"/>
                    </w:rPr>
                    <w:t>Вызывает озабоченность и требует совместных усилий педагогов и родителей</w:t>
                  </w:r>
                </w:p>
              </w:tc>
            </w:tr>
          </w:tbl>
          <w:p w:rsidR="002A6FF9" w:rsidRPr="00BC3E02" w:rsidRDefault="002A6FF9" w:rsidP="00D1099D">
            <w:pPr>
              <w:pStyle w:val="21"/>
              <w:tabs>
                <w:tab w:val="center" w:pos="5392"/>
              </w:tabs>
              <w:ind w:left="0" w:firstLine="0"/>
              <w:jc w:val="center"/>
            </w:pPr>
          </w:p>
        </w:tc>
      </w:tr>
      <w:tr w:rsidR="002A6FF9" w:rsidRPr="00BC3E02" w:rsidTr="00D1099D">
        <w:trPr>
          <w:trHeight w:val="990"/>
        </w:trPr>
        <w:tc>
          <w:tcPr>
            <w:tcW w:w="5211" w:type="dxa"/>
          </w:tcPr>
          <w:p w:rsidR="002A6FF9" w:rsidRPr="00BC3E02" w:rsidRDefault="002A6FF9" w:rsidP="00D1099D">
            <w:pPr>
              <w:pStyle w:val="Default"/>
            </w:pPr>
            <w:r w:rsidRPr="00BC3E02">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2A6FF9" w:rsidRPr="00BC3E02" w:rsidRDefault="002A6FF9" w:rsidP="00D1099D">
            <w:pPr>
              <w:pStyle w:val="Default"/>
            </w:pPr>
            <w:r w:rsidRPr="00BC3E02">
              <w:t xml:space="preserve">-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2A6FF9" w:rsidRPr="00BC3E02" w:rsidRDefault="002A6FF9" w:rsidP="00D1099D">
            <w:pPr>
              <w:pStyle w:val="Default"/>
            </w:pPr>
            <w:r w:rsidRPr="00BC3E02">
              <w:t xml:space="preserve">- знает название своей страны, ее государственные символы, проявляет интерес к жизни людей в других странах. </w:t>
            </w:r>
          </w:p>
          <w:p w:rsidR="002A6FF9" w:rsidRPr="00BC3E02" w:rsidRDefault="002A6FF9" w:rsidP="00D1099D">
            <w:pPr>
              <w:pStyle w:val="Default"/>
            </w:pPr>
            <w:r w:rsidRPr="00BC3E02">
              <w:t xml:space="preserve">- Рассказывает о себе и своей семье, собственных увлечениях, достижениях, интересах. </w:t>
            </w:r>
          </w:p>
          <w:p w:rsidR="002A6FF9" w:rsidRPr="00BC3E02" w:rsidRDefault="002A6FF9" w:rsidP="00D1099D">
            <w:pPr>
              <w:pStyle w:val="Default"/>
            </w:pPr>
            <w:r w:rsidRPr="00BC3E02">
              <w:t xml:space="preserve">- Проявляет интерес к жизни семьи, уважение к воспитателям, интересуется жизнью семьи и детского сада. </w:t>
            </w:r>
          </w:p>
          <w:p w:rsidR="002A6FF9" w:rsidRPr="00BC3E02" w:rsidRDefault="002A6FF9" w:rsidP="00D1099D">
            <w:pPr>
              <w:pStyle w:val="Default"/>
            </w:pPr>
            <w:r w:rsidRPr="00BC3E02">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2A6FF9" w:rsidRPr="00BC3E02" w:rsidRDefault="002A6FF9" w:rsidP="00D1099D">
            <w:pPr>
              <w:pStyle w:val="Default"/>
            </w:pPr>
            <w:r w:rsidRPr="00BC3E02">
              <w:t xml:space="preserve">- Хорошо знает свое имя, фамилию, возраст, пол. </w:t>
            </w:r>
          </w:p>
          <w:p w:rsidR="002A6FF9" w:rsidRPr="00BC3E02" w:rsidRDefault="002A6FF9" w:rsidP="00D1099D">
            <w:pPr>
              <w:pStyle w:val="Default"/>
            </w:pPr>
            <w:r w:rsidRPr="00BC3E02">
              <w:t xml:space="preserve">- Проявляет интерес к городу (селу), в котором живет, знает некоторые сведения о его достопримечательностях, событиях городской жизни. </w:t>
            </w:r>
          </w:p>
          <w:p w:rsidR="002A6FF9" w:rsidRPr="00BC3E02" w:rsidRDefault="002A6FF9" w:rsidP="00D1099D">
            <w:pPr>
              <w:pStyle w:val="Default"/>
            </w:pPr>
            <w:r w:rsidRPr="00BC3E02">
              <w:t xml:space="preserve">- Знает название своей страны, ее государственные символы, испытывает чувство </w:t>
            </w:r>
            <w:r w:rsidRPr="00BC3E02">
              <w:lastRenderedPageBreak/>
              <w:t xml:space="preserve">гордости за свою страну. </w:t>
            </w:r>
          </w:p>
          <w:p w:rsidR="002A6FF9" w:rsidRPr="00BC3E02" w:rsidRDefault="002A6FF9" w:rsidP="00D1099D">
            <w:pPr>
              <w:pStyle w:val="Default"/>
            </w:pPr>
            <w:r w:rsidRPr="00BC3E02">
              <w:t xml:space="preserve">- Проявляет интерес к жизни людей в других странах </w:t>
            </w:r>
          </w:p>
        </w:tc>
        <w:tc>
          <w:tcPr>
            <w:tcW w:w="4962" w:type="dxa"/>
          </w:tcPr>
          <w:tbl>
            <w:tblPr>
              <w:tblW w:w="4938" w:type="dxa"/>
              <w:tblInd w:w="8" w:type="dxa"/>
              <w:tblLayout w:type="fixed"/>
              <w:tblLook w:val="0000" w:firstRow="0" w:lastRow="0" w:firstColumn="0" w:lastColumn="0" w:noHBand="0" w:noVBand="0"/>
            </w:tblPr>
            <w:tblGrid>
              <w:gridCol w:w="4938"/>
            </w:tblGrid>
            <w:tr w:rsidR="002A6FF9" w:rsidRPr="00BC3E02" w:rsidTr="002A6FF9">
              <w:trPr>
                <w:trHeight w:val="109"/>
              </w:trPr>
              <w:tc>
                <w:tcPr>
                  <w:tcW w:w="4938" w:type="dxa"/>
                </w:tcPr>
                <w:p w:rsidR="002A6FF9" w:rsidRPr="00BC3E02" w:rsidRDefault="002A6FF9" w:rsidP="00FF754C">
                  <w:pPr>
                    <w:framePr w:hSpace="180" w:wrap="around" w:vAnchor="text" w:hAnchor="margin" w:x="250" w:y="146"/>
                    <w:autoSpaceDE w:val="0"/>
                    <w:autoSpaceDN w:val="0"/>
                    <w:adjustRightInd w:val="0"/>
                    <w:rPr>
                      <w:color w:val="000000"/>
                    </w:rPr>
                  </w:pPr>
                  <w:r w:rsidRPr="00BC3E02">
                    <w:rPr>
                      <w:color w:val="000000"/>
                    </w:rPr>
                    <w:lastRenderedPageBreak/>
                    <w:t xml:space="preserve">Отсутствует интерес окружающему </w:t>
                  </w:r>
                  <w:r w:rsidRPr="00BC3E02">
                    <w:t xml:space="preserve">миру (природе, людям, искусству, предметному окружению). </w:t>
                  </w:r>
                </w:p>
                <w:p w:rsidR="002A6FF9" w:rsidRPr="00BC3E02" w:rsidRDefault="002A6FF9" w:rsidP="00FF754C">
                  <w:pPr>
                    <w:pStyle w:val="Default"/>
                    <w:framePr w:hSpace="180" w:wrap="around" w:vAnchor="text" w:hAnchor="margin" w:x="250" w:y="146"/>
                  </w:pPr>
                  <w:r w:rsidRPr="00BC3E02">
                    <w:t xml:space="preserve">- Не сформированы возрастные эталонные представления, представления о мире поверхностны, часто ошибочны; </w:t>
                  </w:r>
                </w:p>
                <w:p w:rsidR="002A6FF9" w:rsidRPr="00BC3E02" w:rsidRDefault="002A6FF9" w:rsidP="00FF754C">
                  <w:pPr>
                    <w:pStyle w:val="Default"/>
                    <w:framePr w:hSpace="180" w:wrap="around" w:vAnchor="text" w:hAnchor="margin" w:x="250" w:y="146"/>
                  </w:pPr>
                  <w:r w:rsidRPr="00BC3E02">
                    <w:t xml:space="preserve">- Не способен самостоятельно организовать поисково-исследовательскую деятельность, не выделяет результат познания. </w:t>
                  </w:r>
                </w:p>
                <w:p w:rsidR="002A6FF9" w:rsidRPr="00BC3E02" w:rsidRDefault="002A6FF9" w:rsidP="00FF754C">
                  <w:pPr>
                    <w:pStyle w:val="Default"/>
                    <w:framePr w:hSpace="180" w:wrap="around" w:vAnchor="text" w:hAnchor="margin" w:x="250" w:y="146"/>
                  </w:pPr>
                  <w:r w:rsidRPr="00BC3E02">
                    <w:t xml:space="preserve">- Не проявляет положительного отношения и интереса к людям, к их жизни в семье и в детском саду. </w:t>
                  </w:r>
                </w:p>
                <w:p w:rsidR="002A6FF9" w:rsidRPr="00BC3E02" w:rsidRDefault="002A6FF9" w:rsidP="00FF754C">
                  <w:pPr>
                    <w:pStyle w:val="Default"/>
                    <w:framePr w:hSpace="180" w:wrap="around" w:vAnchor="text" w:hAnchor="margin" w:x="250" w:y="146"/>
                  </w:pPr>
                  <w:r w:rsidRPr="00BC3E02">
                    <w:t xml:space="preserve">- Затрудняется в различении людей по полу, возрасту, профессии, как в реальной жизни, так и на иллюстрациях. </w:t>
                  </w:r>
                </w:p>
                <w:p w:rsidR="002A6FF9" w:rsidRPr="00BC3E02" w:rsidRDefault="002A6FF9" w:rsidP="00FF754C">
                  <w:pPr>
                    <w:pStyle w:val="Default"/>
                    <w:framePr w:hSpace="180" w:wrap="around" w:vAnchor="text" w:hAnchor="margin" w:x="250" w:y="146"/>
                  </w:pPr>
                  <w:r w:rsidRPr="00BC3E02">
                    <w:t xml:space="preserve">- Социальные представления о родной стране и других странах мира ограничены. </w:t>
                  </w:r>
                </w:p>
                <w:p w:rsidR="002A6FF9" w:rsidRPr="00BC3E02" w:rsidRDefault="002A6FF9" w:rsidP="00FF754C">
                  <w:pPr>
                    <w:pStyle w:val="Default"/>
                    <w:framePr w:hSpace="180" w:wrap="around" w:vAnchor="text" w:hAnchor="margin" w:x="250" w:y="146"/>
                  </w:pPr>
                  <w:r w:rsidRPr="00BC3E02">
                    <w:t xml:space="preserve">- Познавательный интерес к социальному миру, городу, стране снижен. </w:t>
                  </w:r>
                </w:p>
                <w:p w:rsidR="002A6FF9" w:rsidRPr="00BC3E02" w:rsidRDefault="002A6FF9" w:rsidP="00FF754C">
                  <w:pPr>
                    <w:framePr w:hSpace="180" w:wrap="around" w:vAnchor="text" w:hAnchor="margin" w:x="250" w:y="146"/>
                    <w:autoSpaceDE w:val="0"/>
                    <w:autoSpaceDN w:val="0"/>
                    <w:adjustRightInd w:val="0"/>
                    <w:rPr>
                      <w:color w:val="000000"/>
                    </w:rPr>
                  </w:pPr>
                </w:p>
                <w:p w:rsidR="002A6FF9" w:rsidRPr="00BC3E02" w:rsidRDefault="002A6FF9" w:rsidP="00FF754C">
                  <w:pPr>
                    <w:framePr w:hSpace="180" w:wrap="around" w:vAnchor="text" w:hAnchor="margin" w:x="250" w:y="146"/>
                    <w:autoSpaceDE w:val="0"/>
                    <w:autoSpaceDN w:val="0"/>
                    <w:adjustRightInd w:val="0"/>
                    <w:rPr>
                      <w:color w:val="000000"/>
                    </w:rPr>
                  </w:pPr>
                </w:p>
              </w:tc>
            </w:tr>
          </w:tbl>
          <w:p w:rsidR="002A6FF9" w:rsidRPr="00BC3E02" w:rsidRDefault="002A6FF9" w:rsidP="00D1099D">
            <w:pPr>
              <w:pStyle w:val="21"/>
              <w:tabs>
                <w:tab w:val="center" w:pos="5392"/>
              </w:tabs>
              <w:ind w:left="0" w:firstLine="0"/>
            </w:pPr>
          </w:p>
        </w:tc>
      </w:tr>
    </w:tbl>
    <w:p w:rsidR="00C64A61" w:rsidRPr="00BC3E02" w:rsidRDefault="00C64A61" w:rsidP="00C64A61">
      <w:pPr>
        <w:pStyle w:val="21"/>
        <w:tabs>
          <w:tab w:val="center" w:pos="5392"/>
        </w:tabs>
        <w:ind w:hanging="142"/>
        <w:jc w:val="center"/>
      </w:pPr>
      <w:r w:rsidRPr="00BC3E02">
        <w:rPr>
          <w:b/>
          <w:bCs/>
          <w:i/>
          <w:iCs/>
        </w:rPr>
        <w:lastRenderedPageBreak/>
        <w:t>Результаты образовательной деятельности</w:t>
      </w:r>
    </w:p>
    <w:p w:rsidR="00C64A61" w:rsidRPr="00BC3E02" w:rsidRDefault="00C64A61" w:rsidP="00C64A61">
      <w:pPr>
        <w:rPr>
          <w:b/>
        </w:rPr>
      </w:pPr>
      <w:r w:rsidRPr="00BC3E02">
        <w:rPr>
          <w:b/>
        </w:rPr>
        <w:t>2.2.2.1. Образовательная область «Познавательное развитие»  (часть, формируемая участниками образовательных отношений)</w:t>
      </w:r>
    </w:p>
    <w:p w:rsidR="00C64A61" w:rsidRPr="00BC3E02" w:rsidRDefault="00C64A61" w:rsidP="00C64A61">
      <w:r w:rsidRPr="00BC3E02">
        <w:t xml:space="preserve"> Формирование у детей представления и первичных знаний о настоящем и прошлом родного города, о памятных местах, об исторических событиях, связанных с родным городом, о природе своей малой родины, земляках-героях, традициях, обычаях и ремеслах родной Липецкой земли.</w:t>
      </w:r>
    </w:p>
    <w:p w:rsidR="00C64A61" w:rsidRPr="00BC3E02" w:rsidRDefault="00C64A61" w:rsidP="00C64A61">
      <w:pPr>
        <w:jc w:val="center"/>
        <w:rPr>
          <w:b/>
        </w:rPr>
      </w:pPr>
      <w:r w:rsidRPr="00BC3E02">
        <w:rPr>
          <w:b/>
        </w:rPr>
        <w:t>Методическое обеспечение</w:t>
      </w:r>
    </w:p>
    <w:p w:rsidR="00C64A61" w:rsidRPr="00BC3E02" w:rsidRDefault="00C64A61" w:rsidP="002907BE">
      <w:pPr>
        <w:numPr>
          <w:ilvl w:val="0"/>
          <w:numId w:val="26"/>
        </w:numPr>
      </w:pPr>
      <w:r w:rsidRPr="00BC3E02">
        <w:t>Колесникова Е.В. «Я считаю до 10» М.: ТЦ Сфера, 2001.</w:t>
      </w:r>
    </w:p>
    <w:p w:rsidR="00C64A61" w:rsidRPr="00BC3E02" w:rsidRDefault="00C64A61" w:rsidP="002907BE">
      <w:pPr>
        <w:numPr>
          <w:ilvl w:val="0"/>
          <w:numId w:val="26"/>
        </w:numPr>
      </w:pPr>
      <w:r w:rsidRPr="00BC3E02">
        <w:t>Колесникова Е.В. «Математика для детей 4 – 5 лет: Методическое пособие к рабочей тетради» М.: ТЦ Сфера, 2005.</w:t>
      </w:r>
    </w:p>
    <w:p w:rsidR="00C64A61" w:rsidRPr="00BC3E02" w:rsidRDefault="00C64A61" w:rsidP="002907BE">
      <w:pPr>
        <w:numPr>
          <w:ilvl w:val="0"/>
          <w:numId w:val="26"/>
        </w:numPr>
      </w:pPr>
      <w:r w:rsidRPr="00BC3E02">
        <w:t>Колесникова Е.В. «Математика для детей 5 - 6 лет: Методическое пособие к рабочей тетради» М.: ТЦ Сфера, 2005.</w:t>
      </w:r>
    </w:p>
    <w:p w:rsidR="00C64A61" w:rsidRPr="00BC3E02" w:rsidRDefault="00C64A61" w:rsidP="002907BE">
      <w:pPr>
        <w:numPr>
          <w:ilvl w:val="0"/>
          <w:numId w:val="26"/>
        </w:numPr>
      </w:pPr>
      <w:r w:rsidRPr="00BC3E02">
        <w:t>Морозова И.А., Пушкарева М.А. «Развитие элементарных математических представлений. Конспекты занятий для работы с детьми 5 – 6 лет с ЗПР» М.: Мозаика – Синтез, 2007.</w:t>
      </w:r>
    </w:p>
    <w:p w:rsidR="00C64A61" w:rsidRPr="00BC3E02" w:rsidRDefault="00C64A61" w:rsidP="002907BE">
      <w:pPr>
        <w:numPr>
          <w:ilvl w:val="0"/>
          <w:numId w:val="26"/>
        </w:numPr>
      </w:pPr>
      <w:r w:rsidRPr="00BC3E02">
        <w:t>Морозова И.А., Пушкарева М.А. «Развитие элементарных математических представлений. Конспекты занятий для работы с детьми 6 - 7 лет с ЗПР» М.: Мозаика – Синтез, 2007.</w:t>
      </w:r>
    </w:p>
    <w:p w:rsidR="00C64A61" w:rsidRPr="00BC3E02" w:rsidRDefault="00C64A61" w:rsidP="002907BE">
      <w:pPr>
        <w:numPr>
          <w:ilvl w:val="0"/>
          <w:numId w:val="26"/>
        </w:numPr>
      </w:pPr>
      <w:proofErr w:type="spellStart"/>
      <w:r w:rsidRPr="00BC3E02">
        <w:t>Петерсон</w:t>
      </w:r>
      <w:proofErr w:type="spellEnd"/>
      <w:r w:rsidRPr="00BC3E02">
        <w:t xml:space="preserve"> Л.Г., </w:t>
      </w:r>
      <w:proofErr w:type="spellStart"/>
      <w:r w:rsidRPr="00BC3E02">
        <w:t>Кочемасова</w:t>
      </w:r>
      <w:proofErr w:type="spellEnd"/>
      <w:r w:rsidRPr="00BC3E02">
        <w:t xml:space="preserve"> Е.Е. «</w:t>
      </w:r>
      <w:proofErr w:type="spellStart"/>
      <w:r w:rsidRPr="00BC3E02">
        <w:t>Игралочка</w:t>
      </w:r>
      <w:proofErr w:type="spellEnd"/>
      <w:r w:rsidRPr="00BC3E02">
        <w:t xml:space="preserve">» ч.1, 2.М.: </w:t>
      </w:r>
      <w:proofErr w:type="spellStart"/>
      <w:r w:rsidRPr="00BC3E02">
        <w:t>Баласс</w:t>
      </w:r>
      <w:proofErr w:type="spellEnd"/>
      <w:r w:rsidRPr="00BC3E02">
        <w:t>, 2001</w:t>
      </w:r>
    </w:p>
    <w:p w:rsidR="00C64A61" w:rsidRPr="00BC3E02" w:rsidRDefault="00C64A61" w:rsidP="002907BE">
      <w:pPr>
        <w:numPr>
          <w:ilvl w:val="0"/>
          <w:numId w:val="26"/>
        </w:numPr>
      </w:pPr>
      <w:r w:rsidRPr="00BC3E02">
        <w:t xml:space="preserve">Система работы со старшими дошкольниками с ЗПР в условиях дошкольного образовательного учреждения. Программно – методическое пособие./Под общей ред. </w:t>
      </w:r>
      <w:proofErr w:type="spellStart"/>
      <w:r w:rsidRPr="00BC3E02">
        <w:t>Т.Г.Неретиной</w:t>
      </w:r>
      <w:proofErr w:type="spellEnd"/>
      <w:r w:rsidRPr="00BC3E02">
        <w:t xml:space="preserve">. М.: </w:t>
      </w:r>
      <w:proofErr w:type="spellStart"/>
      <w:r w:rsidRPr="00BC3E02">
        <w:t>Баласс</w:t>
      </w:r>
      <w:proofErr w:type="spellEnd"/>
      <w:r w:rsidRPr="00BC3E02">
        <w:t>, 2004.</w:t>
      </w:r>
    </w:p>
    <w:p w:rsidR="00C64A61" w:rsidRPr="00BC3E02" w:rsidRDefault="00C64A61" w:rsidP="002907BE">
      <w:pPr>
        <w:numPr>
          <w:ilvl w:val="0"/>
          <w:numId w:val="26"/>
        </w:numPr>
      </w:pPr>
      <w:r w:rsidRPr="00BC3E02">
        <w:t>Сычева Г.Е. «Формирование элементарных математических представлений у дошкольников» М.: Книголюб, 2004.</w:t>
      </w:r>
    </w:p>
    <w:p w:rsidR="00C64A61" w:rsidRPr="00BC3E02" w:rsidRDefault="00C64A61" w:rsidP="002907BE">
      <w:pPr>
        <w:numPr>
          <w:ilvl w:val="0"/>
          <w:numId w:val="26"/>
        </w:numPr>
      </w:pPr>
      <w:r w:rsidRPr="00BC3E02">
        <w:t>Колесникова Е.В. «Я считаю до 10» М.: ТЦ Сфера, 2001.</w:t>
      </w:r>
    </w:p>
    <w:p w:rsidR="00C64A61" w:rsidRPr="00BC3E02" w:rsidRDefault="00C64A61" w:rsidP="002907BE">
      <w:pPr>
        <w:numPr>
          <w:ilvl w:val="0"/>
          <w:numId w:val="26"/>
        </w:numPr>
      </w:pPr>
      <w:r w:rsidRPr="00BC3E02">
        <w:t>Колесникова Е.В. «Математика для детей 4 – 5 лет: Методическое пособие к рабочей тетради» М.: ТЦ Сфера, 2005.</w:t>
      </w:r>
    </w:p>
    <w:p w:rsidR="00C64A61" w:rsidRPr="00BC3E02" w:rsidRDefault="00C64A61" w:rsidP="002907BE">
      <w:pPr>
        <w:numPr>
          <w:ilvl w:val="0"/>
          <w:numId w:val="26"/>
        </w:numPr>
      </w:pPr>
      <w:r w:rsidRPr="00BC3E02">
        <w:t>Колесникова Е.В. «Математика для детей 5 - 6 лет: Методическое пособие к рабочей тетради» М.: ТЦ Сфера, 2005.</w:t>
      </w:r>
    </w:p>
    <w:p w:rsidR="00C64A61" w:rsidRPr="00BC3E02" w:rsidRDefault="00C64A61" w:rsidP="002907BE">
      <w:pPr>
        <w:numPr>
          <w:ilvl w:val="0"/>
          <w:numId w:val="26"/>
        </w:numPr>
      </w:pPr>
      <w:r w:rsidRPr="00BC3E02">
        <w:t>Морозова И.А., Пушкарева М.А. «Развитие элементарных математических представлений. Конспекты занятий для работы с детьми 5 – 6 лет с ЗПР» М.: Мозаика – Синтез, 2007.</w:t>
      </w:r>
    </w:p>
    <w:p w:rsidR="00C64A61" w:rsidRPr="00BC3E02" w:rsidRDefault="00C64A61" w:rsidP="002907BE">
      <w:pPr>
        <w:numPr>
          <w:ilvl w:val="0"/>
          <w:numId w:val="26"/>
        </w:numPr>
      </w:pPr>
      <w:r w:rsidRPr="00BC3E02">
        <w:t>Морозова И.А., Пушкарева М.А. «Развитие элементарных математических представлений. Конспекты занятий для работы с детьми 6 - 7 лет с ЗПР» М.: Мозаика – Синтез, 2007.</w:t>
      </w:r>
    </w:p>
    <w:p w:rsidR="00C64A61" w:rsidRPr="00BC3E02" w:rsidRDefault="00C64A61" w:rsidP="002907BE">
      <w:pPr>
        <w:numPr>
          <w:ilvl w:val="0"/>
          <w:numId w:val="26"/>
        </w:numPr>
      </w:pPr>
      <w:proofErr w:type="spellStart"/>
      <w:r w:rsidRPr="00BC3E02">
        <w:t>Петерсон</w:t>
      </w:r>
      <w:proofErr w:type="spellEnd"/>
      <w:r w:rsidRPr="00BC3E02">
        <w:t xml:space="preserve"> Л.Г., </w:t>
      </w:r>
      <w:proofErr w:type="spellStart"/>
      <w:r w:rsidRPr="00BC3E02">
        <w:t>Кочемасова</w:t>
      </w:r>
      <w:proofErr w:type="spellEnd"/>
      <w:r w:rsidRPr="00BC3E02">
        <w:t xml:space="preserve"> Е.Е. «</w:t>
      </w:r>
      <w:proofErr w:type="spellStart"/>
      <w:r w:rsidRPr="00BC3E02">
        <w:t>Игралочка</w:t>
      </w:r>
      <w:proofErr w:type="spellEnd"/>
      <w:r w:rsidRPr="00BC3E02">
        <w:t xml:space="preserve">» ч.1, 2.М.: </w:t>
      </w:r>
      <w:proofErr w:type="spellStart"/>
      <w:r w:rsidRPr="00BC3E02">
        <w:t>Баласс</w:t>
      </w:r>
      <w:proofErr w:type="spellEnd"/>
      <w:r w:rsidRPr="00BC3E02">
        <w:t>, 2001</w:t>
      </w:r>
    </w:p>
    <w:p w:rsidR="00C64A61" w:rsidRPr="00BC3E02" w:rsidRDefault="00C64A61" w:rsidP="002907BE">
      <w:pPr>
        <w:numPr>
          <w:ilvl w:val="0"/>
          <w:numId w:val="26"/>
        </w:numPr>
      </w:pPr>
      <w:r w:rsidRPr="00BC3E02">
        <w:t xml:space="preserve">Система работы со старшими дошкольниками с ЗПР в условиях дошкольного образовательного учреждения. Программно – методическое пособие./Под общей ред. </w:t>
      </w:r>
      <w:proofErr w:type="spellStart"/>
      <w:r w:rsidRPr="00BC3E02">
        <w:t>Т.Г.Неретиной</w:t>
      </w:r>
      <w:proofErr w:type="spellEnd"/>
      <w:r w:rsidRPr="00BC3E02">
        <w:t xml:space="preserve">. М.: </w:t>
      </w:r>
      <w:proofErr w:type="spellStart"/>
      <w:r w:rsidRPr="00BC3E02">
        <w:t>Баласс</w:t>
      </w:r>
      <w:proofErr w:type="spellEnd"/>
      <w:r w:rsidRPr="00BC3E02">
        <w:t>, 2004.</w:t>
      </w:r>
    </w:p>
    <w:p w:rsidR="00C64A61" w:rsidRPr="00BC3E02" w:rsidRDefault="00C64A61" w:rsidP="002907BE">
      <w:pPr>
        <w:numPr>
          <w:ilvl w:val="0"/>
          <w:numId w:val="26"/>
        </w:numPr>
      </w:pPr>
      <w:r w:rsidRPr="00BC3E02">
        <w:t>Сычева Г.Е. «Формирование элементарных математических представлений у дошкольников» М.: Книголюб, 2004.</w:t>
      </w:r>
    </w:p>
    <w:p w:rsidR="00C64A61" w:rsidRPr="00BC3E02" w:rsidRDefault="00C64A61" w:rsidP="00C64A61">
      <w:pPr>
        <w:jc w:val="center"/>
        <w:rPr>
          <w:b/>
        </w:rPr>
      </w:pPr>
    </w:p>
    <w:p w:rsidR="00C64A61" w:rsidRPr="00BC3E02" w:rsidRDefault="00C64A61" w:rsidP="00C64A61">
      <w:pPr>
        <w:autoSpaceDE w:val="0"/>
        <w:autoSpaceDN w:val="0"/>
        <w:adjustRightInd w:val="0"/>
        <w:jc w:val="both"/>
      </w:pPr>
    </w:p>
    <w:p w:rsidR="00C64A61" w:rsidRPr="00BC3E02" w:rsidRDefault="00C64A61" w:rsidP="00C64A61">
      <w:pPr>
        <w:autoSpaceDE w:val="0"/>
        <w:autoSpaceDN w:val="0"/>
        <w:adjustRightInd w:val="0"/>
        <w:jc w:val="center"/>
        <w:rPr>
          <w:b/>
        </w:rPr>
      </w:pPr>
      <w:r w:rsidRPr="00BC3E02">
        <w:rPr>
          <w:b/>
        </w:rPr>
        <w:t>2.2.3.Образовательная область</w:t>
      </w:r>
    </w:p>
    <w:p w:rsidR="00C64A61" w:rsidRPr="00BC3E02" w:rsidRDefault="00C64A61" w:rsidP="00C64A61">
      <w:pPr>
        <w:autoSpaceDE w:val="0"/>
        <w:autoSpaceDN w:val="0"/>
        <w:adjustRightInd w:val="0"/>
        <w:jc w:val="center"/>
        <w:rPr>
          <w:b/>
        </w:rPr>
      </w:pPr>
      <w:r w:rsidRPr="00BC3E02">
        <w:rPr>
          <w:b/>
        </w:rPr>
        <w:t>«Речевое развитие» (Обязательная часть)</w:t>
      </w:r>
    </w:p>
    <w:p w:rsidR="00C64A61" w:rsidRPr="00BC3E02" w:rsidRDefault="00C64A61" w:rsidP="00C64A61">
      <w:pPr>
        <w:autoSpaceDE w:val="0"/>
        <w:autoSpaceDN w:val="0"/>
        <w:adjustRightInd w:val="0"/>
        <w:jc w:val="both"/>
      </w:pPr>
      <w:r w:rsidRPr="00BC3E02">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C64A61" w:rsidRPr="00BC3E02" w:rsidRDefault="00C64A61" w:rsidP="00C64A61">
      <w:pPr>
        <w:autoSpaceDE w:val="0"/>
        <w:autoSpaceDN w:val="0"/>
        <w:adjustRightInd w:val="0"/>
        <w:jc w:val="both"/>
        <w:rPr>
          <w:b/>
        </w:rPr>
      </w:pPr>
      <w:r w:rsidRPr="00BC3E02">
        <w:rPr>
          <w:b/>
        </w:rPr>
        <w:t>Задачи развития речи:</w:t>
      </w:r>
    </w:p>
    <w:p w:rsidR="00C64A61" w:rsidRPr="00BC3E02" w:rsidRDefault="00C64A61" w:rsidP="00C64A61">
      <w:pPr>
        <w:autoSpaceDE w:val="0"/>
        <w:autoSpaceDN w:val="0"/>
        <w:adjustRightInd w:val="0"/>
        <w:jc w:val="both"/>
      </w:pPr>
      <w:r w:rsidRPr="00BC3E02">
        <w:t>• формирование структурных компонентов системы языка — фонетического, лексического, грамматического;</w:t>
      </w:r>
    </w:p>
    <w:p w:rsidR="00C64A61" w:rsidRPr="00BC3E02" w:rsidRDefault="00C64A61" w:rsidP="00C64A61">
      <w:pPr>
        <w:autoSpaceDE w:val="0"/>
        <w:autoSpaceDN w:val="0"/>
        <w:adjustRightInd w:val="0"/>
        <w:jc w:val="both"/>
      </w:pPr>
      <w:r w:rsidRPr="00BC3E02">
        <w:t>• формирование навыков владения языком в его коммуникативной</w:t>
      </w:r>
    </w:p>
    <w:p w:rsidR="00C64A61" w:rsidRPr="00BC3E02" w:rsidRDefault="00C64A61" w:rsidP="00C64A61">
      <w:pPr>
        <w:autoSpaceDE w:val="0"/>
        <w:autoSpaceDN w:val="0"/>
        <w:adjustRightInd w:val="0"/>
        <w:jc w:val="both"/>
      </w:pPr>
      <w:r w:rsidRPr="00BC3E02">
        <w:t>функции — развитие связной речи, двух форм речевого общения — диалога и монолога;</w:t>
      </w:r>
    </w:p>
    <w:p w:rsidR="00C64A61" w:rsidRPr="00BC3E02" w:rsidRDefault="00C64A61" w:rsidP="00C64A61">
      <w:pPr>
        <w:autoSpaceDE w:val="0"/>
        <w:autoSpaceDN w:val="0"/>
        <w:adjustRightInd w:val="0"/>
        <w:jc w:val="both"/>
      </w:pPr>
      <w:r w:rsidRPr="00BC3E02">
        <w:t>• формирование способности к элементарному осознанию явлений</w:t>
      </w:r>
    </w:p>
    <w:p w:rsidR="00C64A61" w:rsidRPr="00BC3E02" w:rsidRDefault="00C64A61" w:rsidP="00C64A61">
      <w:pPr>
        <w:autoSpaceDE w:val="0"/>
        <w:autoSpaceDN w:val="0"/>
        <w:adjustRightInd w:val="0"/>
        <w:jc w:val="both"/>
      </w:pPr>
      <w:r w:rsidRPr="00BC3E02">
        <w:t>языка и речи.</w:t>
      </w:r>
    </w:p>
    <w:p w:rsidR="00C64A61" w:rsidRPr="00BC3E02" w:rsidRDefault="00C64A61" w:rsidP="00C64A61">
      <w:pPr>
        <w:autoSpaceDE w:val="0"/>
        <w:autoSpaceDN w:val="0"/>
        <w:adjustRightInd w:val="0"/>
        <w:jc w:val="both"/>
        <w:rPr>
          <w:b/>
        </w:rPr>
      </w:pPr>
      <w:r w:rsidRPr="00BC3E02">
        <w:rPr>
          <w:b/>
        </w:rPr>
        <w:t>Основные направления работы по развитию речи дошкольников:</w:t>
      </w:r>
    </w:p>
    <w:p w:rsidR="00C64A61" w:rsidRPr="00BC3E02" w:rsidRDefault="00C64A61" w:rsidP="00C64A61">
      <w:pPr>
        <w:autoSpaceDE w:val="0"/>
        <w:autoSpaceDN w:val="0"/>
        <w:adjustRightInd w:val="0"/>
        <w:jc w:val="both"/>
      </w:pPr>
      <w:r w:rsidRPr="00BC3E02">
        <w:rPr>
          <w:bCs/>
          <w:i/>
        </w:rPr>
        <w:lastRenderedPageBreak/>
        <w:t>Развитие словаря</w:t>
      </w:r>
      <w:r w:rsidRPr="00BC3E02">
        <w:rPr>
          <w:bCs/>
        </w:rPr>
        <w:t xml:space="preserve">. </w:t>
      </w:r>
      <w:r w:rsidRPr="00BC3E02">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C64A61" w:rsidRPr="00BC3E02" w:rsidRDefault="00C64A61" w:rsidP="00C64A61">
      <w:pPr>
        <w:autoSpaceDE w:val="0"/>
        <w:autoSpaceDN w:val="0"/>
        <w:adjustRightInd w:val="0"/>
        <w:jc w:val="both"/>
        <w:rPr>
          <w:bCs/>
        </w:rPr>
      </w:pPr>
      <w:r w:rsidRPr="00BC3E02">
        <w:rPr>
          <w:bCs/>
          <w:i/>
        </w:rPr>
        <w:t>Воспитание звуковой культуры речи.</w:t>
      </w:r>
      <w:r w:rsidRPr="00BC3E02">
        <w:rPr>
          <w:bCs/>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C64A61" w:rsidRPr="00BC3E02" w:rsidRDefault="00C64A61" w:rsidP="00C64A61">
      <w:pPr>
        <w:autoSpaceDE w:val="0"/>
        <w:autoSpaceDN w:val="0"/>
        <w:adjustRightInd w:val="0"/>
        <w:jc w:val="both"/>
        <w:rPr>
          <w:bCs/>
        </w:rPr>
      </w:pPr>
      <w:r w:rsidRPr="00BC3E02">
        <w:rPr>
          <w:bCs/>
          <w:i/>
        </w:rPr>
        <w:t>Формирование грамматического строя речи.</w:t>
      </w:r>
      <w:r w:rsidRPr="00BC3E02">
        <w:rPr>
          <w:bCs/>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C64A61" w:rsidRPr="00BC3E02" w:rsidRDefault="00C64A61" w:rsidP="00C64A61">
      <w:pPr>
        <w:autoSpaceDE w:val="0"/>
        <w:autoSpaceDN w:val="0"/>
        <w:adjustRightInd w:val="0"/>
        <w:jc w:val="both"/>
        <w:rPr>
          <w:bCs/>
        </w:rPr>
      </w:pPr>
      <w:r w:rsidRPr="00BC3E02">
        <w:rPr>
          <w:bCs/>
          <w:i/>
        </w:rPr>
        <w:t>Развитие связной речи.</w:t>
      </w:r>
      <w:r w:rsidRPr="00BC3E02">
        <w:rPr>
          <w:bCs/>
        </w:rPr>
        <w:t xml:space="preserve"> Развитие связной речи включает развитие диалогической и монологической речи. </w:t>
      </w:r>
    </w:p>
    <w:p w:rsidR="00C64A61" w:rsidRPr="00BC3E02" w:rsidRDefault="00C64A61" w:rsidP="00C64A61">
      <w:pPr>
        <w:autoSpaceDE w:val="0"/>
        <w:autoSpaceDN w:val="0"/>
        <w:adjustRightInd w:val="0"/>
        <w:jc w:val="both"/>
        <w:rPr>
          <w:bCs/>
        </w:rPr>
      </w:pPr>
      <w:r w:rsidRPr="00BC3E02">
        <w:rPr>
          <w:bCs/>
        </w:rPr>
        <w:t>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C64A61" w:rsidRPr="00BC3E02" w:rsidRDefault="00C64A61" w:rsidP="00C64A61">
      <w:pPr>
        <w:autoSpaceDE w:val="0"/>
        <w:autoSpaceDN w:val="0"/>
        <w:adjustRightInd w:val="0"/>
        <w:jc w:val="both"/>
        <w:rPr>
          <w:bCs/>
          <w:i/>
        </w:rPr>
      </w:pPr>
      <w:r w:rsidRPr="00BC3E02">
        <w:rPr>
          <w:bCs/>
          <w:i/>
        </w:rPr>
        <w:t xml:space="preserve">Формирование элементарного </w:t>
      </w:r>
      <w:proofErr w:type="spellStart"/>
      <w:r w:rsidRPr="00BC3E02">
        <w:rPr>
          <w:bCs/>
          <w:i/>
        </w:rPr>
        <w:t>осознавания</w:t>
      </w:r>
      <w:proofErr w:type="spellEnd"/>
      <w:r w:rsidRPr="00BC3E02">
        <w:rPr>
          <w:bCs/>
          <w:i/>
        </w:rPr>
        <w:t xml:space="preserve"> явлений языка и речи, </w:t>
      </w:r>
      <w:r w:rsidRPr="00BC3E02">
        <w:rPr>
          <w:bCs/>
        </w:rPr>
        <w:t>обеспечивающее подготовку детей к обучению грамоте, чтению и письму.</w:t>
      </w:r>
      <w:r w:rsidR="00145FDF">
        <w:rPr>
          <w:bCs/>
        </w:rPr>
        <w:t xml:space="preserve"> </w:t>
      </w:r>
      <w:r w:rsidRPr="00BC3E02">
        <w:rPr>
          <w:bCs/>
        </w:rPr>
        <w:t>Развитие фонематического слуха, развитие мелкой моторики руки.</w:t>
      </w:r>
    </w:p>
    <w:p w:rsidR="00C64A61" w:rsidRPr="00BC3E02" w:rsidRDefault="00C64A61" w:rsidP="00C64A61">
      <w:pPr>
        <w:autoSpaceDE w:val="0"/>
        <w:autoSpaceDN w:val="0"/>
        <w:adjustRightInd w:val="0"/>
        <w:jc w:val="both"/>
        <w:rPr>
          <w:bCs/>
        </w:rPr>
      </w:pPr>
      <w:r w:rsidRPr="00BC3E02">
        <w:rPr>
          <w:bCs/>
        </w:rPr>
        <w:t>Конкретизация задач развития речи носит условный характер в работе</w:t>
      </w:r>
      <w:r w:rsidR="00145FDF">
        <w:rPr>
          <w:bCs/>
        </w:rPr>
        <w:t xml:space="preserve"> </w:t>
      </w:r>
      <w:r w:rsidRPr="00BC3E02">
        <w:rPr>
          <w:bCs/>
        </w:rPr>
        <w:t>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C64A61" w:rsidRPr="00BC3E02" w:rsidRDefault="00C64A61" w:rsidP="00C64A61">
      <w:pPr>
        <w:autoSpaceDE w:val="0"/>
        <w:autoSpaceDN w:val="0"/>
        <w:adjustRightInd w:val="0"/>
        <w:jc w:val="both"/>
        <w:rPr>
          <w:b/>
          <w:bCs/>
        </w:rPr>
      </w:pPr>
      <w:r w:rsidRPr="00BC3E02">
        <w:rPr>
          <w:b/>
          <w:bCs/>
        </w:rPr>
        <w:t>Развитие речи у дошкольников с ОВЗ осуществляется во всех видах деятельности:</w:t>
      </w:r>
      <w:r w:rsidRPr="00BC3E02">
        <w:rPr>
          <w:bCs/>
        </w:rPr>
        <w:t xml:space="preserve"> игра, занятия по физическому развитию, </w:t>
      </w:r>
      <w:proofErr w:type="gramStart"/>
      <w:r w:rsidRPr="00BC3E02">
        <w:rPr>
          <w:bCs/>
        </w:rPr>
        <w:t>ИЗО</w:t>
      </w:r>
      <w:proofErr w:type="gramEnd"/>
      <w:r w:rsidRPr="00BC3E02">
        <w:rPr>
          <w:bCs/>
        </w:rPr>
        <w:t xml:space="preserve"> (рисование,</w:t>
      </w:r>
      <w:r w:rsidR="00145FDF">
        <w:rPr>
          <w:bCs/>
        </w:rPr>
        <w:t xml:space="preserve"> </w:t>
      </w:r>
      <w:r w:rsidRPr="00BC3E02">
        <w:rPr>
          <w:bCs/>
        </w:rPr>
        <w:t>лепка, аппликация, конструирование), музыка и др.; в свободный деятельности, в общении со всеми, кто окружает ребенка. Наиболее значимым</w:t>
      </w:r>
      <w:r w:rsidR="00145FDF">
        <w:rPr>
          <w:bCs/>
        </w:rPr>
        <w:t xml:space="preserve"> </w:t>
      </w:r>
      <w:r w:rsidRPr="00BC3E02">
        <w:rPr>
          <w:bCs/>
        </w:rPr>
        <w:t>видом работы по развитию речи является чтение художественной литературы. Художественная литература, являясь сокровищницей духовных</w:t>
      </w:r>
      <w:r w:rsidR="00145FDF">
        <w:rPr>
          <w:bCs/>
        </w:rPr>
        <w:t xml:space="preserve"> </w:t>
      </w:r>
      <w:r w:rsidRPr="00BC3E02">
        <w:rPr>
          <w:bCs/>
        </w:rPr>
        <w:t>богатств людей, позволяет восполнить недостаточность общения детей</w:t>
      </w:r>
      <w:r w:rsidR="00145FDF">
        <w:rPr>
          <w:bCs/>
        </w:rPr>
        <w:t xml:space="preserve"> </w:t>
      </w:r>
      <w:r w:rsidRPr="00BC3E02">
        <w:rPr>
          <w:bCs/>
        </w:rPr>
        <w:t>с ОВЗ с окружающими людьми, расширить кругозор, обогатить жизненный и нравственный опыт. Литературные произведения вовлекают детей</w:t>
      </w:r>
      <w:r w:rsidR="00145FDF">
        <w:rPr>
          <w:bCs/>
        </w:rPr>
        <w:t xml:space="preserve"> </w:t>
      </w:r>
      <w:r w:rsidRPr="00BC3E02">
        <w:rPr>
          <w:bCs/>
        </w:rPr>
        <w:t>в раздумья над поступками и поведением людей, происходящими событиями; побуждают к их оценке и обогащают эмоциональную сферу. Чтение</w:t>
      </w:r>
    </w:p>
    <w:p w:rsidR="00C64A61" w:rsidRPr="00BC3E02" w:rsidRDefault="00C64A61" w:rsidP="00C64A61">
      <w:pPr>
        <w:autoSpaceDE w:val="0"/>
        <w:autoSpaceDN w:val="0"/>
        <w:adjustRightInd w:val="0"/>
        <w:jc w:val="both"/>
        <w:rPr>
          <w:bCs/>
        </w:rPr>
      </w:pPr>
      <w:r w:rsidRPr="00BC3E02">
        <w:rPr>
          <w:bCs/>
        </w:rPr>
        <w:t>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C64A61" w:rsidRPr="00BC3E02" w:rsidRDefault="00C64A61" w:rsidP="00C64A61">
      <w:pPr>
        <w:autoSpaceDE w:val="0"/>
        <w:autoSpaceDN w:val="0"/>
        <w:adjustRightInd w:val="0"/>
        <w:jc w:val="both"/>
        <w:rPr>
          <w:bCs/>
        </w:rPr>
      </w:pPr>
      <w:r w:rsidRPr="00BC3E02">
        <w:rPr>
          <w:bCs/>
        </w:rPr>
        <w:t>Включенность в эту работу детей с ОВЗ, у которых отмечается разный уровень речевых умений, будет эффективной, если соблюдать ряд условий:</w:t>
      </w:r>
    </w:p>
    <w:p w:rsidR="00C64A61" w:rsidRPr="00BC3E02" w:rsidRDefault="00C64A61" w:rsidP="00C64A61">
      <w:pPr>
        <w:autoSpaceDE w:val="0"/>
        <w:autoSpaceDN w:val="0"/>
        <w:adjustRightInd w:val="0"/>
        <w:jc w:val="both"/>
        <w:rPr>
          <w:bCs/>
        </w:rPr>
      </w:pPr>
      <w:r w:rsidRPr="00BC3E02">
        <w:rPr>
          <w:bCs/>
        </w:rPr>
        <w:t>• выбирать произведения с учетом степени его доступности и близости содержания жизненному опыту детей;</w:t>
      </w:r>
    </w:p>
    <w:p w:rsidR="00C64A61" w:rsidRPr="00BC3E02" w:rsidRDefault="00C64A61" w:rsidP="00C64A61">
      <w:pPr>
        <w:autoSpaceDE w:val="0"/>
        <w:autoSpaceDN w:val="0"/>
        <w:adjustRightInd w:val="0"/>
        <w:jc w:val="both"/>
        <w:rPr>
          <w:bCs/>
        </w:rPr>
      </w:pPr>
      <w:r w:rsidRPr="00BC3E02">
        <w:rPr>
          <w:bCs/>
        </w:rPr>
        <w:t>•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C64A61" w:rsidRPr="00BC3E02" w:rsidRDefault="00C64A61" w:rsidP="00C64A61">
      <w:pPr>
        <w:autoSpaceDE w:val="0"/>
        <w:autoSpaceDN w:val="0"/>
        <w:adjustRightInd w:val="0"/>
        <w:jc w:val="both"/>
        <w:rPr>
          <w:bCs/>
        </w:rPr>
      </w:pPr>
      <w:r w:rsidRPr="00BC3E02">
        <w:rPr>
          <w:bCs/>
        </w:rPr>
        <w:t>• подбирать иллюстрации, картинки к произведениям, делать макеты;</w:t>
      </w:r>
    </w:p>
    <w:p w:rsidR="00C64A61" w:rsidRPr="00BC3E02" w:rsidRDefault="00C64A61" w:rsidP="00C64A61">
      <w:pPr>
        <w:autoSpaceDE w:val="0"/>
        <w:autoSpaceDN w:val="0"/>
        <w:adjustRightInd w:val="0"/>
        <w:jc w:val="both"/>
        <w:rPr>
          <w:bCs/>
        </w:rPr>
      </w:pPr>
      <w:r w:rsidRPr="00BC3E02">
        <w:rPr>
          <w:bCs/>
        </w:rPr>
        <w:t>• организовывать драматизации, инсценировки;</w:t>
      </w:r>
    </w:p>
    <w:p w:rsidR="00C64A61" w:rsidRPr="00BC3E02" w:rsidRDefault="00C64A61" w:rsidP="00C64A61">
      <w:pPr>
        <w:autoSpaceDE w:val="0"/>
        <w:autoSpaceDN w:val="0"/>
        <w:adjustRightInd w:val="0"/>
        <w:jc w:val="both"/>
        <w:rPr>
          <w:bCs/>
        </w:rPr>
      </w:pPr>
      <w:r w:rsidRPr="00BC3E02">
        <w:rPr>
          <w:bCs/>
        </w:rPr>
        <w:t>• демонстрировать действия по конструктивной картине с применением подвижных фигур;</w:t>
      </w:r>
    </w:p>
    <w:p w:rsidR="00C64A61" w:rsidRPr="00BC3E02" w:rsidRDefault="00C64A61" w:rsidP="00C64A61">
      <w:pPr>
        <w:autoSpaceDE w:val="0"/>
        <w:autoSpaceDN w:val="0"/>
        <w:adjustRightInd w:val="0"/>
        <w:jc w:val="both"/>
        <w:rPr>
          <w:bCs/>
        </w:rPr>
      </w:pPr>
      <w:r w:rsidRPr="00BC3E02">
        <w:rPr>
          <w:bCs/>
        </w:rPr>
        <w:t>• проводить словарную работу;</w:t>
      </w:r>
    </w:p>
    <w:p w:rsidR="00C64A61" w:rsidRPr="00BC3E02" w:rsidRDefault="00C64A61" w:rsidP="00C64A61">
      <w:pPr>
        <w:autoSpaceDE w:val="0"/>
        <w:autoSpaceDN w:val="0"/>
        <w:adjustRightInd w:val="0"/>
        <w:jc w:val="both"/>
        <w:rPr>
          <w:bCs/>
        </w:rPr>
      </w:pPr>
      <w:r w:rsidRPr="00BC3E02">
        <w:rPr>
          <w:bCs/>
        </w:rPr>
        <w:lastRenderedPageBreak/>
        <w:t>• адаптировать тексты по лексическому и грамматическому строю с</w:t>
      </w:r>
      <w:r w:rsidR="00D1099D">
        <w:rPr>
          <w:bCs/>
        </w:rPr>
        <w:t xml:space="preserve"> </w:t>
      </w:r>
      <w:r w:rsidRPr="00BC3E02">
        <w:rPr>
          <w:bCs/>
        </w:rPr>
        <w:t>учетом уровня речевого развития ребенка (для детей с нарушениями речи, интеллектуальными нарушениями);</w:t>
      </w:r>
    </w:p>
    <w:p w:rsidR="00C64A61" w:rsidRPr="00BC3E02" w:rsidRDefault="00C64A61" w:rsidP="00C64A61">
      <w:pPr>
        <w:autoSpaceDE w:val="0"/>
        <w:autoSpaceDN w:val="0"/>
        <w:adjustRightInd w:val="0"/>
        <w:jc w:val="both"/>
        <w:rPr>
          <w:bCs/>
        </w:rPr>
      </w:pPr>
      <w:r w:rsidRPr="00BC3E02">
        <w:rPr>
          <w:bCs/>
        </w:rPr>
        <w:t>• предлагать детям отвечать на вопросы;</w:t>
      </w:r>
    </w:p>
    <w:p w:rsidR="00C64A61" w:rsidRPr="00BC3E02" w:rsidRDefault="00C64A61" w:rsidP="00C64A61">
      <w:pPr>
        <w:autoSpaceDE w:val="0"/>
        <w:autoSpaceDN w:val="0"/>
        <w:adjustRightInd w:val="0"/>
        <w:jc w:val="both"/>
        <w:rPr>
          <w:bCs/>
        </w:rPr>
      </w:pPr>
      <w:r w:rsidRPr="00BC3E02">
        <w:rPr>
          <w:bCs/>
        </w:rPr>
        <w:t>• предлагать детям разные виды работы: подобрать иллюстрации к</w:t>
      </w:r>
    </w:p>
    <w:p w:rsidR="00C64A61" w:rsidRPr="00BC3E02" w:rsidRDefault="00C64A61" w:rsidP="00C64A61">
      <w:pPr>
        <w:autoSpaceDE w:val="0"/>
        <w:autoSpaceDN w:val="0"/>
        <w:adjustRightInd w:val="0"/>
        <w:jc w:val="both"/>
        <w:rPr>
          <w:bCs/>
        </w:rPr>
      </w:pPr>
      <w:r w:rsidRPr="00BC3E02">
        <w:rPr>
          <w:bCs/>
        </w:rPr>
        <w:t>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C64A61" w:rsidRPr="00BC3E02" w:rsidRDefault="00C64A61" w:rsidP="00C64A61">
      <w:pPr>
        <w:autoSpaceDE w:val="0"/>
        <w:autoSpaceDN w:val="0"/>
        <w:adjustRightInd w:val="0"/>
        <w:jc w:val="both"/>
        <w:rPr>
          <w:bCs/>
        </w:rPr>
      </w:pPr>
      <w:r w:rsidRPr="00BC3E02">
        <w:rPr>
          <w:bCs/>
        </w:rPr>
        <w:t>Имеющиеся нарушения слуха, зрения, опорно-двигательного аппарата, речи, эмоционально-волевой сферы, интеллекта определяют разный</w:t>
      </w:r>
      <w:r w:rsidR="00145FDF">
        <w:rPr>
          <w:bCs/>
        </w:rPr>
        <w:t xml:space="preserve"> </w:t>
      </w:r>
      <w:r w:rsidRPr="00BC3E02">
        <w:rPr>
          <w:bCs/>
        </w:rPr>
        <w:t>уровень владения речью. Это является основополагающим в проектировании работы по развитию речи для каждого ребенка с ОВЗ.</w:t>
      </w:r>
    </w:p>
    <w:p w:rsidR="00C64A61" w:rsidRPr="00BC3E02" w:rsidRDefault="00C64A61" w:rsidP="00C64A61">
      <w:pPr>
        <w:autoSpaceDE w:val="0"/>
        <w:autoSpaceDN w:val="0"/>
        <w:adjustRightInd w:val="0"/>
        <w:jc w:val="both"/>
        <w:rPr>
          <w:bCs/>
        </w:rPr>
      </w:pPr>
      <w:r w:rsidRPr="00BC3E02">
        <w:rPr>
          <w:bCs/>
        </w:rPr>
        <w:t>Для детей с интеллектуальными нарушениями особое значение имеет</w:t>
      </w:r>
    </w:p>
    <w:p w:rsidR="00C64A61" w:rsidRPr="00BC3E02" w:rsidRDefault="00C64A61" w:rsidP="00C64A61">
      <w:pPr>
        <w:autoSpaceDE w:val="0"/>
        <w:autoSpaceDN w:val="0"/>
        <w:adjustRightInd w:val="0"/>
        <w:jc w:val="both"/>
        <w:rPr>
          <w:bCs/>
        </w:rPr>
      </w:pPr>
      <w:r w:rsidRPr="00BC3E02">
        <w:rPr>
          <w:bCs/>
        </w:rPr>
        <w:t xml:space="preserve">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C64A61" w:rsidRPr="00BC3E02" w:rsidRDefault="00C64A61" w:rsidP="00C64A61">
      <w:pPr>
        <w:autoSpaceDE w:val="0"/>
        <w:autoSpaceDN w:val="0"/>
        <w:adjustRightInd w:val="0"/>
        <w:jc w:val="both"/>
        <w:rPr>
          <w:bCs/>
        </w:rPr>
      </w:pPr>
      <w:r w:rsidRPr="00BC3E02">
        <w:rPr>
          <w:bCs/>
        </w:rPr>
        <w:t>Для детей с речевыми нарушениями работу по этой образовательной</w:t>
      </w:r>
    </w:p>
    <w:p w:rsidR="00C64A61" w:rsidRPr="00BC3E02" w:rsidRDefault="00C64A61" w:rsidP="00C64A61">
      <w:pPr>
        <w:autoSpaceDE w:val="0"/>
        <w:autoSpaceDN w:val="0"/>
        <w:adjustRightInd w:val="0"/>
        <w:jc w:val="both"/>
        <w:rPr>
          <w:bCs/>
        </w:rPr>
      </w:pPr>
      <w:r w:rsidRPr="00BC3E02">
        <w:rPr>
          <w:bCs/>
        </w:rPr>
        <w:t>области необходимо выстраивать индивидуально.</w:t>
      </w:r>
    </w:p>
    <w:p w:rsidR="00C64A61" w:rsidRPr="00BC3E02" w:rsidRDefault="00C64A61" w:rsidP="00C64A61">
      <w:pPr>
        <w:autoSpaceDE w:val="0"/>
        <w:autoSpaceDN w:val="0"/>
        <w:adjustRightInd w:val="0"/>
        <w:jc w:val="both"/>
        <w:rPr>
          <w:bCs/>
        </w:rPr>
      </w:pPr>
      <w:r w:rsidRPr="00BC3E02">
        <w:rPr>
          <w:bCs/>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C64A61" w:rsidRPr="00BC3E02" w:rsidRDefault="00C64A61" w:rsidP="00C64A61">
      <w:pPr>
        <w:pStyle w:val="21"/>
        <w:tabs>
          <w:tab w:val="center" w:pos="5392"/>
        </w:tabs>
        <w:ind w:hanging="142"/>
        <w:jc w:val="center"/>
        <w:rPr>
          <w:b/>
          <w:bCs/>
          <w:i/>
          <w:iCs/>
        </w:rPr>
      </w:pPr>
      <w:r w:rsidRPr="00BC3E02">
        <w:rPr>
          <w:b/>
          <w:bCs/>
          <w:i/>
          <w:iCs/>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961"/>
      </w:tblGrid>
      <w:tr w:rsidR="00C64A61" w:rsidRPr="00BC3E02" w:rsidTr="002A6FF9">
        <w:tc>
          <w:tcPr>
            <w:tcW w:w="5637" w:type="dxa"/>
          </w:tcPr>
          <w:p w:rsidR="00C64A61" w:rsidRPr="00BC3E02" w:rsidRDefault="00C64A61" w:rsidP="00F372DA">
            <w:pPr>
              <w:pStyle w:val="Default"/>
              <w:jc w:val="center"/>
            </w:pPr>
            <w:r w:rsidRPr="00BC3E02">
              <w:rPr>
                <w:b/>
                <w:bCs/>
              </w:rPr>
              <w:t xml:space="preserve">Достижения ребенка </w:t>
            </w:r>
          </w:p>
          <w:p w:rsidR="00C64A61" w:rsidRPr="00BC3E02" w:rsidRDefault="00C64A61" w:rsidP="00F372DA">
            <w:pPr>
              <w:pStyle w:val="21"/>
              <w:tabs>
                <w:tab w:val="center" w:pos="5392"/>
              </w:tabs>
              <w:ind w:left="0" w:firstLine="0"/>
              <w:jc w:val="center"/>
            </w:pPr>
            <w:r w:rsidRPr="00BC3E02">
              <w:rPr>
                <w:b/>
                <w:bCs/>
              </w:rPr>
              <w:t xml:space="preserve">(«Что нас радует») </w:t>
            </w:r>
          </w:p>
        </w:tc>
        <w:tc>
          <w:tcPr>
            <w:tcW w:w="4961" w:type="dxa"/>
          </w:tcPr>
          <w:p w:rsidR="00C64A61" w:rsidRPr="00BC3E02" w:rsidRDefault="00C64A61" w:rsidP="00F372DA">
            <w:pPr>
              <w:pStyle w:val="Default"/>
              <w:jc w:val="center"/>
            </w:pPr>
            <w:r w:rsidRPr="00BC3E02">
              <w:rPr>
                <w:b/>
                <w:bCs/>
              </w:rPr>
              <w:t xml:space="preserve">Вызывает озабоченность и требует совместных усилий педагогов и родителей </w:t>
            </w:r>
          </w:p>
        </w:tc>
      </w:tr>
      <w:tr w:rsidR="00C64A61" w:rsidRPr="00BC3E02" w:rsidTr="002A6FF9">
        <w:tc>
          <w:tcPr>
            <w:tcW w:w="5637" w:type="dxa"/>
          </w:tcPr>
          <w:tbl>
            <w:tblPr>
              <w:tblW w:w="0" w:type="auto"/>
              <w:tblLook w:val="0000" w:firstRow="0" w:lastRow="0" w:firstColumn="0" w:lastColumn="0" w:noHBand="0" w:noVBand="0"/>
            </w:tblPr>
            <w:tblGrid>
              <w:gridCol w:w="5421"/>
            </w:tblGrid>
            <w:tr w:rsidR="00C64A61" w:rsidRPr="00BC3E02" w:rsidTr="00F372DA">
              <w:trPr>
                <w:trHeight w:val="567"/>
              </w:trPr>
              <w:tc>
                <w:tcPr>
                  <w:tcW w:w="0" w:type="auto"/>
                </w:tcPr>
                <w:p w:rsidR="00C64A61" w:rsidRPr="00BC3E02" w:rsidRDefault="00C64A61" w:rsidP="00F372DA">
                  <w:pPr>
                    <w:autoSpaceDE w:val="0"/>
                    <w:autoSpaceDN w:val="0"/>
                    <w:adjustRightInd w:val="0"/>
                    <w:rPr>
                      <w:color w:val="000000"/>
                    </w:rPr>
                  </w:pPr>
                  <w:r w:rsidRPr="00BC3E02">
                    <w:rPr>
                      <w:color w:val="000000"/>
                    </w:rPr>
                    <w:t xml:space="preserve">Проявляет познавательную и деловую активность в общении со взрослыми и сверстниками, делится знаниями, задает вопросы. </w:t>
                  </w:r>
                </w:p>
                <w:p w:rsidR="00C64A61" w:rsidRPr="00BC3E02" w:rsidRDefault="00C64A61" w:rsidP="00F372DA">
                  <w:pPr>
                    <w:autoSpaceDE w:val="0"/>
                    <w:autoSpaceDN w:val="0"/>
                    <w:adjustRightInd w:val="0"/>
                    <w:rPr>
                      <w:color w:val="000000"/>
                    </w:rPr>
                  </w:pPr>
                  <w:r w:rsidRPr="00BC3E02">
                    <w:rPr>
                      <w:color w:val="000000"/>
                    </w:rPr>
                    <w:t xml:space="preserve">- Инициативен и самостоятелен в придумывании загадок, сказок, рассказов. </w:t>
                  </w:r>
                </w:p>
                <w:p w:rsidR="00C64A61" w:rsidRPr="00BC3E02" w:rsidRDefault="00C64A61" w:rsidP="00F372DA">
                  <w:pPr>
                    <w:autoSpaceDE w:val="0"/>
                    <w:autoSpaceDN w:val="0"/>
                    <w:adjustRightInd w:val="0"/>
                    <w:rPr>
                      <w:color w:val="000000"/>
                    </w:rPr>
                  </w:pPr>
                  <w:r w:rsidRPr="00BC3E02">
                    <w:rPr>
                      <w:color w:val="000000"/>
                    </w:rPr>
                    <w:t xml:space="preserve">- С интересом относится к аргументации, доказательству и широко ими пользуется. </w:t>
                  </w:r>
                </w:p>
                <w:p w:rsidR="00C64A61" w:rsidRPr="00BC3E02" w:rsidRDefault="00C64A61" w:rsidP="00F372DA">
                  <w:pPr>
                    <w:autoSpaceDE w:val="0"/>
                    <w:autoSpaceDN w:val="0"/>
                    <w:adjustRightInd w:val="0"/>
                    <w:rPr>
                      <w:color w:val="000000"/>
                    </w:rPr>
                  </w:pPr>
                  <w:r w:rsidRPr="00BC3E02">
                    <w:rPr>
                      <w:color w:val="000000"/>
                    </w:rPr>
                    <w:t xml:space="preserve">- Замечает речевые ошибки сверстников, доброжелательно исправляет их. </w:t>
                  </w:r>
                </w:p>
                <w:p w:rsidR="00C64A61" w:rsidRPr="00BC3E02" w:rsidRDefault="00C64A61" w:rsidP="00F372DA">
                  <w:pPr>
                    <w:autoSpaceDE w:val="0"/>
                    <w:autoSpaceDN w:val="0"/>
                    <w:adjustRightInd w:val="0"/>
                    <w:rPr>
                      <w:color w:val="000000"/>
                    </w:rPr>
                  </w:pPr>
                  <w:r w:rsidRPr="00BC3E02">
                    <w:rPr>
                      <w:color w:val="000000"/>
                    </w:rPr>
                    <w:t xml:space="preserve">- Имеет богатый словарный запас. Безошибочно пользуется обобщающими словами и понятиями. </w:t>
                  </w:r>
                </w:p>
                <w:p w:rsidR="00C64A61" w:rsidRPr="00BC3E02" w:rsidRDefault="00C64A61" w:rsidP="00F372DA">
                  <w:pPr>
                    <w:autoSpaceDE w:val="0"/>
                    <w:autoSpaceDN w:val="0"/>
                    <w:adjustRightInd w:val="0"/>
                    <w:rPr>
                      <w:color w:val="000000"/>
                    </w:rPr>
                  </w:pPr>
                  <w:r w:rsidRPr="00BC3E02">
                    <w:rPr>
                      <w:color w:val="000000"/>
                    </w:rPr>
                    <w:t xml:space="preserve">- Речь чистая, грамматически правильная, выразительная. </w:t>
                  </w:r>
                </w:p>
                <w:p w:rsidR="00C64A61" w:rsidRPr="00BC3E02" w:rsidRDefault="00C64A61" w:rsidP="00F372DA">
                  <w:pPr>
                    <w:autoSpaceDE w:val="0"/>
                    <w:autoSpaceDN w:val="0"/>
                    <w:adjustRightInd w:val="0"/>
                    <w:rPr>
                      <w:color w:val="000000"/>
                    </w:rPr>
                  </w:pPr>
                  <w:r w:rsidRPr="00BC3E02">
                    <w:rPr>
                      <w:color w:val="000000"/>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C64A61" w:rsidRPr="00BC3E02" w:rsidRDefault="00C64A61" w:rsidP="00F372DA">
                  <w:pPr>
                    <w:autoSpaceDE w:val="0"/>
                    <w:autoSpaceDN w:val="0"/>
                    <w:adjustRightInd w:val="0"/>
                    <w:rPr>
                      <w:color w:val="000000"/>
                    </w:rPr>
                  </w:pPr>
                  <w:r w:rsidRPr="00BC3E02">
                    <w:rPr>
                      <w:color w:val="000000"/>
                    </w:rPr>
                    <w:t xml:space="preserve">- Самостоятельно пересказывает рассказы и сказки, сочиняет загадки; </w:t>
                  </w:r>
                </w:p>
                <w:p w:rsidR="00C64A61" w:rsidRPr="00BC3E02" w:rsidRDefault="00C64A61" w:rsidP="00F372DA">
                  <w:pPr>
                    <w:autoSpaceDE w:val="0"/>
                    <w:autoSpaceDN w:val="0"/>
                    <w:adjustRightInd w:val="0"/>
                    <w:rPr>
                      <w:color w:val="000000"/>
                    </w:rPr>
                  </w:pPr>
                  <w:r w:rsidRPr="00BC3E02">
                    <w:rPr>
                      <w:color w:val="000000"/>
                    </w:rPr>
                    <w:t xml:space="preserve">- Отвечает на вопросы по содержанию литературного произведения, устанавливает причинные связи. </w:t>
                  </w:r>
                </w:p>
                <w:p w:rsidR="00C64A61" w:rsidRPr="00BC3E02" w:rsidRDefault="00C64A61" w:rsidP="00F372DA">
                  <w:pPr>
                    <w:autoSpaceDE w:val="0"/>
                    <w:autoSpaceDN w:val="0"/>
                    <w:adjustRightInd w:val="0"/>
                    <w:rPr>
                      <w:color w:val="000000"/>
                    </w:rPr>
                  </w:pPr>
                  <w:r w:rsidRPr="00BC3E02">
                    <w:rPr>
                      <w:color w:val="000000"/>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C64A61" w:rsidRPr="00BC3E02" w:rsidRDefault="00C64A61" w:rsidP="00F372DA">
                  <w:pPr>
                    <w:autoSpaceDE w:val="0"/>
                    <w:autoSpaceDN w:val="0"/>
                    <w:adjustRightInd w:val="0"/>
                    <w:rPr>
                      <w:color w:val="000000"/>
                    </w:rPr>
                  </w:pPr>
                  <w:r w:rsidRPr="00BC3E02">
                    <w:rPr>
                      <w:color w:val="000000"/>
                    </w:rPr>
                    <w:t xml:space="preserve">- Различает основные жанры </w:t>
                  </w:r>
                  <w:r w:rsidRPr="00BC3E02">
                    <w:t xml:space="preserve">стихотворение, </w:t>
                  </w:r>
                  <w:r w:rsidRPr="00BC3E02">
                    <w:lastRenderedPageBreak/>
                    <w:t>сказка, рассказ, имеет представления о некоторых их особенностях.</w:t>
                  </w:r>
                </w:p>
              </w:tc>
            </w:tr>
          </w:tbl>
          <w:p w:rsidR="00C64A61" w:rsidRPr="00BC3E02" w:rsidRDefault="00C64A61" w:rsidP="00F372DA">
            <w:pPr>
              <w:pStyle w:val="21"/>
              <w:tabs>
                <w:tab w:val="center" w:pos="5392"/>
              </w:tabs>
              <w:ind w:left="0" w:firstLine="0"/>
            </w:pPr>
          </w:p>
        </w:tc>
        <w:tc>
          <w:tcPr>
            <w:tcW w:w="4961" w:type="dxa"/>
          </w:tcPr>
          <w:p w:rsidR="00C64A61" w:rsidRPr="00BC3E02" w:rsidRDefault="00C64A61" w:rsidP="00F372DA">
            <w:pPr>
              <w:pStyle w:val="Default"/>
            </w:pPr>
            <w:r w:rsidRPr="00BC3E02">
              <w:lastRenderedPageBreak/>
              <w:t xml:space="preserve">Не проявляет инициативы в общении со сверстниками. </w:t>
            </w:r>
          </w:p>
          <w:p w:rsidR="00C64A61" w:rsidRPr="00BC3E02" w:rsidRDefault="00C64A61" w:rsidP="00F372DA">
            <w:pPr>
              <w:pStyle w:val="Default"/>
            </w:pPr>
            <w:r w:rsidRPr="00BC3E02">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C64A61" w:rsidRPr="00BC3E02" w:rsidRDefault="00C64A61" w:rsidP="00F372DA">
            <w:pPr>
              <w:pStyle w:val="Default"/>
            </w:pPr>
            <w:r w:rsidRPr="00BC3E02">
              <w:t xml:space="preserve">- Пропускает структурные компоненты повествовательного рассказа. </w:t>
            </w:r>
          </w:p>
          <w:p w:rsidR="00C64A61" w:rsidRPr="00BC3E02" w:rsidRDefault="00C64A61" w:rsidP="00F372DA">
            <w:pPr>
              <w:pStyle w:val="Default"/>
            </w:pPr>
            <w:r w:rsidRPr="00BC3E02">
              <w:t xml:space="preserve">- В творческом рассказывании недостаточно самостоятелен (повторяет рассказы сверстников). </w:t>
            </w:r>
          </w:p>
          <w:p w:rsidR="00C64A61" w:rsidRPr="00BC3E02" w:rsidRDefault="00C64A61" w:rsidP="00F372DA">
            <w:pPr>
              <w:pStyle w:val="Default"/>
            </w:pPr>
            <w:r w:rsidRPr="00BC3E02">
              <w:t xml:space="preserve">- Затрудняется в аргументировании суждений, не пользуется речью-доказательством. </w:t>
            </w:r>
          </w:p>
          <w:p w:rsidR="00C64A61" w:rsidRPr="00BC3E02" w:rsidRDefault="00C64A61" w:rsidP="00F372DA">
            <w:pPr>
              <w:pStyle w:val="Default"/>
            </w:pPr>
            <w:r w:rsidRPr="00BC3E02">
              <w:t xml:space="preserve">- Допускает отдельные грамматические ошибки. </w:t>
            </w:r>
          </w:p>
          <w:p w:rsidR="00C64A61" w:rsidRPr="00BC3E02" w:rsidRDefault="00C64A61" w:rsidP="00F372DA">
            <w:pPr>
              <w:pStyle w:val="Default"/>
            </w:pPr>
            <w:r w:rsidRPr="00BC3E02">
              <w:t xml:space="preserve">- Имеются существенные недостатки звукопроизношения. </w:t>
            </w:r>
          </w:p>
          <w:p w:rsidR="00C64A61" w:rsidRPr="00BC3E02" w:rsidRDefault="00C64A61" w:rsidP="00F372DA">
            <w:pPr>
              <w:pStyle w:val="Default"/>
            </w:pPr>
            <w:r w:rsidRPr="00BC3E02">
              <w:t xml:space="preserve">- Речь не выразительна. </w:t>
            </w:r>
          </w:p>
          <w:p w:rsidR="00C64A61" w:rsidRPr="00BC3E02" w:rsidRDefault="00C64A61" w:rsidP="00F372DA">
            <w:pPr>
              <w:pStyle w:val="Default"/>
            </w:pPr>
            <w:r w:rsidRPr="00BC3E02">
              <w:t xml:space="preserve">- Допускает ошибки при звуковом анализе слов и делении слов на слоги. </w:t>
            </w:r>
          </w:p>
          <w:p w:rsidR="00C64A61" w:rsidRPr="00BC3E02" w:rsidRDefault="00C64A61" w:rsidP="00F372DA">
            <w:pPr>
              <w:pStyle w:val="Default"/>
            </w:pPr>
            <w:r w:rsidRPr="00BC3E02">
              <w:t xml:space="preserve">- Интерес к слушанию литературных произведений выражен слабо. </w:t>
            </w:r>
          </w:p>
          <w:p w:rsidR="00C64A61" w:rsidRPr="00BC3E02" w:rsidRDefault="00C64A61" w:rsidP="00F372DA">
            <w:pPr>
              <w:pStyle w:val="Default"/>
            </w:pPr>
            <w:r w:rsidRPr="00BC3E02">
              <w:t xml:space="preserve">- Не может назвать любимых литературных произведений. </w:t>
            </w:r>
          </w:p>
          <w:p w:rsidR="00C64A61" w:rsidRPr="00BC3E02" w:rsidRDefault="00C64A61" w:rsidP="002A6FF9">
            <w:pPr>
              <w:pStyle w:val="Default"/>
            </w:pPr>
            <w:r w:rsidRPr="00BC3E02">
              <w:t xml:space="preserve">- Различает сказку, рассказ и стихи на </w:t>
            </w:r>
            <w:r w:rsidRPr="00BC3E02">
              <w:lastRenderedPageBreak/>
              <w:t xml:space="preserve">интуитивном уровне, объяснить их отличий не может. </w:t>
            </w:r>
          </w:p>
        </w:tc>
      </w:tr>
    </w:tbl>
    <w:p w:rsidR="00C64A61" w:rsidRPr="00BC3E02" w:rsidRDefault="00C64A61" w:rsidP="00C64A61">
      <w:pPr>
        <w:pStyle w:val="21"/>
        <w:tabs>
          <w:tab w:val="center" w:pos="5392"/>
        </w:tabs>
        <w:ind w:hanging="142"/>
        <w:jc w:val="center"/>
      </w:pPr>
    </w:p>
    <w:p w:rsidR="00C64A61" w:rsidRPr="00BC3E02" w:rsidRDefault="00C64A61" w:rsidP="00C64A61">
      <w:pPr>
        <w:rPr>
          <w:b/>
        </w:rPr>
      </w:pPr>
      <w:r w:rsidRPr="00BC3E02">
        <w:rPr>
          <w:b/>
        </w:rPr>
        <w:t>2.2.3. 1. Образовательная область «Речевое развитие» (часть, формируемая участниками образовательных отношений)</w:t>
      </w:r>
    </w:p>
    <w:p w:rsidR="00C64A61" w:rsidRPr="00BC3E02" w:rsidRDefault="00C64A61" w:rsidP="00C64A61">
      <w:pPr>
        <w:jc w:val="both"/>
      </w:pPr>
      <w:r w:rsidRPr="00BC3E02">
        <w:t xml:space="preserve">     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народным  календарем, приметы которого доступны детям, широкое использование фольклора (сказок, песенок, </w:t>
      </w:r>
      <w:proofErr w:type="spellStart"/>
      <w:r w:rsidRPr="00BC3E02">
        <w:t>потешек</w:t>
      </w:r>
      <w:proofErr w:type="spellEnd"/>
      <w:r w:rsidRPr="00BC3E02">
        <w:t>, частушек, пословиц, поговорок и т.д.), рассматривания  предметов народного искусства.</w:t>
      </w:r>
    </w:p>
    <w:p w:rsidR="00C64A61" w:rsidRPr="00BC3E02" w:rsidRDefault="00C64A61" w:rsidP="00C64A61">
      <w:pPr>
        <w:jc w:val="both"/>
      </w:pPr>
      <w:r w:rsidRPr="00BC3E02">
        <w:rPr>
          <w:b/>
          <w:i/>
        </w:rPr>
        <w:t xml:space="preserve">Князева О.Л., </w:t>
      </w:r>
      <w:proofErr w:type="spellStart"/>
      <w:r w:rsidRPr="00BC3E02">
        <w:rPr>
          <w:b/>
          <w:i/>
        </w:rPr>
        <w:t>Маханева</w:t>
      </w:r>
      <w:proofErr w:type="spellEnd"/>
      <w:r w:rsidR="00145FDF">
        <w:rPr>
          <w:b/>
          <w:i/>
        </w:rPr>
        <w:t xml:space="preserve"> </w:t>
      </w:r>
      <w:r w:rsidRPr="00BC3E02">
        <w:rPr>
          <w:b/>
          <w:i/>
        </w:rPr>
        <w:t>М.Д.</w:t>
      </w:r>
      <w:r w:rsidR="00145FDF">
        <w:rPr>
          <w:b/>
          <w:i/>
        </w:rPr>
        <w:t xml:space="preserve"> </w:t>
      </w:r>
      <w:r w:rsidRPr="00BC3E02">
        <w:rPr>
          <w:b/>
          <w:i/>
        </w:rPr>
        <w:t>Приобщение детей к истокам русской народной культуры: Программа. Учебно-методическое пособие.</w:t>
      </w:r>
    </w:p>
    <w:p w:rsidR="00C64A61" w:rsidRPr="00BC3E02" w:rsidRDefault="00C64A61" w:rsidP="00C64A61">
      <w:pPr>
        <w:jc w:val="both"/>
      </w:pPr>
      <w:r w:rsidRPr="00BC3E02">
        <w:t xml:space="preserve">     Пособие представляет собой образовательную программу развития личностной культуры дошкольников. Народная культура является действенным средством познавательного, нравственного, эстетического и речевого развития детей.</w:t>
      </w:r>
    </w:p>
    <w:p w:rsidR="00C64A61" w:rsidRPr="00BC3E02" w:rsidRDefault="00C64A61" w:rsidP="00C64A61">
      <w:pPr>
        <w:jc w:val="both"/>
      </w:pPr>
    </w:p>
    <w:p w:rsidR="00C64A61" w:rsidRPr="00BC3E02" w:rsidRDefault="00C64A61" w:rsidP="00C64A61">
      <w:pPr>
        <w:jc w:val="both"/>
      </w:pPr>
      <w:r w:rsidRPr="00BC3E02">
        <w:t xml:space="preserve">     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C64A61" w:rsidRPr="00BC3E02" w:rsidRDefault="00C64A61" w:rsidP="00C64A61">
      <w:pPr>
        <w:jc w:val="both"/>
        <w:rPr>
          <w:b/>
          <w:i/>
        </w:rPr>
      </w:pPr>
      <w:r w:rsidRPr="00BC3E02">
        <w:rPr>
          <w:b/>
          <w:i/>
        </w:rPr>
        <w:t>Ушакова О.С. Развитие речи и творчества дошкольников</w:t>
      </w:r>
    </w:p>
    <w:p w:rsidR="00C64A61" w:rsidRPr="00BC3E02" w:rsidRDefault="00C64A61" w:rsidP="00C64A61">
      <w:pPr>
        <w:jc w:val="both"/>
      </w:pPr>
      <w:r w:rsidRPr="00BC3E02">
        <w:t>В пособии представлены материал, который помогает решать разные задачи речевого развития: воспитание звуковой культуры речи, словарная работа, формирование грамматического строя речи, развитие связной речи.</w:t>
      </w:r>
    </w:p>
    <w:p w:rsidR="00C64A61" w:rsidRPr="00BC3E02" w:rsidRDefault="00C64A61" w:rsidP="00C64A61">
      <w:pPr>
        <w:jc w:val="both"/>
      </w:pPr>
    </w:p>
    <w:p w:rsidR="00C64A61" w:rsidRPr="00BC3E02" w:rsidRDefault="00C64A61" w:rsidP="00C64A61">
      <w:pPr>
        <w:jc w:val="both"/>
      </w:pPr>
      <w:r w:rsidRPr="00BC3E02">
        <w:t xml:space="preserve">     Художественная литература открывает и объясняет ребенку жизнь общества и природы, мир человеческих </w:t>
      </w:r>
      <w:r w:rsidR="002A6FF9" w:rsidRPr="00BC3E02">
        <w:t>чувств</w:t>
      </w:r>
      <w:r w:rsidRPr="00BC3E02">
        <w:t xml:space="preserve"> и взаимоотношений. Она развивает мышление и воображение ребенка, обогащает его эмоции, дает прекрасные образцы русского литературного языка.</w:t>
      </w:r>
    </w:p>
    <w:p w:rsidR="00C64A61" w:rsidRPr="00BC3E02" w:rsidRDefault="00C64A61" w:rsidP="00C64A61">
      <w:pPr>
        <w:jc w:val="both"/>
        <w:rPr>
          <w:b/>
          <w:i/>
        </w:rPr>
      </w:pPr>
      <w:r w:rsidRPr="00BC3E02">
        <w:rPr>
          <w:b/>
          <w:i/>
        </w:rPr>
        <w:t>Ушакова О.С. Знакомим дошкольников с литературой.</w:t>
      </w:r>
    </w:p>
    <w:p w:rsidR="00C64A61" w:rsidRPr="00BC3E02" w:rsidRDefault="00C64A61" w:rsidP="00C64A61">
      <w:pPr>
        <w:jc w:val="both"/>
      </w:pPr>
      <w:r w:rsidRPr="00BC3E02">
        <w:t>В пособии раскрывается система работы по ознакомлению дошкольников с художественной литературой по всем возрастным группам; дается методика развития слов</w:t>
      </w:r>
      <w:r w:rsidR="002A6FF9">
        <w:t>есного творчества дошкольников.</w:t>
      </w:r>
    </w:p>
    <w:p w:rsidR="00C64A61" w:rsidRPr="00BC3E02" w:rsidRDefault="00C64A61" w:rsidP="00C64A61">
      <w:pPr>
        <w:jc w:val="both"/>
      </w:pPr>
    </w:p>
    <w:p w:rsidR="00C64A61" w:rsidRPr="00BC3E02" w:rsidRDefault="00C64A61" w:rsidP="00C64A61">
      <w:pPr>
        <w:jc w:val="both"/>
        <w:rPr>
          <w:b/>
          <w:color w:val="000000"/>
          <w:spacing w:val="-8"/>
        </w:rPr>
      </w:pPr>
      <w:r w:rsidRPr="00BC3E02">
        <w:rPr>
          <w:b/>
          <w:color w:val="000000"/>
          <w:spacing w:val="-8"/>
        </w:rPr>
        <w:t>Формы организации образовательного процесса по речевому развитию</w:t>
      </w:r>
    </w:p>
    <w:tbl>
      <w:tblPr>
        <w:tblW w:w="100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3"/>
        <w:gridCol w:w="2947"/>
        <w:gridCol w:w="2276"/>
        <w:gridCol w:w="2010"/>
      </w:tblGrid>
      <w:tr w:rsidR="00C64A61" w:rsidRPr="00BC3E02" w:rsidTr="00D1099D">
        <w:trPr>
          <w:trHeight w:val="820"/>
        </w:trPr>
        <w:tc>
          <w:tcPr>
            <w:tcW w:w="2813" w:type="dxa"/>
          </w:tcPr>
          <w:p w:rsidR="00C64A61" w:rsidRPr="00BC3E02" w:rsidRDefault="00C64A61" w:rsidP="00F372DA">
            <w:pPr>
              <w:jc w:val="center"/>
            </w:pPr>
            <w:r w:rsidRPr="00BC3E02">
              <w:t>ОД</w:t>
            </w:r>
          </w:p>
        </w:tc>
        <w:tc>
          <w:tcPr>
            <w:tcW w:w="2947" w:type="dxa"/>
          </w:tcPr>
          <w:p w:rsidR="00C64A61" w:rsidRPr="00BC3E02" w:rsidRDefault="00C64A61" w:rsidP="00F372DA">
            <w:r w:rsidRPr="00BC3E02">
              <w:t>ОД в ходе режимных моментов</w:t>
            </w:r>
          </w:p>
        </w:tc>
        <w:tc>
          <w:tcPr>
            <w:tcW w:w="2276" w:type="dxa"/>
          </w:tcPr>
          <w:p w:rsidR="00C64A61" w:rsidRPr="00BC3E02" w:rsidRDefault="00C64A61" w:rsidP="00F372DA">
            <w:r w:rsidRPr="00BC3E02">
              <w:t>Самостоятельная деятельность детей</w:t>
            </w:r>
          </w:p>
        </w:tc>
        <w:tc>
          <w:tcPr>
            <w:tcW w:w="2010" w:type="dxa"/>
          </w:tcPr>
          <w:p w:rsidR="00C64A61" w:rsidRPr="00BC3E02" w:rsidRDefault="00C64A61" w:rsidP="00F372DA">
            <w:r w:rsidRPr="00BC3E02">
              <w:t>Взаимодействие с семьями воспитанников</w:t>
            </w:r>
          </w:p>
        </w:tc>
      </w:tr>
      <w:tr w:rsidR="00C64A61" w:rsidRPr="00BC3E02" w:rsidTr="00D1099D">
        <w:trPr>
          <w:trHeight w:val="2478"/>
        </w:trPr>
        <w:tc>
          <w:tcPr>
            <w:tcW w:w="2813" w:type="dxa"/>
          </w:tcPr>
          <w:p w:rsidR="00C64A61" w:rsidRPr="00BC3E02" w:rsidRDefault="00C64A61" w:rsidP="00F372DA">
            <w:pPr>
              <w:rPr>
                <w:color w:val="333333"/>
              </w:rPr>
            </w:pPr>
            <w:r w:rsidRPr="00BC3E02">
              <w:rPr>
                <w:color w:val="333333"/>
              </w:rPr>
              <w:t>-беседа</w:t>
            </w:r>
          </w:p>
          <w:p w:rsidR="00C64A61" w:rsidRPr="00BC3E02" w:rsidRDefault="00C64A61" w:rsidP="00F372DA">
            <w:pPr>
              <w:rPr>
                <w:color w:val="333333"/>
              </w:rPr>
            </w:pPr>
            <w:r w:rsidRPr="00BC3E02">
              <w:rPr>
                <w:color w:val="333333"/>
              </w:rPr>
              <w:t>-рассматривание</w:t>
            </w:r>
          </w:p>
          <w:p w:rsidR="00C64A61" w:rsidRPr="00BC3E02" w:rsidRDefault="00C64A61" w:rsidP="00F372DA">
            <w:pPr>
              <w:rPr>
                <w:color w:val="333333"/>
              </w:rPr>
            </w:pPr>
            <w:r w:rsidRPr="00BC3E02">
              <w:rPr>
                <w:color w:val="333333"/>
              </w:rPr>
              <w:t>-игровые ситуации</w:t>
            </w:r>
          </w:p>
          <w:p w:rsidR="00C64A61" w:rsidRPr="00BC3E02" w:rsidRDefault="00C64A61" w:rsidP="00F372DA">
            <w:pPr>
              <w:rPr>
                <w:color w:val="333333"/>
              </w:rPr>
            </w:pPr>
            <w:r w:rsidRPr="00BC3E02">
              <w:rPr>
                <w:color w:val="333333"/>
              </w:rPr>
              <w:t>-речевая ситуация</w:t>
            </w:r>
          </w:p>
          <w:p w:rsidR="00C64A61" w:rsidRPr="00BC3E02" w:rsidRDefault="00C64A61" w:rsidP="00F372DA">
            <w:pPr>
              <w:rPr>
                <w:color w:val="333333"/>
              </w:rPr>
            </w:pPr>
            <w:r w:rsidRPr="00BC3E02">
              <w:rPr>
                <w:color w:val="333333"/>
              </w:rPr>
              <w:t>-проектная деятельность</w:t>
            </w:r>
          </w:p>
          <w:p w:rsidR="00C64A61" w:rsidRPr="00BC3E02" w:rsidRDefault="00C64A61" w:rsidP="00F372DA">
            <w:pPr>
              <w:rPr>
                <w:color w:val="333333"/>
              </w:rPr>
            </w:pPr>
            <w:r w:rsidRPr="00BC3E02">
              <w:rPr>
                <w:color w:val="333333"/>
              </w:rPr>
              <w:t>-Игра-викторина, игра-диалог,  игра-общение</w:t>
            </w:r>
          </w:p>
          <w:p w:rsidR="00C64A61" w:rsidRPr="00BC3E02" w:rsidRDefault="00C64A61" w:rsidP="00F372DA">
            <w:pPr>
              <w:rPr>
                <w:color w:val="333333"/>
              </w:rPr>
            </w:pPr>
            <w:r w:rsidRPr="00BC3E02">
              <w:rPr>
                <w:color w:val="333333"/>
              </w:rPr>
              <w:t>-игровое упражнение</w:t>
            </w:r>
          </w:p>
          <w:p w:rsidR="00C64A61" w:rsidRPr="00BC3E02" w:rsidRDefault="00C64A61" w:rsidP="00F372DA">
            <w:pPr>
              <w:rPr>
                <w:color w:val="333333"/>
              </w:rPr>
            </w:pPr>
            <w:r w:rsidRPr="00BC3E02">
              <w:rPr>
                <w:color w:val="333333"/>
              </w:rPr>
              <w:t>-рассказывание</w:t>
            </w:r>
          </w:p>
          <w:p w:rsidR="00C64A61" w:rsidRPr="00BC3E02" w:rsidRDefault="00C64A61" w:rsidP="00F372DA">
            <w:pPr>
              <w:rPr>
                <w:color w:val="333333"/>
              </w:rPr>
            </w:pPr>
            <w:r w:rsidRPr="00BC3E02">
              <w:rPr>
                <w:color w:val="333333"/>
              </w:rPr>
              <w:t>-составление и отгадывание загадок</w:t>
            </w:r>
          </w:p>
        </w:tc>
        <w:tc>
          <w:tcPr>
            <w:tcW w:w="2947" w:type="dxa"/>
          </w:tcPr>
          <w:p w:rsidR="00C64A61" w:rsidRPr="00BC3E02" w:rsidRDefault="00C64A61" w:rsidP="00F372DA">
            <w:pPr>
              <w:rPr>
                <w:color w:val="333333"/>
              </w:rPr>
            </w:pPr>
            <w:r w:rsidRPr="00BC3E02">
              <w:rPr>
                <w:color w:val="333333"/>
              </w:rPr>
              <w:t>-ситуация общения</w:t>
            </w:r>
          </w:p>
          <w:p w:rsidR="00C64A61" w:rsidRPr="00BC3E02" w:rsidRDefault="00C64A61" w:rsidP="00F372DA">
            <w:pPr>
              <w:rPr>
                <w:color w:val="333333"/>
              </w:rPr>
            </w:pPr>
            <w:r w:rsidRPr="00BC3E02">
              <w:rPr>
                <w:color w:val="333333"/>
              </w:rPr>
              <w:t>-сюжетно-ролевая игра</w:t>
            </w:r>
          </w:p>
          <w:p w:rsidR="00C64A61" w:rsidRPr="00BC3E02" w:rsidRDefault="00C64A61" w:rsidP="00F372DA">
            <w:pPr>
              <w:rPr>
                <w:color w:val="333333"/>
              </w:rPr>
            </w:pPr>
            <w:r w:rsidRPr="00BC3E02">
              <w:rPr>
                <w:color w:val="333333"/>
              </w:rPr>
              <w:t>-подвижная игра с текстом</w:t>
            </w:r>
          </w:p>
          <w:p w:rsidR="00C64A61" w:rsidRPr="00BC3E02" w:rsidRDefault="00C64A61" w:rsidP="00F372DA">
            <w:pPr>
              <w:rPr>
                <w:color w:val="333333"/>
              </w:rPr>
            </w:pPr>
            <w:r w:rsidRPr="00BC3E02">
              <w:rPr>
                <w:color w:val="333333"/>
              </w:rPr>
              <w:t>-режиссерская, игра-фантазирование</w:t>
            </w:r>
          </w:p>
          <w:p w:rsidR="00C64A61" w:rsidRPr="00BC3E02" w:rsidRDefault="00C64A61" w:rsidP="00F372DA">
            <w:pPr>
              <w:rPr>
                <w:color w:val="333333"/>
              </w:rPr>
            </w:pPr>
            <w:r w:rsidRPr="00BC3E02">
              <w:rPr>
                <w:color w:val="333333"/>
              </w:rPr>
              <w:t>-хороводная игра с пением</w:t>
            </w:r>
          </w:p>
          <w:p w:rsidR="00C64A61" w:rsidRPr="00BC3E02" w:rsidRDefault="00C64A61" w:rsidP="00F372DA">
            <w:pPr>
              <w:rPr>
                <w:color w:val="333333"/>
              </w:rPr>
            </w:pPr>
            <w:r w:rsidRPr="00BC3E02">
              <w:rPr>
                <w:color w:val="333333"/>
              </w:rPr>
              <w:t>-игра-драматизация</w:t>
            </w:r>
          </w:p>
          <w:p w:rsidR="00C64A61" w:rsidRPr="00BC3E02" w:rsidRDefault="00C64A61" w:rsidP="00F372DA">
            <w:pPr>
              <w:rPr>
                <w:color w:val="333333"/>
              </w:rPr>
            </w:pPr>
            <w:r w:rsidRPr="00BC3E02">
              <w:rPr>
                <w:color w:val="333333"/>
              </w:rPr>
              <w:t>-дидактические игры</w:t>
            </w:r>
          </w:p>
          <w:p w:rsidR="00C64A61" w:rsidRPr="00BC3E02" w:rsidRDefault="00C64A61" w:rsidP="00F372DA">
            <w:pPr>
              <w:rPr>
                <w:color w:val="333333"/>
              </w:rPr>
            </w:pPr>
            <w:r w:rsidRPr="00BC3E02">
              <w:rPr>
                <w:color w:val="333333"/>
              </w:rPr>
              <w:t>-словесные игры</w:t>
            </w:r>
          </w:p>
          <w:p w:rsidR="00C64A61" w:rsidRPr="00BC3E02" w:rsidRDefault="00C64A61" w:rsidP="00F372DA">
            <w:pPr>
              <w:rPr>
                <w:color w:val="333333"/>
              </w:rPr>
            </w:pPr>
            <w:r w:rsidRPr="00BC3E02">
              <w:rPr>
                <w:color w:val="333333"/>
              </w:rPr>
              <w:t>-рассказывание</w:t>
            </w:r>
          </w:p>
          <w:p w:rsidR="00C64A61" w:rsidRPr="00BC3E02" w:rsidRDefault="00C64A61" w:rsidP="00F372DA">
            <w:pPr>
              <w:rPr>
                <w:color w:val="333333"/>
              </w:rPr>
            </w:pPr>
            <w:r w:rsidRPr="00BC3E02">
              <w:rPr>
                <w:color w:val="333333"/>
              </w:rPr>
              <w:t>-составление и отгадывание загадок</w:t>
            </w:r>
          </w:p>
        </w:tc>
        <w:tc>
          <w:tcPr>
            <w:tcW w:w="2276" w:type="dxa"/>
          </w:tcPr>
          <w:p w:rsidR="00C64A61" w:rsidRPr="00BC3E02" w:rsidRDefault="00C64A61" w:rsidP="00F372DA">
            <w:pPr>
              <w:rPr>
                <w:color w:val="333333"/>
              </w:rPr>
            </w:pPr>
            <w:r w:rsidRPr="00BC3E02">
              <w:rPr>
                <w:color w:val="333333"/>
              </w:rPr>
              <w:t>-сюжетно-ролевая игра</w:t>
            </w:r>
          </w:p>
          <w:p w:rsidR="00C64A61" w:rsidRPr="00BC3E02" w:rsidRDefault="00C64A61" w:rsidP="00F372DA">
            <w:pPr>
              <w:rPr>
                <w:color w:val="333333"/>
              </w:rPr>
            </w:pPr>
            <w:r w:rsidRPr="00BC3E02">
              <w:rPr>
                <w:color w:val="333333"/>
              </w:rPr>
              <w:t>-подвижная игра с текстом</w:t>
            </w:r>
          </w:p>
          <w:p w:rsidR="00C64A61" w:rsidRPr="00BC3E02" w:rsidRDefault="00C64A61" w:rsidP="00F372DA">
            <w:pPr>
              <w:rPr>
                <w:color w:val="333333"/>
              </w:rPr>
            </w:pPr>
            <w:r w:rsidRPr="00BC3E02">
              <w:rPr>
                <w:color w:val="333333"/>
              </w:rPr>
              <w:t>-режиссерская, игра-фантазирование</w:t>
            </w:r>
          </w:p>
          <w:p w:rsidR="00C64A61" w:rsidRPr="00BC3E02" w:rsidRDefault="00C64A61" w:rsidP="00F372DA">
            <w:pPr>
              <w:rPr>
                <w:color w:val="333333"/>
              </w:rPr>
            </w:pPr>
            <w:r w:rsidRPr="00BC3E02">
              <w:rPr>
                <w:color w:val="333333"/>
              </w:rPr>
              <w:t>-хороводная игра с пением</w:t>
            </w:r>
          </w:p>
          <w:p w:rsidR="00C64A61" w:rsidRPr="00BC3E02" w:rsidRDefault="00C64A61" w:rsidP="00F372DA">
            <w:pPr>
              <w:rPr>
                <w:color w:val="333333"/>
              </w:rPr>
            </w:pPr>
            <w:r w:rsidRPr="00BC3E02">
              <w:rPr>
                <w:color w:val="333333"/>
              </w:rPr>
              <w:t>-игра-драматизация</w:t>
            </w:r>
          </w:p>
          <w:p w:rsidR="00C64A61" w:rsidRPr="00BC3E02" w:rsidRDefault="00C64A61" w:rsidP="00F372DA">
            <w:pPr>
              <w:rPr>
                <w:color w:val="333333"/>
              </w:rPr>
            </w:pPr>
            <w:r w:rsidRPr="00BC3E02">
              <w:rPr>
                <w:color w:val="333333"/>
              </w:rPr>
              <w:t>дидактические игры</w:t>
            </w:r>
          </w:p>
          <w:p w:rsidR="00C64A61" w:rsidRPr="00BC3E02" w:rsidRDefault="00C64A61" w:rsidP="00F372DA">
            <w:pPr>
              <w:rPr>
                <w:color w:val="333333"/>
              </w:rPr>
            </w:pPr>
            <w:r w:rsidRPr="00BC3E02">
              <w:rPr>
                <w:color w:val="333333"/>
              </w:rPr>
              <w:t>-словесные игры</w:t>
            </w:r>
          </w:p>
        </w:tc>
        <w:tc>
          <w:tcPr>
            <w:tcW w:w="2010" w:type="dxa"/>
          </w:tcPr>
          <w:p w:rsidR="00C64A61" w:rsidRPr="00BC3E02" w:rsidRDefault="00C64A61" w:rsidP="00F372DA">
            <w:pPr>
              <w:rPr>
                <w:color w:val="333333"/>
              </w:rPr>
            </w:pPr>
            <w:r w:rsidRPr="00BC3E02">
              <w:rPr>
                <w:color w:val="333333"/>
              </w:rPr>
              <w:t>-проектная деятельность</w:t>
            </w:r>
          </w:p>
          <w:p w:rsidR="00C64A61" w:rsidRPr="00BC3E02" w:rsidRDefault="00C64A61" w:rsidP="00F372DA">
            <w:pPr>
              <w:rPr>
                <w:color w:val="333333"/>
              </w:rPr>
            </w:pPr>
            <w:r w:rsidRPr="00BC3E02">
              <w:rPr>
                <w:color w:val="333333"/>
              </w:rPr>
              <w:t>-конкурсы</w:t>
            </w:r>
          </w:p>
          <w:p w:rsidR="00C64A61" w:rsidRPr="00BC3E02" w:rsidRDefault="00C64A61" w:rsidP="00F372DA">
            <w:pPr>
              <w:rPr>
                <w:color w:val="333333"/>
              </w:rPr>
            </w:pPr>
            <w:r w:rsidRPr="00BC3E02">
              <w:rPr>
                <w:color w:val="333333"/>
              </w:rPr>
              <w:t>-тематические праздники</w:t>
            </w:r>
          </w:p>
          <w:p w:rsidR="00C64A61" w:rsidRPr="00BC3E02" w:rsidRDefault="00C64A61" w:rsidP="00F372DA">
            <w:r w:rsidRPr="00BC3E02">
              <w:rPr>
                <w:color w:val="333333"/>
              </w:rPr>
              <w:t>-акции</w:t>
            </w:r>
          </w:p>
        </w:tc>
      </w:tr>
    </w:tbl>
    <w:p w:rsidR="00C64A61" w:rsidRPr="00BC3E02" w:rsidRDefault="00C64A61"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2A6FF9" w:rsidRDefault="002A6FF9" w:rsidP="00C64A61">
      <w:pPr>
        <w:jc w:val="center"/>
        <w:rPr>
          <w:b/>
          <w:color w:val="000000"/>
          <w:spacing w:val="-8"/>
        </w:rPr>
      </w:pPr>
    </w:p>
    <w:p w:rsidR="00C64A61" w:rsidRPr="00BC3E02" w:rsidRDefault="00C64A61" w:rsidP="00C64A61">
      <w:pPr>
        <w:jc w:val="center"/>
        <w:rPr>
          <w:b/>
          <w:color w:val="000000"/>
          <w:spacing w:val="-8"/>
        </w:rPr>
      </w:pPr>
      <w:r w:rsidRPr="00BC3E02">
        <w:rPr>
          <w:b/>
          <w:color w:val="000000"/>
          <w:spacing w:val="-8"/>
        </w:rPr>
        <w:t>Формы организации образовательного процесса по восприятию художественной литературы</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5"/>
        <w:gridCol w:w="2914"/>
        <w:gridCol w:w="2732"/>
        <w:gridCol w:w="2117"/>
      </w:tblGrid>
      <w:tr w:rsidR="00C64A61" w:rsidRPr="00BC3E02" w:rsidTr="00D1099D">
        <w:tc>
          <w:tcPr>
            <w:tcW w:w="2585" w:type="dxa"/>
          </w:tcPr>
          <w:p w:rsidR="00C64A61" w:rsidRPr="00BC3E02" w:rsidRDefault="00C64A61" w:rsidP="00F372DA">
            <w:pPr>
              <w:jc w:val="center"/>
            </w:pPr>
            <w:r w:rsidRPr="00BC3E02">
              <w:t>ОД</w:t>
            </w:r>
          </w:p>
        </w:tc>
        <w:tc>
          <w:tcPr>
            <w:tcW w:w="2914" w:type="dxa"/>
          </w:tcPr>
          <w:p w:rsidR="00C64A61" w:rsidRPr="00BC3E02" w:rsidRDefault="00C64A61" w:rsidP="00F372DA">
            <w:r w:rsidRPr="00BC3E02">
              <w:t>ОД в ходе режимных моментов</w:t>
            </w:r>
          </w:p>
        </w:tc>
        <w:tc>
          <w:tcPr>
            <w:tcW w:w="2732" w:type="dxa"/>
          </w:tcPr>
          <w:p w:rsidR="00C64A61" w:rsidRPr="00BC3E02" w:rsidRDefault="00C64A61" w:rsidP="00F372DA">
            <w:r w:rsidRPr="00BC3E02">
              <w:t>Самостоятельная деятельность детей</w:t>
            </w:r>
          </w:p>
        </w:tc>
        <w:tc>
          <w:tcPr>
            <w:tcW w:w="2117" w:type="dxa"/>
          </w:tcPr>
          <w:p w:rsidR="00C64A61" w:rsidRPr="00BC3E02" w:rsidRDefault="00C64A61" w:rsidP="00F372DA">
            <w:r w:rsidRPr="00BC3E02">
              <w:t>Взаимодействие с семьями воспитанников</w:t>
            </w:r>
          </w:p>
        </w:tc>
      </w:tr>
      <w:tr w:rsidR="00C64A61" w:rsidRPr="00BC3E02" w:rsidTr="00D1099D">
        <w:tc>
          <w:tcPr>
            <w:tcW w:w="2585" w:type="dxa"/>
          </w:tcPr>
          <w:p w:rsidR="00C64A61" w:rsidRPr="00BC3E02" w:rsidRDefault="00C64A61" w:rsidP="00F372DA">
            <w:r w:rsidRPr="00BC3E02">
              <w:rPr>
                <w:color w:val="333333"/>
              </w:rPr>
              <w:t>-викторины</w:t>
            </w:r>
          </w:p>
        </w:tc>
        <w:tc>
          <w:tcPr>
            <w:tcW w:w="2914" w:type="dxa"/>
          </w:tcPr>
          <w:p w:rsidR="00C64A61" w:rsidRPr="00BC3E02" w:rsidRDefault="00C64A61" w:rsidP="00F372DA">
            <w:pPr>
              <w:rPr>
                <w:color w:val="333333"/>
              </w:rPr>
            </w:pPr>
            <w:r w:rsidRPr="00BC3E02">
              <w:rPr>
                <w:color w:val="333333"/>
              </w:rPr>
              <w:t>-чтение</w:t>
            </w:r>
          </w:p>
          <w:p w:rsidR="00C64A61" w:rsidRPr="00BC3E02" w:rsidRDefault="00C64A61" w:rsidP="00F372DA">
            <w:pPr>
              <w:rPr>
                <w:color w:val="333333"/>
              </w:rPr>
            </w:pPr>
            <w:r w:rsidRPr="00BC3E02">
              <w:rPr>
                <w:color w:val="333333"/>
              </w:rPr>
              <w:t>-рассказывание</w:t>
            </w:r>
          </w:p>
          <w:p w:rsidR="00C64A61" w:rsidRPr="00BC3E02" w:rsidRDefault="00C64A61" w:rsidP="00F372DA">
            <w:pPr>
              <w:rPr>
                <w:color w:val="333333"/>
              </w:rPr>
            </w:pPr>
            <w:r w:rsidRPr="00BC3E02">
              <w:rPr>
                <w:color w:val="333333"/>
              </w:rPr>
              <w:t>-</w:t>
            </w:r>
            <w:proofErr w:type="spellStart"/>
            <w:r w:rsidR="00145FDF">
              <w:rPr>
                <w:color w:val="333333"/>
              </w:rPr>
              <w:t>инсценирование</w:t>
            </w:r>
            <w:proofErr w:type="spellEnd"/>
            <w:r w:rsidRPr="00BC3E02">
              <w:rPr>
                <w:color w:val="333333"/>
              </w:rPr>
              <w:t xml:space="preserve"> художественных произведений</w:t>
            </w:r>
          </w:p>
          <w:p w:rsidR="00C64A61" w:rsidRPr="00BC3E02" w:rsidRDefault="00C64A61" w:rsidP="00F372DA">
            <w:pPr>
              <w:rPr>
                <w:color w:val="333333"/>
              </w:rPr>
            </w:pPr>
            <w:r w:rsidRPr="00BC3E02">
              <w:rPr>
                <w:color w:val="333333"/>
              </w:rPr>
              <w:t>-ситуативный разговор</w:t>
            </w:r>
          </w:p>
          <w:p w:rsidR="00C64A61" w:rsidRPr="00BC3E02" w:rsidRDefault="00C64A61" w:rsidP="00F372DA">
            <w:pPr>
              <w:rPr>
                <w:color w:val="333333"/>
              </w:rPr>
            </w:pPr>
            <w:r w:rsidRPr="00BC3E02">
              <w:rPr>
                <w:color w:val="333333"/>
              </w:rPr>
              <w:t>-рассматривание</w:t>
            </w:r>
          </w:p>
          <w:p w:rsidR="00C64A61" w:rsidRPr="00BC3E02" w:rsidRDefault="00C64A61" w:rsidP="00F372DA">
            <w:r w:rsidRPr="00BC3E02">
              <w:rPr>
                <w:color w:val="333333"/>
              </w:rPr>
              <w:t>-игра-драматизация</w:t>
            </w:r>
          </w:p>
        </w:tc>
        <w:tc>
          <w:tcPr>
            <w:tcW w:w="2732" w:type="dxa"/>
          </w:tcPr>
          <w:p w:rsidR="00C64A61" w:rsidRPr="00BC3E02" w:rsidRDefault="00C64A61" w:rsidP="00F372DA">
            <w:pPr>
              <w:rPr>
                <w:color w:val="333333"/>
              </w:rPr>
            </w:pPr>
            <w:r w:rsidRPr="00BC3E02">
              <w:rPr>
                <w:color w:val="333333"/>
              </w:rPr>
              <w:t>-ситуативный разговор</w:t>
            </w:r>
          </w:p>
          <w:p w:rsidR="00C64A61" w:rsidRPr="00BC3E02" w:rsidRDefault="00C64A61" w:rsidP="00F372DA">
            <w:pPr>
              <w:rPr>
                <w:color w:val="333333"/>
              </w:rPr>
            </w:pPr>
            <w:r w:rsidRPr="00BC3E02">
              <w:rPr>
                <w:color w:val="333333"/>
              </w:rPr>
              <w:t>-рассматривание</w:t>
            </w:r>
          </w:p>
          <w:p w:rsidR="00C64A61" w:rsidRPr="00BC3E02" w:rsidRDefault="00C64A61" w:rsidP="00F372DA">
            <w:r w:rsidRPr="00BC3E02">
              <w:rPr>
                <w:color w:val="333333"/>
              </w:rPr>
              <w:t>-рассказывание</w:t>
            </w:r>
          </w:p>
        </w:tc>
        <w:tc>
          <w:tcPr>
            <w:tcW w:w="2117" w:type="dxa"/>
          </w:tcPr>
          <w:p w:rsidR="00C64A61" w:rsidRPr="00BC3E02" w:rsidRDefault="00C64A61" w:rsidP="00F372DA">
            <w:r w:rsidRPr="00BC3E02">
              <w:t>-творческие совместные конкурсы</w:t>
            </w:r>
          </w:p>
          <w:p w:rsidR="00C64A61" w:rsidRPr="00BC3E02" w:rsidRDefault="00C64A61" w:rsidP="00F372DA">
            <w:r w:rsidRPr="00BC3E02">
              <w:rPr>
                <w:kern w:val="24"/>
              </w:rPr>
              <w:t xml:space="preserve">-вечера поэзии          (1раз в кв.) </w:t>
            </w:r>
          </w:p>
          <w:p w:rsidR="00C64A61" w:rsidRPr="00BC3E02" w:rsidRDefault="00C64A61" w:rsidP="00F372DA">
            <w:r w:rsidRPr="00BC3E02">
              <w:rPr>
                <w:kern w:val="24"/>
              </w:rPr>
              <w:t>-выставки детской художественной литературы «Моя любимая книга»</w:t>
            </w:r>
          </w:p>
          <w:p w:rsidR="00C64A61" w:rsidRPr="00BC3E02" w:rsidRDefault="00C64A61" w:rsidP="00F372DA">
            <w:r w:rsidRPr="00BC3E02">
              <w:rPr>
                <w:kern w:val="24"/>
              </w:rPr>
              <w:t>-рекомендации</w:t>
            </w:r>
          </w:p>
          <w:p w:rsidR="00C64A61" w:rsidRPr="00BC3E02" w:rsidRDefault="00C64A61" w:rsidP="00F372DA">
            <w:r w:rsidRPr="00BC3E02">
              <w:rPr>
                <w:kern w:val="24"/>
              </w:rPr>
              <w:t>-библиотека для домашнего чтения</w:t>
            </w:r>
          </w:p>
        </w:tc>
      </w:tr>
    </w:tbl>
    <w:p w:rsidR="00C64A61" w:rsidRPr="00BC3E02" w:rsidRDefault="00C64A61" w:rsidP="00C64A61">
      <w:pPr>
        <w:rPr>
          <w:b/>
        </w:rPr>
      </w:pPr>
    </w:p>
    <w:p w:rsidR="00C64A61" w:rsidRPr="00BC3E02" w:rsidRDefault="00C64A61" w:rsidP="00C64A61">
      <w:pPr>
        <w:jc w:val="center"/>
        <w:rPr>
          <w:b/>
        </w:rPr>
      </w:pPr>
      <w:r w:rsidRPr="00BC3E02">
        <w:rPr>
          <w:b/>
        </w:rPr>
        <w:t>Методическое обеспечение</w:t>
      </w:r>
    </w:p>
    <w:p w:rsidR="00C64A61" w:rsidRPr="00BC3E02" w:rsidRDefault="00C64A61" w:rsidP="002907BE">
      <w:pPr>
        <w:pStyle w:val="a4"/>
        <w:numPr>
          <w:ilvl w:val="0"/>
          <w:numId w:val="27"/>
        </w:numPr>
        <w:spacing w:after="200"/>
      </w:pPr>
      <w:r w:rsidRPr="00BC3E02">
        <w:t>Александрова Т.В. «Практические задания по формированию грамматического строя речи у дошкольников: пособие для логопедов и воспитателей»</w:t>
      </w:r>
      <w:r w:rsidRPr="00BC3E02">
        <w:rPr>
          <w:i/>
        </w:rPr>
        <w:t xml:space="preserve"> - </w:t>
      </w:r>
      <w:r w:rsidRPr="00BC3E02">
        <w:t>СПб: «</w:t>
      </w:r>
      <w:proofErr w:type="spellStart"/>
      <w:r w:rsidRPr="00BC3E02">
        <w:t>Деттво</w:t>
      </w:r>
      <w:proofErr w:type="spellEnd"/>
      <w:r w:rsidRPr="00BC3E02">
        <w:t xml:space="preserve"> – ПРЕСС», 2007.</w:t>
      </w:r>
    </w:p>
    <w:p w:rsidR="00C64A61" w:rsidRPr="00BC3E02" w:rsidRDefault="00C64A61" w:rsidP="002907BE">
      <w:pPr>
        <w:pStyle w:val="a4"/>
        <w:numPr>
          <w:ilvl w:val="0"/>
          <w:numId w:val="27"/>
        </w:numPr>
        <w:spacing w:after="200"/>
      </w:pPr>
      <w:proofErr w:type="spellStart"/>
      <w:r w:rsidRPr="00BC3E02">
        <w:t>Алябьева</w:t>
      </w:r>
      <w:proofErr w:type="spellEnd"/>
      <w:r w:rsidRPr="00BC3E02">
        <w:t xml:space="preserve"> Е.А. «Развитие логического мышления и речи детей 5 – 8 лет. Стихи, занятия, игры, упражнения, диагностика.» – М.: ТЦ Сфера, 2007.</w:t>
      </w:r>
    </w:p>
    <w:p w:rsidR="00C64A61" w:rsidRPr="00BC3E02" w:rsidRDefault="00C64A61" w:rsidP="002907BE">
      <w:pPr>
        <w:pStyle w:val="a4"/>
        <w:numPr>
          <w:ilvl w:val="0"/>
          <w:numId w:val="27"/>
        </w:numPr>
        <w:spacing w:after="200"/>
      </w:pPr>
      <w:r w:rsidRPr="00BC3E02">
        <w:t>Дурова Н.В. «Игры и упражнения на развитие фонетико – фонематического слуха у дошкольников.» Книга для воспитателей и родителей. М.: Школьная пресса, 2010.</w:t>
      </w:r>
    </w:p>
    <w:p w:rsidR="00C64A61" w:rsidRPr="00BC3E02" w:rsidRDefault="00C64A61" w:rsidP="002907BE">
      <w:pPr>
        <w:pStyle w:val="a4"/>
        <w:numPr>
          <w:ilvl w:val="0"/>
          <w:numId w:val="27"/>
        </w:numPr>
        <w:spacing w:after="200"/>
      </w:pPr>
      <w:r w:rsidRPr="00BC3E02">
        <w:t>Зубарева Л.В. «Развитие словесно – логического мышления и связной речи младших школьников: задания и упражнения.» - Волгоград: Учитель, 2012.</w:t>
      </w:r>
    </w:p>
    <w:p w:rsidR="00C64A61" w:rsidRPr="00BC3E02" w:rsidRDefault="00C64A61" w:rsidP="002907BE">
      <w:pPr>
        <w:pStyle w:val="a4"/>
        <w:numPr>
          <w:ilvl w:val="0"/>
          <w:numId w:val="27"/>
        </w:numPr>
        <w:spacing w:after="200"/>
      </w:pPr>
      <w:r w:rsidRPr="00BC3E02">
        <w:t xml:space="preserve">Морозова И.А. «Занятия по развитию речи в специализированном детском саду.» Выпуск 1: первый год обучения – пособие для логопеда, учителя – дефектолога, воспитателя. – М.: </w:t>
      </w:r>
      <w:proofErr w:type="spellStart"/>
      <w:r w:rsidRPr="00BC3E02">
        <w:t>Гуманит</w:t>
      </w:r>
      <w:proofErr w:type="spellEnd"/>
      <w:r w:rsidRPr="00BC3E02">
        <w:t>. изд. центр ВЛАДОС,2006.</w:t>
      </w:r>
    </w:p>
    <w:p w:rsidR="00C64A61" w:rsidRPr="00BC3E02" w:rsidRDefault="00C64A61" w:rsidP="002907BE">
      <w:pPr>
        <w:pStyle w:val="a4"/>
        <w:numPr>
          <w:ilvl w:val="0"/>
          <w:numId w:val="27"/>
        </w:numPr>
        <w:spacing w:after="200"/>
      </w:pPr>
      <w:r w:rsidRPr="00BC3E02">
        <w:t>Морозова И.А., Пушкарева М.А. «Ознакомление с окружающим миром». Конспекты занятий для работы с детьми 5 – 6 лет с ЗПР» - М.: Мозаика – Синтез, 2006.</w:t>
      </w:r>
    </w:p>
    <w:p w:rsidR="00C64A61" w:rsidRPr="00BC3E02" w:rsidRDefault="00C64A61" w:rsidP="002907BE">
      <w:pPr>
        <w:pStyle w:val="a4"/>
        <w:numPr>
          <w:ilvl w:val="0"/>
          <w:numId w:val="27"/>
        </w:numPr>
        <w:spacing w:after="200"/>
      </w:pPr>
      <w:r w:rsidRPr="00BC3E02">
        <w:t>Морозова И.А., Пушкарева М.А. «Ознакомление с окружающим миром». Конспекты занятий для работы с детьми 6– 7 лет с ЗПР» - М.: Мозаика – Синтез, 2006.</w:t>
      </w:r>
    </w:p>
    <w:p w:rsidR="00C64A61" w:rsidRPr="00BC3E02" w:rsidRDefault="00C64A61" w:rsidP="002907BE">
      <w:pPr>
        <w:pStyle w:val="a4"/>
        <w:numPr>
          <w:ilvl w:val="0"/>
          <w:numId w:val="27"/>
        </w:numPr>
        <w:spacing w:after="200"/>
      </w:pPr>
      <w:proofErr w:type="spellStart"/>
      <w:r w:rsidRPr="00BC3E02">
        <w:t>Неретина</w:t>
      </w:r>
      <w:proofErr w:type="spellEnd"/>
      <w:r w:rsidRPr="00BC3E02">
        <w:t xml:space="preserve"> Т.Г. «Система работы со старшими дошкольниками с ЗПР в условиях дошкольного образовательного учреждения» М.: </w:t>
      </w:r>
      <w:proofErr w:type="spellStart"/>
      <w:r w:rsidRPr="00BC3E02">
        <w:t>Баласс</w:t>
      </w:r>
      <w:proofErr w:type="spellEnd"/>
      <w:r w:rsidRPr="00BC3E02">
        <w:t>, 2004.</w:t>
      </w:r>
    </w:p>
    <w:p w:rsidR="00C64A61" w:rsidRPr="00BC3E02" w:rsidRDefault="00C64A61" w:rsidP="002907BE">
      <w:pPr>
        <w:pStyle w:val="a4"/>
        <w:numPr>
          <w:ilvl w:val="0"/>
          <w:numId w:val="27"/>
        </w:numPr>
        <w:spacing w:after="200"/>
      </w:pPr>
      <w:r w:rsidRPr="00BC3E02">
        <w:t>Новикова И.М. «Четыре времени года. Методические материалы по ознакомлению детей с ЗПР с сезонными явлениями» - М.: Гном – Пресс, 2005.</w:t>
      </w:r>
    </w:p>
    <w:p w:rsidR="00C64A61" w:rsidRPr="00BC3E02" w:rsidRDefault="00C64A61" w:rsidP="002907BE">
      <w:pPr>
        <w:pStyle w:val="a4"/>
        <w:numPr>
          <w:ilvl w:val="0"/>
          <w:numId w:val="27"/>
        </w:numPr>
        <w:spacing w:after="200"/>
      </w:pPr>
      <w:proofErr w:type="spellStart"/>
      <w:r w:rsidRPr="00BC3E02">
        <w:t>Подрезова</w:t>
      </w:r>
      <w:proofErr w:type="spellEnd"/>
      <w:r w:rsidRPr="00BC3E02">
        <w:t xml:space="preserve"> Т.И. «Материал к занятиям по развитию речи. Овощи, фрукты и ягоды» М.: «Айрис – Пресс», 2007.</w:t>
      </w:r>
    </w:p>
    <w:p w:rsidR="00C64A61" w:rsidRPr="00BC3E02" w:rsidRDefault="00C64A61" w:rsidP="002907BE">
      <w:pPr>
        <w:pStyle w:val="a4"/>
        <w:numPr>
          <w:ilvl w:val="0"/>
          <w:numId w:val="27"/>
        </w:numPr>
        <w:spacing w:after="200"/>
      </w:pPr>
      <w:proofErr w:type="spellStart"/>
      <w:r w:rsidRPr="00BC3E02">
        <w:t>Подрезова</w:t>
      </w:r>
      <w:proofErr w:type="spellEnd"/>
      <w:r w:rsidRPr="00BC3E02">
        <w:t xml:space="preserve"> Т.И. «Материал к занятиям по развитию речи. Домашние животные и птицы» М.: «Айрис – Пресс», 2008.</w:t>
      </w:r>
    </w:p>
    <w:p w:rsidR="00C64A61" w:rsidRPr="00BC3E02" w:rsidRDefault="00C64A61" w:rsidP="002907BE">
      <w:pPr>
        <w:pStyle w:val="a4"/>
        <w:numPr>
          <w:ilvl w:val="0"/>
          <w:numId w:val="27"/>
        </w:numPr>
        <w:spacing w:after="200"/>
      </w:pPr>
      <w:proofErr w:type="spellStart"/>
      <w:r w:rsidRPr="00BC3E02">
        <w:t>Подрезова</w:t>
      </w:r>
      <w:proofErr w:type="spellEnd"/>
      <w:r w:rsidRPr="00BC3E02">
        <w:t xml:space="preserve"> Т.И. «Материал к занятиям по развитию речи. Одежда. Посуда. Продукты питания.» М.: «Айрис – Пресс», 2008</w:t>
      </w:r>
    </w:p>
    <w:p w:rsidR="00C64A61" w:rsidRPr="00BC3E02" w:rsidRDefault="00C64A61" w:rsidP="002907BE">
      <w:pPr>
        <w:pStyle w:val="a4"/>
        <w:numPr>
          <w:ilvl w:val="0"/>
          <w:numId w:val="27"/>
        </w:numPr>
        <w:spacing w:after="200"/>
      </w:pPr>
      <w:r w:rsidRPr="00BC3E02">
        <w:t>Ткаченко Т.А. Программа «Развитие связной речи у дошкольников 4 – 7 лет» М.: Издательство «</w:t>
      </w:r>
      <w:proofErr w:type="spellStart"/>
      <w:r w:rsidRPr="00BC3E02">
        <w:t>Ювента</w:t>
      </w:r>
      <w:proofErr w:type="spellEnd"/>
      <w:r w:rsidRPr="00BC3E02">
        <w:t>», 2008.</w:t>
      </w:r>
    </w:p>
    <w:p w:rsidR="00C64A61" w:rsidRPr="00BC3E02" w:rsidRDefault="00C64A61" w:rsidP="002907BE">
      <w:pPr>
        <w:pStyle w:val="a4"/>
        <w:numPr>
          <w:ilvl w:val="0"/>
          <w:numId w:val="27"/>
        </w:numPr>
        <w:spacing w:after="200"/>
      </w:pPr>
      <w:r w:rsidRPr="00BC3E02">
        <w:t>Шевченко С.Г. «Подготовка к школе детей с ЗПР» М.: Школьная пресса, 2003.</w:t>
      </w:r>
    </w:p>
    <w:p w:rsidR="00C64A61" w:rsidRPr="002A6FF9" w:rsidRDefault="00C64A61" w:rsidP="002A6FF9">
      <w:pPr>
        <w:pStyle w:val="a4"/>
        <w:numPr>
          <w:ilvl w:val="0"/>
          <w:numId w:val="27"/>
        </w:numPr>
        <w:spacing w:after="200"/>
      </w:pPr>
      <w:r w:rsidRPr="00BC3E02">
        <w:t>Шорыгина Т.А. «Какие месяцы в году?» - М.: Издательство Гном и Д, 2000.</w:t>
      </w:r>
    </w:p>
    <w:p w:rsidR="00C64A61" w:rsidRPr="00BC3E02" w:rsidRDefault="00C64A61" w:rsidP="00C64A61">
      <w:pPr>
        <w:autoSpaceDE w:val="0"/>
        <w:autoSpaceDN w:val="0"/>
        <w:adjustRightInd w:val="0"/>
        <w:jc w:val="center"/>
        <w:rPr>
          <w:b/>
          <w:bCs/>
        </w:rPr>
      </w:pPr>
      <w:r w:rsidRPr="00BC3E02">
        <w:rPr>
          <w:b/>
          <w:bCs/>
        </w:rPr>
        <w:t>2.2.4.Образовательная область</w:t>
      </w:r>
    </w:p>
    <w:p w:rsidR="00C64A61" w:rsidRPr="00BC3E02" w:rsidRDefault="00C64A61" w:rsidP="00C64A61">
      <w:pPr>
        <w:autoSpaceDE w:val="0"/>
        <w:autoSpaceDN w:val="0"/>
        <w:adjustRightInd w:val="0"/>
        <w:jc w:val="center"/>
        <w:rPr>
          <w:b/>
          <w:bCs/>
        </w:rPr>
      </w:pPr>
      <w:r w:rsidRPr="00BC3E02">
        <w:rPr>
          <w:b/>
          <w:bCs/>
        </w:rPr>
        <w:t>«Художественно-эстетическое развитие» (Обязательная часть)</w:t>
      </w:r>
    </w:p>
    <w:p w:rsidR="00C64A61" w:rsidRPr="00BC3E02" w:rsidRDefault="00C64A61" w:rsidP="00C64A61">
      <w:pPr>
        <w:autoSpaceDE w:val="0"/>
        <w:autoSpaceDN w:val="0"/>
        <w:adjustRightInd w:val="0"/>
        <w:jc w:val="both"/>
        <w:rPr>
          <w:bCs/>
        </w:rPr>
      </w:pPr>
      <w:r w:rsidRPr="00BC3E02">
        <w:rPr>
          <w:bCs/>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w:t>
      </w:r>
      <w:r w:rsidRPr="00BC3E02">
        <w:rPr>
          <w:bCs/>
        </w:rPr>
        <w:lastRenderedPageBreak/>
        <w:t>решаются как общеобразовательные, так и коррекционные задачи, реализация которых стимулирует</w:t>
      </w:r>
      <w:r w:rsidR="002A6FF9">
        <w:rPr>
          <w:bCs/>
        </w:rPr>
        <w:t xml:space="preserve"> </w:t>
      </w:r>
      <w:r w:rsidRPr="00BC3E02">
        <w:rPr>
          <w:bCs/>
        </w:rPr>
        <w:t>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C64A61" w:rsidRPr="00BC3E02" w:rsidRDefault="00C64A61" w:rsidP="00C64A61">
      <w:pPr>
        <w:autoSpaceDE w:val="0"/>
        <w:autoSpaceDN w:val="0"/>
        <w:adjustRightInd w:val="0"/>
        <w:jc w:val="both"/>
        <w:rPr>
          <w:bCs/>
        </w:rPr>
      </w:pPr>
      <w:r w:rsidRPr="00BC3E02">
        <w:rPr>
          <w:b/>
          <w:bCs/>
        </w:rPr>
        <w:t>Основные направления работы в данной образовательной области «Художественное творчество».</w:t>
      </w:r>
    </w:p>
    <w:p w:rsidR="00C64A61" w:rsidRPr="00BC3E02" w:rsidRDefault="00C64A61" w:rsidP="00C64A61">
      <w:pPr>
        <w:autoSpaceDE w:val="0"/>
        <w:autoSpaceDN w:val="0"/>
        <w:adjustRightInd w:val="0"/>
        <w:jc w:val="both"/>
        <w:rPr>
          <w:b/>
          <w:bCs/>
        </w:rPr>
      </w:pPr>
      <w:r w:rsidRPr="00BC3E02">
        <w:rPr>
          <w:b/>
          <w:bCs/>
        </w:rPr>
        <w:t>Основная цель</w:t>
      </w:r>
      <w:r w:rsidRPr="00BC3E02">
        <w:rPr>
          <w:bCs/>
        </w:rPr>
        <w:t xml:space="preserve"> — обучение детей</w:t>
      </w:r>
      <w:r w:rsidR="00145FDF">
        <w:rPr>
          <w:bCs/>
        </w:rPr>
        <w:t xml:space="preserve"> </w:t>
      </w:r>
      <w:r w:rsidRPr="00BC3E02">
        <w:rPr>
          <w:bCs/>
        </w:rPr>
        <w:t>созданию творческих работ. Специфика методов обучения различным</w:t>
      </w:r>
      <w:r w:rsidR="00145FDF">
        <w:rPr>
          <w:bCs/>
        </w:rPr>
        <w:t xml:space="preserve"> </w:t>
      </w:r>
      <w:r w:rsidRPr="00BC3E02">
        <w:rPr>
          <w:bCs/>
        </w:rPr>
        <w:t>видам изобразительной деятельности детей с ограниченными возможностями здоровья должна строиться на применении средств, отвечающих их</w:t>
      </w:r>
    </w:p>
    <w:p w:rsidR="00C64A61" w:rsidRPr="00BC3E02" w:rsidRDefault="00C64A61" w:rsidP="00C64A61">
      <w:pPr>
        <w:autoSpaceDE w:val="0"/>
        <w:autoSpaceDN w:val="0"/>
        <w:adjustRightInd w:val="0"/>
        <w:jc w:val="both"/>
        <w:rPr>
          <w:bCs/>
        </w:rPr>
      </w:pPr>
      <w:r w:rsidRPr="00BC3E02">
        <w:rPr>
          <w:bCs/>
        </w:rPr>
        <w:t>психофизиологическим особенностям. 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w:t>
      </w:r>
    </w:p>
    <w:p w:rsidR="00C64A61" w:rsidRPr="00BC3E02" w:rsidRDefault="00C64A61" w:rsidP="00C64A61">
      <w:pPr>
        <w:autoSpaceDE w:val="0"/>
        <w:autoSpaceDN w:val="0"/>
        <w:adjustRightInd w:val="0"/>
        <w:jc w:val="both"/>
        <w:rPr>
          <w:bCs/>
        </w:rPr>
      </w:pPr>
      <w:r w:rsidRPr="00BC3E02">
        <w:rPr>
          <w:bCs/>
        </w:rPr>
        <w:t xml:space="preserve">развитию конструктивных возможностей, формированию представлений о форме, цвете. Рисование направлено на развитие </w:t>
      </w:r>
      <w:proofErr w:type="spellStart"/>
      <w:r w:rsidRPr="00BC3E02">
        <w:rPr>
          <w:bCs/>
        </w:rPr>
        <w:t>манипулятивной</w:t>
      </w:r>
      <w:proofErr w:type="spellEnd"/>
      <w:r w:rsidRPr="00BC3E02">
        <w:rPr>
          <w:bCs/>
        </w:rPr>
        <w:t xml:space="preserve"> деятельности и координации рук, укрепление мышц рук.</w:t>
      </w:r>
    </w:p>
    <w:p w:rsidR="00C64A61" w:rsidRPr="00BC3E02" w:rsidRDefault="00C64A61" w:rsidP="00C64A61">
      <w:pPr>
        <w:autoSpaceDE w:val="0"/>
        <w:autoSpaceDN w:val="0"/>
        <w:adjustRightInd w:val="0"/>
        <w:jc w:val="both"/>
        <w:rPr>
          <w:bCs/>
        </w:rPr>
      </w:pPr>
      <w:r w:rsidRPr="00BC3E02">
        <w:rPr>
          <w:bCs/>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w:t>
      </w:r>
      <w:proofErr w:type="spellStart"/>
      <w:r w:rsidRPr="00BC3E02">
        <w:rPr>
          <w:bCs/>
        </w:rPr>
        <w:t>заданийили</w:t>
      </w:r>
      <w:proofErr w:type="spellEnd"/>
      <w:r w:rsidRPr="00BC3E02">
        <w:rPr>
          <w:bCs/>
        </w:rPr>
        <w:t xml:space="preserve"> названий предметов, словесно-жестовая форма объяснений, словесное устное объяснение); подбирать соответствующие формы инструкций. </w:t>
      </w:r>
    </w:p>
    <w:p w:rsidR="00C64A61" w:rsidRPr="00BC3E02" w:rsidRDefault="00C64A61" w:rsidP="00C64A61">
      <w:pPr>
        <w:pStyle w:val="21"/>
        <w:tabs>
          <w:tab w:val="center" w:pos="5392"/>
        </w:tabs>
        <w:ind w:hanging="142"/>
        <w:jc w:val="center"/>
        <w:rPr>
          <w:b/>
          <w:bCs/>
          <w:i/>
          <w:iCs/>
        </w:rPr>
      </w:pPr>
      <w:r w:rsidRPr="00BC3E02">
        <w:rPr>
          <w:b/>
          <w:bCs/>
          <w:i/>
          <w:iCs/>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3827"/>
      </w:tblGrid>
      <w:tr w:rsidR="00C64A61" w:rsidRPr="00BC3E02" w:rsidTr="002A6FF9">
        <w:tc>
          <w:tcPr>
            <w:tcW w:w="6771" w:type="dxa"/>
          </w:tcPr>
          <w:p w:rsidR="00C64A61" w:rsidRPr="00BC3E02" w:rsidRDefault="00C64A61" w:rsidP="00F372DA">
            <w:pPr>
              <w:pStyle w:val="Default"/>
              <w:jc w:val="center"/>
            </w:pPr>
            <w:r w:rsidRPr="00BC3E02">
              <w:rPr>
                <w:b/>
                <w:bCs/>
                <w:i/>
                <w:iCs/>
              </w:rPr>
              <w:t xml:space="preserve">Достижения ребенка </w:t>
            </w:r>
          </w:p>
          <w:p w:rsidR="00C64A61" w:rsidRPr="00BC3E02" w:rsidRDefault="00C64A61" w:rsidP="00F372DA">
            <w:pPr>
              <w:pStyle w:val="21"/>
              <w:tabs>
                <w:tab w:val="center" w:pos="5392"/>
              </w:tabs>
              <w:ind w:left="0" w:firstLine="0"/>
              <w:jc w:val="center"/>
            </w:pPr>
            <w:r w:rsidRPr="00BC3E02">
              <w:rPr>
                <w:b/>
                <w:bCs/>
                <w:i/>
                <w:iCs/>
              </w:rPr>
              <w:t xml:space="preserve">(что нас радует) </w:t>
            </w:r>
          </w:p>
        </w:tc>
        <w:tc>
          <w:tcPr>
            <w:tcW w:w="3827" w:type="dxa"/>
          </w:tcPr>
          <w:p w:rsidR="00C64A61" w:rsidRPr="00BC3E02" w:rsidRDefault="00C64A61" w:rsidP="00F372DA">
            <w:pPr>
              <w:pStyle w:val="Default"/>
              <w:jc w:val="center"/>
            </w:pPr>
            <w:r w:rsidRPr="00BC3E02">
              <w:rPr>
                <w:b/>
                <w:bCs/>
                <w:i/>
                <w:iCs/>
              </w:rPr>
              <w:t xml:space="preserve">Вызывает озабоченность и требует совместных усилий педагогов и родителей </w:t>
            </w:r>
          </w:p>
        </w:tc>
      </w:tr>
      <w:tr w:rsidR="00C64A61" w:rsidRPr="00BC3E02" w:rsidTr="002A6FF9">
        <w:tc>
          <w:tcPr>
            <w:tcW w:w="6771" w:type="dxa"/>
          </w:tcPr>
          <w:tbl>
            <w:tblPr>
              <w:tblW w:w="6368" w:type="dxa"/>
              <w:tblLook w:val="0000" w:firstRow="0" w:lastRow="0" w:firstColumn="0" w:lastColumn="0" w:noHBand="0" w:noVBand="0"/>
            </w:tblPr>
            <w:tblGrid>
              <w:gridCol w:w="6368"/>
            </w:tblGrid>
            <w:tr w:rsidR="00C64A61" w:rsidRPr="00BC3E02" w:rsidTr="002A6FF9">
              <w:trPr>
                <w:trHeight w:val="433"/>
              </w:trPr>
              <w:tc>
                <w:tcPr>
                  <w:tcW w:w="6368" w:type="dxa"/>
                </w:tcPr>
                <w:p w:rsidR="00C64A61" w:rsidRPr="00BC3E02" w:rsidRDefault="00C64A61" w:rsidP="00F372DA">
                  <w:pPr>
                    <w:autoSpaceDE w:val="0"/>
                    <w:autoSpaceDN w:val="0"/>
                    <w:adjustRightInd w:val="0"/>
                    <w:rPr>
                      <w:color w:val="000000"/>
                    </w:rPr>
                  </w:pPr>
                  <w:r w:rsidRPr="00BC3E02">
                    <w:rPr>
                      <w:color w:val="000000"/>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w:t>
                  </w:r>
                </w:p>
                <w:p w:rsidR="00C64A61" w:rsidRPr="00BC3E02" w:rsidRDefault="00C64A61" w:rsidP="00F372DA">
                  <w:pPr>
                    <w:autoSpaceDE w:val="0"/>
                    <w:autoSpaceDN w:val="0"/>
                    <w:adjustRightInd w:val="0"/>
                    <w:rPr>
                      <w:color w:val="000000"/>
                    </w:rPr>
                  </w:pPr>
                  <w:r w:rsidRPr="00BC3E02">
                    <w:rPr>
                      <w:rFonts w:ascii="Arial Unicode MS" w:eastAsia="Arial Unicode MS" w:hAnsi="Arial Unicode MS" w:cs="Arial Unicode MS" w:hint="eastAsia"/>
                      <w:color w:val="000000"/>
                    </w:rPr>
                    <w:t>‒</w:t>
                  </w:r>
                  <w:r w:rsidRPr="00BC3E02">
                    <w:rPr>
                      <w:color w:val="000000"/>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C64A61" w:rsidRPr="00BC3E02" w:rsidRDefault="00C64A61" w:rsidP="00F372DA">
                  <w:pPr>
                    <w:autoSpaceDE w:val="0"/>
                    <w:autoSpaceDN w:val="0"/>
                    <w:adjustRightInd w:val="0"/>
                    <w:rPr>
                      <w:color w:val="000000"/>
                    </w:rPr>
                  </w:pPr>
                  <w:r w:rsidRPr="00BC3E02">
                    <w:rPr>
                      <w:rFonts w:ascii="Arial Unicode MS" w:eastAsia="Arial Unicode MS" w:hAnsi="Arial Unicode MS" w:cs="Arial Unicode MS" w:hint="eastAsia"/>
                      <w:color w:val="000000"/>
                    </w:rPr>
                    <w:t>‒</w:t>
                  </w:r>
                  <w:r w:rsidRPr="00BC3E02">
                    <w:rPr>
                      <w:color w:val="000000"/>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C64A61" w:rsidRPr="00BC3E02" w:rsidRDefault="00C64A61" w:rsidP="00F372DA">
                  <w:pPr>
                    <w:autoSpaceDE w:val="0"/>
                    <w:autoSpaceDN w:val="0"/>
                    <w:adjustRightInd w:val="0"/>
                    <w:rPr>
                      <w:color w:val="000000"/>
                    </w:rPr>
                  </w:pPr>
                  <w:r w:rsidRPr="00BC3E02">
                    <w:rPr>
                      <w:rFonts w:ascii="Arial Unicode MS" w:eastAsia="Arial Unicode MS" w:hAnsi="Arial Unicode MS" w:cs="Arial Unicode MS" w:hint="eastAsia"/>
                      <w:color w:val="000000"/>
                    </w:rPr>
                    <w:t>‒</w:t>
                  </w:r>
                  <w:r w:rsidRPr="00BC3E02">
                    <w:rPr>
                      <w:color w:val="000000"/>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C64A61" w:rsidRPr="00BC3E02" w:rsidRDefault="00C64A61" w:rsidP="00F372DA">
                  <w:pPr>
                    <w:autoSpaceDE w:val="0"/>
                    <w:autoSpaceDN w:val="0"/>
                    <w:adjustRightInd w:val="0"/>
                  </w:pPr>
                  <w:r w:rsidRPr="00BC3E02">
                    <w:rPr>
                      <w:rFonts w:ascii="Arial Unicode MS" w:eastAsia="Arial Unicode MS" w:hAnsi="Arial Unicode MS" w:cs="Arial Unicode MS" w:hint="eastAsia"/>
                      <w:color w:val="000000"/>
                    </w:rPr>
                    <w:t>‒</w:t>
                  </w:r>
                  <w:r w:rsidRPr="00BC3E02">
                    <w:rPr>
                      <w:color w:val="000000"/>
                    </w:rPr>
                    <w:t xml:space="preserve"> самостоятельно определяет замысел будущей работы, может её </w:t>
                  </w:r>
                </w:p>
                <w:p w:rsidR="00C64A61" w:rsidRPr="00BC3E02" w:rsidRDefault="00C64A61" w:rsidP="00F372DA">
                  <w:pPr>
                    <w:pStyle w:val="Default"/>
                  </w:pPr>
                  <w:r w:rsidRPr="00BC3E02">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C64A61" w:rsidRPr="00BC3E02" w:rsidRDefault="00C64A61" w:rsidP="00F372DA">
                  <w:pPr>
                    <w:pStyle w:val="Default"/>
                  </w:pPr>
                  <w:r w:rsidRPr="00BC3E02">
                    <w:rPr>
                      <w:rFonts w:ascii="Arial Unicode MS" w:eastAsia="Arial Unicode MS" w:hAnsi="Arial Unicode MS" w:cs="Arial Unicode MS" w:hint="eastAsia"/>
                    </w:rPr>
                    <w:t>‒</w:t>
                  </w:r>
                  <w:r w:rsidRPr="00BC3E02">
                    <w:t xml:space="preserve"> проявляет творческую активность и самостоятельность; склонность к интеграции видов деятельности; </w:t>
                  </w:r>
                </w:p>
                <w:p w:rsidR="00C64A61" w:rsidRPr="00BC3E02" w:rsidRDefault="00C64A61" w:rsidP="00F372DA">
                  <w:pPr>
                    <w:autoSpaceDE w:val="0"/>
                    <w:autoSpaceDN w:val="0"/>
                    <w:adjustRightInd w:val="0"/>
                    <w:rPr>
                      <w:color w:val="000000"/>
                    </w:rPr>
                  </w:pPr>
                  <w:r w:rsidRPr="00BC3E02">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C64A61" w:rsidRPr="00BC3E02" w:rsidRDefault="00C64A61" w:rsidP="00C50EC2">
                  <w:pPr>
                    <w:pStyle w:val="Default"/>
                  </w:pPr>
                  <w:r w:rsidRPr="00BC3E02">
                    <w:rPr>
                      <w:rFonts w:ascii="Arial Unicode MS" w:eastAsia="Arial Unicode MS" w:hAnsi="Arial Unicode MS" w:cs="Arial Unicode MS" w:hint="eastAsia"/>
                    </w:rPr>
                    <w:t>‒</w:t>
                  </w:r>
                  <w:r w:rsidRPr="00BC3E02">
                    <w:t xml:space="preserve"> приминает участие в процессе</w:t>
                  </w:r>
                  <w:r w:rsidR="00C50EC2">
                    <w:t xml:space="preserve"> выполнения коллективных работ </w:t>
                  </w:r>
                  <w:r w:rsidRPr="00BC3E02">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C64A61" w:rsidRPr="00BC3E02" w:rsidRDefault="00C64A61" w:rsidP="00F372DA">
                  <w:pPr>
                    <w:autoSpaceDE w:val="0"/>
                    <w:autoSpaceDN w:val="0"/>
                    <w:adjustRightInd w:val="0"/>
                    <w:rPr>
                      <w:color w:val="000000"/>
                    </w:rPr>
                  </w:pPr>
                  <w:r w:rsidRPr="00BC3E02">
                    <w:rPr>
                      <w:rFonts w:ascii="Arial Unicode MS" w:eastAsia="Arial Unicode MS" w:hAnsi="Arial Unicode MS" w:cs="Arial Unicode MS" w:hint="eastAsia"/>
                      <w:color w:val="000000"/>
                    </w:rPr>
                    <w:t>‒</w:t>
                  </w:r>
                  <w:r w:rsidR="00145FDF">
                    <w:rPr>
                      <w:color w:val="000000"/>
                    </w:rPr>
                    <w:t xml:space="preserve"> проявляет тво</w:t>
                  </w:r>
                  <w:r w:rsidRPr="00BC3E02">
                    <w:rPr>
                      <w:color w:val="000000"/>
                    </w:rPr>
                    <w:t xml:space="preserve">рческую активность и самостоятельность; </w:t>
                  </w:r>
                  <w:r w:rsidRPr="00BC3E02">
                    <w:rPr>
                      <w:color w:val="000000"/>
                    </w:rPr>
                    <w:lastRenderedPageBreak/>
                    <w:t>склонность к интеграции видов деятельности;</w:t>
                  </w:r>
                </w:p>
              </w:tc>
            </w:tr>
          </w:tbl>
          <w:p w:rsidR="00C64A61" w:rsidRPr="00BC3E02" w:rsidRDefault="00C64A61" w:rsidP="00F372DA">
            <w:pPr>
              <w:pStyle w:val="21"/>
              <w:tabs>
                <w:tab w:val="center" w:pos="5392"/>
              </w:tabs>
              <w:ind w:left="0" w:firstLine="0"/>
            </w:pPr>
          </w:p>
        </w:tc>
        <w:tc>
          <w:tcPr>
            <w:tcW w:w="3827" w:type="dxa"/>
          </w:tcPr>
          <w:p w:rsidR="00C64A61" w:rsidRPr="00BC3E02" w:rsidRDefault="00C64A61" w:rsidP="00F372DA">
            <w:pPr>
              <w:pStyle w:val="Default"/>
            </w:pPr>
            <w:r w:rsidRPr="00BC3E02">
              <w:lastRenderedPageBreak/>
              <w:t xml:space="preserve">интерес к проявлению красоты в окружающем мире и искусстве ярко не выражен; </w:t>
            </w:r>
          </w:p>
          <w:p w:rsidR="00C64A61" w:rsidRPr="00BC3E02" w:rsidRDefault="00C64A61" w:rsidP="00F372DA">
            <w:pPr>
              <w:pStyle w:val="Default"/>
            </w:pPr>
            <w:r w:rsidRPr="00BC3E02">
              <w:rPr>
                <w:rFonts w:ascii="Arial Unicode MS" w:eastAsia="Arial Unicode MS" w:hAnsi="Arial Unicode MS" w:cs="Arial Unicode MS" w:hint="eastAsia"/>
              </w:rPr>
              <w:t>‒</w:t>
            </w:r>
            <w:r w:rsidRPr="00BC3E02">
              <w:t xml:space="preserve"> неуверенно различает, называет некоторые знакомые произведения по видам искусства, предметы народных промыслов; </w:t>
            </w:r>
          </w:p>
          <w:p w:rsidR="00C64A61" w:rsidRPr="00BC3E02" w:rsidRDefault="00C64A61" w:rsidP="00F372DA">
            <w:pPr>
              <w:pStyle w:val="Default"/>
            </w:pPr>
            <w:r w:rsidRPr="00BC3E02">
              <w:rPr>
                <w:rFonts w:ascii="Arial Unicode MS" w:eastAsia="Arial Unicode MS" w:hAnsi="Arial Unicode MS" w:cs="Arial Unicode MS" w:hint="eastAsia"/>
              </w:rPr>
              <w:t>‒</w:t>
            </w:r>
            <w:r w:rsidRPr="00BC3E02">
              <w:t xml:space="preserve"> демонстрирует невысокий уровень творческой активности, недостаточно самостоятелен; затрудняется определить тему будущей работы; </w:t>
            </w:r>
          </w:p>
          <w:p w:rsidR="00C64A61" w:rsidRPr="00BC3E02" w:rsidRDefault="00C64A61" w:rsidP="00F372DA">
            <w:pPr>
              <w:pStyle w:val="Default"/>
            </w:pPr>
            <w:r w:rsidRPr="00BC3E02">
              <w:rPr>
                <w:rFonts w:ascii="Arial Unicode MS" w:eastAsia="Arial Unicode MS" w:hAnsi="Arial Unicode MS" w:cs="Arial Unicode MS" w:hint="eastAsia"/>
              </w:rPr>
              <w:t>‒</w:t>
            </w:r>
            <w:r w:rsidRPr="00BC3E02">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C64A61" w:rsidRPr="00BC3E02" w:rsidRDefault="00C64A61" w:rsidP="00F372DA">
            <w:pPr>
              <w:pStyle w:val="21"/>
              <w:tabs>
                <w:tab w:val="center" w:pos="5392"/>
              </w:tabs>
              <w:ind w:left="0" w:firstLine="0"/>
            </w:pPr>
          </w:p>
        </w:tc>
      </w:tr>
    </w:tbl>
    <w:p w:rsidR="00C64A61" w:rsidRPr="00BC3E02" w:rsidRDefault="00C64A61" w:rsidP="00C64A61">
      <w:pPr>
        <w:pStyle w:val="21"/>
        <w:tabs>
          <w:tab w:val="center" w:pos="5392"/>
        </w:tabs>
        <w:ind w:hanging="142"/>
        <w:jc w:val="center"/>
      </w:pPr>
    </w:p>
    <w:p w:rsidR="00C64A61" w:rsidRPr="00BC3E02" w:rsidRDefault="00C64A61" w:rsidP="00C64A61">
      <w:pPr>
        <w:pStyle w:val="21"/>
        <w:tabs>
          <w:tab w:val="center" w:pos="5392"/>
        </w:tabs>
        <w:ind w:hanging="142"/>
        <w:jc w:val="center"/>
        <w:rPr>
          <w:b/>
          <w:bCs/>
          <w:i/>
          <w:iCs/>
        </w:rPr>
      </w:pPr>
      <w:r w:rsidRPr="00BC3E02">
        <w:rPr>
          <w:b/>
          <w:bCs/>
          <w:i/>
          <w:iCs/>
        </w:rPr>
        <w:t>Результаты образовательной деятельности</w:t>
      </w:r>
    </w:p>
    <w:p w:rsidR="00C64A61" w:rsidRPr="00BC3E02" w:rsidRDefault="00C64A61" w:rsidP="00C64A61">
      <w:pPr>
        <w:pStyle w:val="21"/>
        <w:tabs>
          <w:tab w:val="center" w:pos="5392"/>
        </w:tabs>
        <w:ind w:hanging="142"/>
        <w:jc w:val="center"/>
        <w:rPr>
          <w:b/>
          <w:bCs/>
          <w:i/>
          <w:iCs/>
        </w:rPr>
      </w:pPr>
      <w:r w:rsidRPr="00BC3E02">
        <w:rPr>
          <w:b/>
          <w:bCs/>
          <w:i/>
          <w:iCs/>
        </w:rPr>
        <w:t>Художественная литература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1"/>
        <w:gridCol w:w="4745"/>
      </w:tblGrid>
      <w:tr w:rsidR="00C64A61" w:rsidRPr="00BC3E02" w:rsidTr="00D1099D">
        <w:tc>
          <w:tcPr>
            <w:tcW w:w="4991" w:type="dxa"/>
          </w:tcPr>
          <w:p w:rsidR="00C64A61" w:rsidRPr="00BC3E02" w:rsidRDefault="00C64A61" w:rsidP="00F372DA">
            <w:pPr>
              <w:pStyle w:val="Default"/>
              <w:jc w:val="center"/>
            </w:pPr>
            <w:r w:rsidRPr="00BC3E02">
              <w:rPr>
                <w:b/>
                <w:bCs/>
              </w:rPr>
              <w:t xml:space="preserve">Достижения ребенка </w:t>
            </w:r>
          </w:p>
          <w:p w:rsidR="00C64A61" w:rsidRPr="00BC3E02" w:rsidRDefault="00C64A61" w:rsidP="00F372DA">
            <w:pPr>
              <w:pStyle w:val="21"/>
              <w:tabs>
                <w:tab w:val="center" w:pos="5392"/>
              </w:tabs>
              <w:ind w:left="0" w:firstLine="0"/>
              <w:jc w:val="center"/>
            </w:pPr>
            <w:r w:rsidRPr="00BC3E02">
              <w:rPr>
                <w:b/>
                <w:bCs/>
              </w:rPr>
              <w:t xml:space="preserve">(«Что нас радует») </w:t>
            </w:r>
          </w:p>
        </w:tc>
        <w:tc>
          <w:tcPr>
            <w:tcW w:w="4745" w:type="dxa"/>
          </w:tcPr>
          <w:p w:rsidR="00C64A61" w:rsidRPr="00BC3E02" w:rsidRDefault="00C64A61" w:rsidP="00F372DA">
            <w:pPr>
              <w:pStyle w:val="Default"/>
              <w:jc w:val="center"/>
            </w:pPr>
            <w:r w:rsidRPr="00BC3E02">
              <w:rPr>
                <w:b/>
                <w:bCs/>
              </w:rPr>
              <w:t xml:space="preserve">Вызывает озабоченность и требует совместных усилий педагогов и родителей </w:t>
            </w:r>
          </w:p>
        </w:tc>
      </w:tr>
      <w:tr w:rsidR="00C64A61" w:rsidRPr="00BC3E02" w:rsidTr="00D1099D">
        <w:tc>
          <w:tcPr>
            <w:tcW w:w="4991" w:type="dxa"/>
          </w:tcPr>
          <w:tbl>
            <w:tblPr>
              <w:tblW w:w="0" w:type="auto"/>
              <w:tblLook w:val="0000" w:firstRow="0" w:lastRow="0" w:firstColumn="0" w:lastColumn="0" w:noHBand="0" w:noVBand="0"/>
            </w:tblPr>
            <w:tblGrid>
              <w:gridCol w:w="4775"/>
            </w:tblGrid>
            <w:tr w:rsidR="00C64A61" w:rsidRPr="00BC3E02" w:rsidTr="00F372DA">
              <w:trPr>
                <w:trHeight w:val="2917"/>
              </w:trPr>
              <w:tc>
                <w:tcPr>
                  <w:tcW w:w="0" w:type="auto"/>
                </w:tcPr>
                <w:p w:rsidR="00C64A61" w:rsidRPr="00BC3E02" w:rsidRDefault="00C64A61" w:rsidP="00F372DA">
                  <w:pPr>
                    <w:autoSpaceDE w:val="0"/>
                    <w:autoSpaceDN w:val="0"/>
                    <w:adjustRightInd w:val="0"/>
                    <w:rPr>
                      <w:color w:val="000000"/>
                    </w:rPr>
                  </w:pPr>
                  <w:r w:rsidRPr="00BC3E02">
                    <w:rPr>
                      <w:color w:val="000000"/>
                    </w:rPr>
                    <w:t xml:space="preserve">Ребенок проявляет стремление к постоянному общению с книгой; </w:t>
                  </w:r>
                </w:p>
                <w:p w:rsidR="00C64A61" w:rsidRPr="00BC3E02" w:rsidRDefault="00C64A61" w:rsidP="00F372DA">
                  <w:pPr>
                    <w:autoSpaceDE w:val="0"/>
                    <w:autoSpaceDN w:val="0"/>
                    <w:adjustRightInd w:val="0"/>
                    <w:rPr>
                      <w:color w:val="000000"/>
                    </w:rPr>
                  </w:pPr>
                  <w:r w:rsidRPr="00BC3E02">
                    <w:rPr>
                      <w:color w:val="000000"/>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C64A61" w:rsidRPr="00BC3E02" w:rsidRDefault="00C64A61" w:rsidP="00F372DA">
                  <w:pPr>
                    <w:autoSpaceDE w:val="0"/>
                    <w:autoSpaceDN w:val="0"/>
                    <w:adjustRightInd w:val="0"/>
                    <w:rPr>
                      <w:color w:val="000000"/>
                    </w:rPr>
                  </w:pPr>
                  <w:r w:rsidRPr="00BC3E02">
                    <w:rPr>
                      <w:color w:val="000000"/>
                    </w:rPr>
                    <w:t xml:space="preserve">-знает фамилии 3-4 писателей, названия их произведений, отдельные факты биографии; </w:t>
                  </w:r>
                </w:p>
                <w:p w:rsidR="00C64A61" w:rsidRPr="00BC3E02" w:rsidRDefault="00C64A61" w:rsidP="00F372DA">
                  <w:pPr>
                    <w:autoSpaceDE w:val="0"/>
                    <w:autoSpaceDN w:val="0"/>
                    <w:adjustRightInd w:val="0"/>
                    <w:rPr>
                      <w:color w:val="000000"/>
                    </w:rPr>
                  </w:pPr>
                  <w:r w:rsidRPr="00BC3E02">
                    <w:rPr>
                      <w:color w:val="000000"/>
                    </w:rPr>
                    <w:t xml:space="preserve">-способен устанавливать связи в содержании произведения, понимать его эмоциональный подтекст; </w:t>
                  </w:r>
                </w:p>
                <w:p w:rsidR="00C64A61" w:rsidRPr="00BC3E02" w:rsidRDefault="00C64A61" w:rsidP="00F372DA">
                  <w:pPr>
                    <w:autoSpaceDE w:val="0"/>
                    <w:autoSpaceDN w:val="0"/>
                    <w:adjustRightInd w:val="0"/>
                    <w:rPr>
                      <w:color w:val="000000"/>
                    </w:rPr>
                  </w:pPr>
                  <w:r w:rsidRPr="00BC3E02">
                    <w:rPr>
                      <w:color w:val="000000"/>
                    </w:rPr>
                    <w:t xml:space="preserve">-использует средства языковой выразительности литературной речи в процессе </w:t>
                  </w:r>
                  <w:proofErr w:type="spellStart"/>
                  <w:r w:rsidRPr="00BC3E02">
                    <w:rPr>
                      <w:color w:val="000000"/>
                    </w:rPr>
                    <w:t>пересказывания</w:t>
                  </w:r>
                  <w:proofErr w:type="spellEnd"/>
                  <w:r w:rsidRPr="00BC3E02">
                    <w:rPr>
                      <w:color w:val="000000"/>
                    </w:rPr>
                    <w:t xml:space="preserve"> и придумывания текстов; </w:t>
                  </w:r>
                </w:p>
                <w:p w:rsidR="00C64A61" w:rsidRPr="00BC3E02" w:rsidRDefault="00C64A61" w:rsidP="00F372DA">
                  <w:pPr>
                    <w:autoSpaceDE w:val="0"/>
                    <w:autoSpaceDN w:val="0"/>
                    <w:adjustRightInd w:val="0"/>
                    <w:rPr>
                      <w:color w:val="000000"/>
                    </w:rPr>
                  </w:pPr>
                  <w:r w:rsidRPr="00BC3E02">
                    <w:rPr>
                      <w:color w:val="000000"/>
                    </w:rPr>
                    <w:t xml:space="preserve">-активно и творчески проявляет себя в разных видах художественной деятельности, в сочинении загадок, сказок. </w:t>
                  </w:r>
                </w:p>
                <w:p w:rsidR="00C64A61" w:rsidRPr="00BC3E02" w:rsidRDefault="00C64A61" w:rsidP="00F372DA">
                  <w:pPr>
                    <w:autoSpaceDE w:val="0"/>
                    <w:autoSpaceDN w:val="0"/>
                    <w:adjustRightInd w:val="0"/>
                    <w:rPr>
                      <w:color w:val="000000"/>
                    </w:rPr>
                  </w:pPr>
                </w:p>
              </w:tc>
            </w:tr>
          </w:tbl>
          <w:p w:rsidR="00C64A61" w:rsidRPr="00BC3E02" w:rsidRDefault="00C64A61" w:rsidP="00F372DA">
            <w:pPr>
              <w:pStyle w:val="21"/>
              <w:tabs>
                <w:tab w:val="center" w:pos="5392"/>
              </w:tabs>
              <w:ind w:left="0" w:firstLine="0"/>
            </w:pPr>
          </w:p>
        </w:tc>
        <w:tc>
          <w:tcPr>
            <w:tcW w:w="4745" w:type="dxa"/>
          </w:tcPr>
          <w:p w:rsidR="00C64A61" w:rsidRPr="00BC3E02" w:rsidRDefault="00C64A61" w:rsidP="00F372DA">
            <w:pPr>
              <w:pStyle w:val="Default"/>
            </w:pPr>
            <w:r w:rsidRPr="00BC3E02">
              <w:t xml:space="preserve">Интерес к слушанию литературных произведений выражен слабо, ребенок предпочитает общению с книгой другие занятия; </w:t>
            </w:r>
          </w:p>
          <w:p w:rsidR="00C64A61" w:rsidRPr="00BC3E02" w:rsidRDefault="00C64A61" w:rsidP="00F372DA">
            <w:pPr>
              <w:pStyle w:val="Default"/>
            </w:pPr>
            <w:r w:rsidRPr="00BC3E02">
              <w:t xml:space="preserve">-литературный опыт ограничен произведениями из круга чтения детей более младшего возраста; </w:t>
            </w:r>
          </w:p>
          <w:p w:rsidR="00C64A61" w:rsidRPr="00BC3E02" w:rsidRDefault="00C64A61" w:rsidP="00F372DA">
            <w:pPr>
              <w:pStyle w:val="Default"/>
            </w:pPr>
            <w:r w:rsidRPr="00BC3E02">
              <w:t xml:space="preserve">-не может назвать своих любимых литературных произведений; </w:t>
            </w:r>
          </w:p>
          <w:p w:rsidR="00C64A61" w:rsidRPr="00BC3E02" w:rsidRDefault="00C64A61" w:rsidP="00F372DA">
            <w:pPr>
              <w:pStyle w:val="Default"/>
            </w:pPr>
            <w:r w:rsidRPr="00BC3E02">
              <w:t xml:space="preserve">-не знает жанров литературных произведений; </w:t>
            </w:r>
          </w:p>
          <w:p w:rsidR="00C64A61" w:rsidRPr="00BC3E02" w:rsidRDefault="00C64A61" w:rsidP="00F372DA">
            <w:pPr>
              <w:pStyle w:val="Default"/>
            </w:pPr>
            <w:r w:rsidRPr="00BC3E02">
              <w:t xml:space="preserve">-ребенок пассивен при обсуждении книги, в драматизациях и других видах художественной деятельности; </w:t>
            </w:r>
          </w:p>
          <w:p w:rsidR="00C64A61" w:rsidRPr="00BC3E02" w:rsidRDefault="00C64A61" w:rsidP="00F372DA">
            <w:pPr>
              <w:pStyle w:val="Default"/>
            </w:pPr>
            <w:r w:rsidRPr="00BC3E02">
              <w:t xml:space="preserve">-ребенок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tc>
      </w:tr>
    </w:tbl>
    <w:p w:rsidR="00C64A61" w:rsidRPr="00BC3E02" w:rsidRDefault="00C64A61" w:rsidP="00C64A61">
      <w:pPr>
        <w:pStyle w:val="21"/>
        <w:tabs>
          <w:tab w:val="center" w:pos="5392"/>
        </w:tabs>
        <w:ind w:left="0" w:firstLine="0"/>
        <w:jc w:val="both"/>
        <w:rPr>
          <w:b/>
          <w:bCs/>
        </w:rPr>
      </w:pPr>
    </w:p>
    <w:p w:rsidR="00C64A61" w:rsidRPr="00BC3E02" w:rsidRDefault="00C64A61" w:rsidP="00C64A61">
      <w:pPr>
        <w:pStyle w:val="21"/>
        <w:tabs>
          <w:tab w:val="center" w:pos="5392"/>
        </w:tabs>
        <w:ind w:left="0" w:firstLine="0"/>
        <w:jc w:val="both"/>
      </w:pPr>
    </w:p>
    <w:p w:rsidR="00C64A61" w:rsidRPr="00BC3E02" w:rsidRDefault="00C64A61" w:rsidP="00C64A61">
      <w:pPr>
        <w:pStyle w:val="21"/>
        <w:tabs>
          <w:tab w:val="center" w:pos="5392"/>
        </w:tabs>
        <w:ind w:hanging="142"/>
        <w:jc w:val="center"/>
        <w:rPr>
          <w:b/>
          <w:bCs/>
          <w:i/>
          <w:iCs/>
        </w:rPr>
      </w:pPr>
      <w:r w:rsidRPr="00BC3E02">
        <w:rPr>
          <w:b/>
          <w:bCs/>
          <w:i/>
          <w:iCs/>
        </w:rPr>
        <w:t>Результаты образовательной деятельности</w:t>
      </w:r>
    </w:p>
    <w:p w:rsidR="00C64A61" w:rsidRPr="00BC3E02" w:rsidRDefault="00C64A61" w:rsidP="00C64A61">
      <w:pPr>
        <w:pStyle w:val="21"/>
        <w:tabs>
          <w:tab w:val="center" w:pos="5392"/>
        </w:tabs>
        <w:ind w:hanging="142"/>
        <w:jc w:val="center"/>
        <w:rPr>
          <w:b/>
          <w:bCs/>
          <w:i/>
          <w:iCs/>
        </w:rPr>
      </w:pPr>
      <w:r w:rsidRPr="00BC3E02">
        <w:rPr>
          <w:b/>
          <w:bCs/>
          <w:i/>
          <w:iCs/>
        </w:rPr>
        <w:t>Музыка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4733"/>
      </w:tblGrid>
      <w:tr w:rsidR="00C64A61" w:rsidRPr="00BC3E02" w:rsidTr="00D1099D">
        <w:tc>
          <w:tcPr>
            <w:tcW w:w="5003" w:type="dxa"/>
          </w:tcPr>
          <w:p w:rsidR="00C64A61" w:rsidRPr="00BC3E02" w:rsidRDefault="00C64A61" w:rsidP="00F372DA">
            <w:pPr>
              <w:pStyle w:val="Default"/>
              <w:jc w:val="center"/>
            </w:pPr>
            <w:r w:rsidRPr="00BC3E02">
              <w:rPr>
                <w:b/>
                <w:bCs/>
              </w:rPr>
              <w:t xml:space="preserve">Достижения ребенка </w:t>
            </w:r>
          </w:p>
          <w:p w:rsidR="00C64A61" w:rsidRPr="00BC3E02" w:rsidRDefault="00C64A61" w:rsidP="00F372DA">
            <w:pPr>
              <w:pStyle w:val="21"/>
              <w:tabs>
                <w:tab w:val="center" w:pos="5392"/>
              </w:tabs>
              <w:ind w:left="0" w:firstLine="0"/>
              <w:jc w:val="center"/>
            </w:pPr>
            <w:r w:rsidRPr="00BC3E02">
              <w:rPr>
                <w:b/>
                <w:bCs/>
              </w:rPr>
              <w:t xml:space="preserve">(«Что нас радует») </w:t>
            </w:r>
          </w:p>
        </w:tc>
        <w:tc>
          <w:tcPr>
            <w:tcW w:w="4733" w:type="dxa"/>
          </w:tcPr>
          <w:p w:rsidR="00C64A61" w:rsidRPr="00BC3E02" w:rsidRDefault="00C64A61" w:rsidP="00F372DA">
            <w:pPr>
              <w:pStyle w:val="Default"/>
              <w:jc w:val="center"/>
            </w:pPr>
            <w:r w:rsidRPr="00BC3E02">
              <w:rPr>
                <w:b/>
                <w:bCs/>
              </w:rPr>
              <w:t xml:space="preserve">Вызывает озабоченность и требует совместных усилий педагогов и родителей </w:t>
            </w:r>
          </w:p>
        </w:tc>
      </w:tr>
      <w:tr w:rsidR="00C64A61" w:rsidRPr="00BC3E02" w:rsidTr="00D1099D">
        <w:tc>
          <w:tcPr>
            <w:tcW w:w="5003" w:type="dxa"/>
          </w:tcPr>
          <w:tbl>
            <w:tblPr>
              <w:tblW w:w="0" w:type="auto"/>
              <w:tblLook w:val="0000" w:firstRow="0" w:lastRow="0" w:firstColumn="0" w:lastColumn="0" w:noHBand="0" w:noVBand="0"/>
            </w:tblPr>
            <w:tblGrid>
              <w:gridCol w:w="4787"/>
            </w:tblGrid>
            <w:tr w:rsidR="00C64A61" w:rsidRPr="00BC3E02" w:rsidTr="00F372DA">
              <w:trPr>
                <w:trHeight w:val="1668"/>
              </w:trPr>
              <w:tc>
                <w:tcPr>
                  <w:tcW w:w="0" w:type="auto"/>
                </w:tcPr>
                <w:p w:rsidR="00C64A61" w:rsidRPr="00BC3E02" w:rsidRDefault="00C64A61" w:rsidP="00F372DA">
                  <w:pPr>
                    <w:autoSpaceDE w:val="0"/>
                    <w:autoSpaceDN w:val="0"/>
                    <w:adjustRightInd w:val="0"/>
                    <w:rPr>
                      <w:color w:val="000000"/>
                    </w:rPr>
                  </w:pPr>
                  <w:r w:rsidRPr="00BC3E02">
                    <w:rPr>
                      <w:color w:val="000000"/>
                    </w:rPr>
                    <w:t xml:space="preserve">Развиты элементы культуры </w:t>
                  </w:r>
                  <w:proofErr w:type="spellStart"/>
                  <w:r w:rsidRPr="00BC3E02">
                    <w:rPr>
                      <w:color w:val="000000"/>
                    </w:rPr>
                    <w:t>слушательского</w:t>
                  </w:r>
                  <w:proofErr w:type="spellEnd"/>
                  <w:r w:rsidRPr="00BC3E02">
                    <w:rPr>
                      <w:color w:val="000000"/>
                    </w:rPr>
                    <w:t xml:space="preserve"> восприятия; </w:t>
                  </w:r>
                </w:p>
                <w:p w:rsidR="00C64A61" w:rsidRPr="00BC3E02" w:rsidRDefault="00C64A61" w:rsidP="00F372DA">
                  <w:pPr>
                    <w:autoSpaceDE w:val="0"/>
                    <w:autoSpaceDN w:val="0"/>
                    <w:adjustRightInd w:val="0"/>
                    <w:rPr>
                      <w:color w:val="000000"/>
                    </w:rPr>
                  </w:pPr>
                  <w:r w:rsidRPr="00BC3E02">
                    <w:rPr>
                      <w:color w:val="000000"/>
                    </w:rPr>
                    <w:t xml:space="preserve">- выражает желание посещать концерты, музыкальный театр; </w:t>
                  </w:r>
                </w:p>
                <w:p w:rsidR="00C64A61" w:rsidRPr="00BC3E02" w:rsidRDefault="00C64A61" w:rsidP="00F372DA">
                  <w:pPr>
                    <w:autoSpaceDE w:val="0"/>
                    <w:autoSpaceDN w:val="0"/>
                    <w:adjustRightInd w:val="0"/>
                    <w:rPr>
                      <w:color w:val="000000"/>
                    </w:rPr>
                  </w:pPr>
                  <w:r w:rsidRPr="00BC3E02">
                    <w:rPr>
                      <w:color w:val="000000"/>
                    </w:rPr>
                    <w:t xml:space="preserve">-музыкально эрудирован, имеет представления о жанрах музыки; </w:t>
                  </w:r>
                </w:p>
                <w:p w:rsidR="00C64A61" w:rsidRPr="00BC3E02" w:rsidRDefault="00C64A61" w:rsidP="00F372DA">
                  <w:pPr>
                    <w:autoSpaceDE w:val="0"/>
                    <w:autoSpaceDN w:val="0"/>
                    <w:adjustRightInd w:val="0"/>
                    <w:rPr>
                      <w:color w:val="000000"/>
                    </w:rPr>
                  </w:pPr>
                  <w:r w:rsidRPr="00BC3E02">
                    <w:rPr>
                      <w:color w:val="000000"/>
                    </w:rPr>
                    <w:t xml:space="preserve">-проявляет себя разных видах музыкальной исполнительской деятельности; </w:t>
                  </w:r>
                </w:p>
                <w:p w:rsidR="00C64A61" w:rsidRPr="00BC3E02" w:rsidRDefault="00C64A61" w:rsidP="00F372DA">
                  <w:pPr>
                    <w:autoSpaceDE w:val="0"/>
                    <w:autoSpaceDN w:val="0"/>
                    <w:adjustRightInd w:val="0"/>
                    <w:rPr>
                      <w:color w:val="000000"/>
                    </w:rPr>
                  </w:pPr>
                  <w:r w:rsidRPr="00BC3E02">
                    <w:rPr>
                      <w:color w:val="000000"/>
                    </w:rPr>
                    <w:t xml:space="preserve">-активен в театрализации; </w:t>
                  </w:r>
                </w:p>
                <w:p w:rsidR="00C64A61" w:rsidRPr="00BC3E02" w:rsidRDefault="00C64A61" w:rsidP="00F372DA">
                  <w:pPr>
                    <w:autoSpaceDE w:val="0"/>
                    <w:autoSpaceDN w:val="0"/>
                    <w:adjustRightInd w:val="0"/>
                    <w:rPr>
                      <w:color w:val="000000"/>
                    </w:rPr>
                  </w:pPr>
                  <w:r w:rsidRPr="00BC3E02">
                    <w:rPr>
                      <w:color w:val="000000"/>
                    </w:rPr>
                    <w:t xml:space="preserve">-участвует в инструментальных импровизациях. </w:t>
                  </w:r>
                </w:p>
                <w:p w:rsidR="00C64A61" w:rsidRPr="00BC3E02" w:rsidRDefault="00C64A61" w:rsidP="00F372DA">
                  <w:pPr>
                    <w:autoSpaceDE w:val="0"/>
                    <w:autoSpaceDN w:val="0"/>
                    <w:adjustRightInd w:val="0"/>
                    <w:rPr>
                      <w:color w:val="000000"/>
                    </w:rPr>
                  </w:pPr>
                </w:p>
              </w:tc>
            </w:tr>
          </w:tbl>
          <w:p w:rsidR="00C64A61" w:rsidRPr="00BC3E02" w:rsidRDefault="00C64A61" w:rsidP="00F372DA">
            <w:pPr>
              <w:pStyle w:val="21"/>
              <w:tabs>
                <w:tab w:val="center" w:pos="5392"/>
              </w:tabs>
              <w:ind w:left="0" w:firstLine="0"/>
            </w:pPr>
          </w:p>
        </w:tc>
        <w:tc>
          <w:tcPr>
            <w:tcW w:w="4733" w:type="dxa"/>
          </w:tcPr>
          <w:p w:rsidR="00C64A61" w:rsidRPr="00BC3E02" w:rsidRDefault="00C64A61" w:rsidP="00F372DA">
            <w:pPr>
              <w:pStyle w:val="Default"/>
            </w:pPr>
            <w:r w:rsidRPr="00BC3E02">
              <w:t xml:space="preserve">Не активен в музыкальной деятельности; </w:t>
            </w:r>
          </w:p>
          <w:p w:rsidR="00C64A61" w:rsidRPr="00BC3E02" w:rsidRDefault="00C64A61" w:rsidP="00F372DA">
            <w:pPr>
              <w:pStyle w:val="Default"/>
            </w:pPr>
            <w:r w:rsidRPr="00BC3E02">
              <w:t xml:space="preserve"> не распознает характер музыки; </w:t>
            </w:r>
          </w:p>
          <w:p w:rsidR="00C64A61" w:rsidRPr="00BC3E02" w:rsidRDefault="00C64A61" w:rsidP="00F372DA">
            <w:pPr>
              <w:pStyle w:val="Default"/>
            </w:pPr>
            <w:r w:rsidRPr="00BC3E02">
              <w:t xml:space="preserve"> поет на одном звуке; </w:t>
            </w:r>
          </w:p>
          <w:p w:rsidR="00C64A61" w:rsidRPr="00BC3E02" w:rsidRDefault="00C64A61" w:rsidP="00F372DA">
            <w:pPr>
              <w:pStyle w:val="Default"/>
            </w:pPr>
            <w:r w:rsidRPr="00BC3E02">
              <w:t xml:space="preserve"> плохо ориентируется в пространстве при исполнении танцев и перестроении с музыкой; </w:t>
            </w:r>
          </w:p>
          <w:p w:rsidR="00C64A61" w:rsidRPr="00BC3E02" w:rsidRDefault="00C64A61" w:rsidP="00F372DA">
            <w:pPr>
              <w:pStyle w:val="Default"/>
            </w:pPr>
            <w:r w:rsidRPr="00BC3E02">
              <w:t xml:space="preserve"> не принимает участия в театрализации; </w:t>
            </w:r>
          </w:p>
          <w:p w:rsidR="00C64A61" w:rsidRPr="00BC3E02" w:rsidRDefault="00C64A61" w:rsidP="00F372DA">
            <w:pPr>
              <w:pStyle w:val="Default"/>
            </w:pPr>
            <w:r w:rsidRPr="00BC3E02">
              <w:t xml:space="preserve"> слабо развиты музыкальные способности. </w:t>
            </w:r>
          </w:p>
          <w:p w:rsidR="00C64A61" w:rsidRPr="00BC3E02" w:rsidRDefault="00C64A61" w:rsidP="00F372DA">
            <w:pPr>
              <w:pStyle w:val="21"/>
              <w:tabs>
                <w:tab w:val="center" w:pos="5392"/>
              </w:tabs>
              <w:ind w:left="0" w:firstLine="0"/>
            </w:pPr>
          </w:p>
        </w:tc>
      </w:tr>
    </w:tbl>
    <w:p w:rsidR="00C64A61" w:rsidRPr="00BC3E02" w:rsidRDefault="00C64A61" w:rsidP="00C64A61">
      <w:pPr>
        <w:pStyle w:val="21"/>
        <w:tabs>
          <w:tab w:val="center" w:pos="5392"/>
        </w:tabs>
        <w:ind w:hanging="142"/>
        <w:jc w:val="center"/>
      </w:pPr>
    </w:p>
    <w:p w:rsidR="00C64A61" w:rsidRPr="00BC3E02" w:rsidRDefault="00C64A61" w:rsidP="00C64A61">
      <w:pPr>
        <w:autoSpaceDE w:val="0"/>
        <w:autoSpaceDN w:val="0"/>
        <w:adjustRightInd w:val="0"/>
        <w:rPr>
          <w:b/>
          <w:bCs/>
          <w:color w:val="000000"/>
        </w:rPr>
      </w:pPr>
      <w:r w:rsidRPr="00BC3E02">
        <w:rPr>
          <w:b/>
          <w:bCs/>
          <w:color w:val="000000"/>
        </w:rPr>
        <w:t>2.2.4.1. Образовательная область «Художественно-эстетическое развитие» (часть, формируемая участниками образовательных отношений)</w:t>
      </w:r>
    </w:p>
    <w:p w:rsidR="00C64A61" w:rsidRPr="00BC3E02" w:rsidRDefault="00C64A61" w:rsidP="00C64A61">
      <w:pPr>
        <w:autoSpaceDE w:val="0"/>
        <w:autoSpaceDN w:val="0"/>
        <w:adjustRightInd w:val="0"/>
        <w:jc w:val="both"/>
        <w:rPr>
          <w:bCs/>
          <w:color w:val="000000"/>
        </w:rPr>
      </w:pPr>
      <w:r w:rsidRPr="00BC3E02">
        <w:rPr>
          <w:bCs/>
          <w:color w:val="000000"/>
        </w:rPr>
        <w:t xml:space="preserve">     Искусство является сложной системой, включающей в себя многие виды – литературу, живопись, музыку, театр, кино и т.д. Их необходимо максимально синтезировать и, таким образом, воссоздать в представлении ребенка общую картину искусства конкретной эпохи, конкретного народа и человечества вообще. Каждый из видов искусства обладает своим художественно-образным языком, спецификой воссоздания действительности, которая, в свою очередь, диктуется особенностями тех </w:t>
      </w:r>
      <w:r w:rsidRPr="00BC3E02">
        <w:rPr>
          <w:bCs/>
          <w:color w:val="000000"/>
        </w:rPr>
        <w:lastRenderedPageBreak/>
        <w:t>или иных жизненных явлений и обстоятельств. Приобщение к искусству способствует формированию эстетического сознания человека, обогащает его духовно и развивает эстетически.</w:t>
      </w:r>
    </w:p>
    <w:p w:rsidR="00C64A61" w:rsidRPr="00BC3E02" w:rsidRDefault="00C64A61" w:rsidP="00C64A61">
      <w:pPr>
        <w:autoSpaceDE w:val="0"/>
        <w:autoSpaceDN w:val="0"/>
        <w:adjustRightInd w:val="0"/>
        <w:jc w:val="both"/>
        <w:rPr>
          <w:b/>
          <w:bCs/>
          <w:i/>
          <w:color w:val="000000"/>
        </w:rPr>
      </w:pPr>
      <w:proofErr w:type="spellStart"/>
      <w:r w:rsidRPr="00BC3E02">
        <w:rPr>
          <w:b/>
          <w:bCs/>
          <w:i/>
          <w:color w:val="000000"/>
        </w:rPr>
        <w:t>Куревина</w:t>
      </w:r>
      <w:proofErr w:type="spellEnd"/>
      <w:r w:rsidRPr="00BC3E02">
        <w:rPr>
          <w:b/>
          <w:bCs/>
          <w:i/>
          <w:color w:val="000000"/>
        </w:rPr>
        <w:t xml:space="preserve"> О.А. Синтез искусств эстетическом воспитании детей дошкольного и школьного возраста.</w:t>
      </w:r>
    </w:p>
    <w:p w:rsidR="00C64A61" w:rsidRPr="00BC3E02" w:rsidRDefault="00C64A61" w:rsidP="00C64A61">
      <w:pPr>
        <w:autoSpaceDE w:val="0"/>
        <w:autoSpaceDN w:val="0"/>
        <w:adjustRightInd w:val="0"/>
        <w:jc w:val="both"/>
        <w:rPr>
          <w:bCs/>
          <w:color w:val="000000"/>
        </w:rPr>
      </w:pPr>
      <w:r w:rsidRPr="00BC3E02">
        <w:rPr>
          <w:bCs/>
          <w:color w:val="000000"/>
        </w:rPr>
        <w:t xml:space="preserve">     В авторской программе рассматриваются теоретические аспекты синтеза искусств и возможности интеграции предметов гуманитарно-эстетического цикла с целью создания у детей целостной картины мира.</w:t>
      </w:r>
    </w:p>
    <w:p w:rsidR="00C64A61" w:rsidRPr="00BC3E02" w:rsidRDefault="00C64A61" w:rsidP="00C64A61">
      <w:pPr>
        <w:autoSpaceDE w:val="0"/>
        <w:autoSpaceDN w:val="0"/>
        <w:adjustRightInd w:val="0"/>
        <w:jc w:val="both"/>
        <w:rPr>
          <w:b/>
          <w:bCs/>
          <w:i/>
          <w:color w:val="000000"/>
        </w:rPr>
      </w:pPr>
    </w:p>
    <w:p w:rsidR="00C64A61" w:rsidRPr="00BC3E02" w:rsidRDefault="00C64A61" w:rsidP="00C64A61">
      <w:pPr>
        <w:autoSpaceDE w:val="0"/>
        <w:autoSpaceDN w:val="0"/>
        <w:adjustRightInd w:val="0"/>
        <w:jc w:val="both"/>
        <w:rPr>
          <w:bCs/>
          <w:color w:val="000000"/>
        </w:rPr>
      </w:pPr>
      <w:r w:rsidRPr="00BC3E02">
        <w:rPr>
          <w:bCs/>
          <w:color w:val="000000"/>
        </w:rPr>
        <w:t xml:space="preserve">     Из всех видов художественной деятельности именно театрализованная ближе всего ребенку, поскольку в ее основе лежит игра – неиссякаемый источник детского творчества.</w:t>
      </w:r>
    </w:p>
    <w:p w:rsidR="00C64A61" w:rsidRPr="00BC3E02" w:rsidRDefault="00C64A61" w:rsidP="00C64A61">
      <w:pPr>
        <w:autoSpaceDE w:val="0"/>
        <w:autoSpaceDN w:val="0"/>
        <w:adjustRightInd w:val="0"/>
        <w:jc w:val="both"/>
        <w:rPr>
          <w:b/>
          <w:bCs/>
          <w:i/>
          <w:color w:val="000000"/>
        </w:rPr>
      </w:pPr>
      <w:r w:rsidRPr="00BC3E02">
        <w:rPr>
          <w:b/>
          <w:bCs/>
          <w:i/>
          <w:color w:val="000000"/>
        </w:rPr>
        <w:t>Чурилова Э.Г. Методика и организация театрализованной деятельности дошкольников и младших школьников.</w:t>
      </w:r>
    </w:p>
    <w:p w:rsidR="00C64A61" w:rsidRPr="00BC3E02" w:rsidRDefault="00C64A61" w:rsidP="00C64A61">
      <w:pPr>
        <w:autoSpaceDE w:val="0"/>
        <w:autoSpaceDN w:val="0"/>
        <w:adjustRightInd w:val="0"/>
        <w:jc w:val="both"/>
        <w:rPr>
          <w:bCs/>
          <w:color w:val="000000"/>
        </w:rPr>
      </w:pPr>
      <w:r w:rsidRPr="00BC3E02">
        <w:rPr>
          <w:bCs/>
          <w:color w:val="000000"/>
        </w:rPr>
        <w:t xml:space="preserve">     В методическом пособии раскрыты приемы, как с помощью театрализованных игр и упражнений развить у детей внимание и память, воображение и фантазию. Занятия  театрализованной деятельностью не только вводят детей в мир прекрасного, но и пробуждают способности к состраданию и сопереживанию, активизируют мышление и познавательный процесс, раскрепощают его творческие возможности и помогают психологической адаптации ребенка в коллективе.</w:t>
      </w:r>
    </w:p>
    <w:p w:rsidR="00C64A61" w:rsidRPr="00BC3E02" w:rsidRDefault="00C64A61" w:rsidP="00C64A61">
      <w:pPr>
        <w:autoSpaceDE w:val="0"/>
        <w:autoSpaceDN w:val="0"/>
        <w:adjustRightInd w:val="0"/>
        <w:jc w:val="both"/>
        <w:rPr>
          <w:bCs/>
          <w:color w:val="000000"/>
        </w:rPr>
      </w:pPr>
    </w:p>
    <w:p w:rsidR="00C64A61" w:rsidRPr="00BC3E02" w:rsidRDefault="00C64A61" w:rsidP="00C64A61">
      <w:pPr>
        <w:jc w:val="both"/>
        <w:rPr>
          <w:b/>
          <w:color w:val="000000"/>
          <w:spacing w:val="-8"/>
        </w:rPr>
      </w:pPr>
      <w:r w:rsidRPr="00BC3E02">
        <w:rPr>
          <w:b/>
          <w:color w:val="000000"/>
          <w:spacing w:val="-8"/>
        </w:rPr>
        <w:t>Формы организации образовательного процесса по изобразительной деятельности</w:t>
      </w:r>
    </w:p>
    <w:p w:rsidR="00C64A61" w:rsidRPr="00BC3E02" w:rsidRDefault="00C64A61" w:rsidP="00C64A61">
      <w:pPr>
        <w:autoSpaceDE w:val="0"/>
        <w:autoSpaceDN w:val="0"/>
        <w:adjustRightInd w:val="0"/>
        <w:jc w:val="both"/>
        <w:rPr>
          <w:b/>
          <w:bCs/>
          <w:color w:val="000000"/>
        </w:rPr>
      </w:pPr>
    </w:p>
    <w:tbl>
      <w:tblPr>
        <w:tblW w:w="100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8"/>
        <w:gridCol w:w="2616"/>
        <w:gridCol w:w="2763"/>
        <w:gridCol w:w="2369"/>
      </w:tblGrid>
      <w:tr w:rsidR="00C64A61" w:rsidRPr="00BC3E02" w:rsidTr="00D1099D">
        <w:trPr>
          <w:trHeight w:val="828"/>
        </w:trPr>
        <w:tc>
          <w:tcPr>
            <w:tcW w:w="2288" w:type="dxa"/>
          </w:tcPr>
          <w:p w:rsidR="00C64A61" w:rsidRPr="00BC3E02" w:rsidRDefault="00C64A61" w:rsidP="00F372DA">
            <w:pPr>
              <w:autoSpaceDE w:val="0"/>
              <w:autoSpaceDN w:val="0"/>
              <w:adjustRightInd w:val="0"/>
              <w:rPr>
                <w:bCs/>
                <w:color w:val="000000"/>
              </w:rPr>
            </w:pPr>
            <w:r w:rsidRPr="00BC3E02">
              <w:rPr>
                <w:b/>
                <w:bCs/>
                <w:color w:val="000000"/>
                <w:spacing w:val="-8"/>
              </w:rPr>
              <w:t>ОД</w:t>
            </w:r>
          </w:p>
        </w:tc>
        <w:tc>
          <w:tcPr>
            <w:tcW w:w="2616" w:type="dxa"/>
          </w:tcPr>
          <w:p w:rsidR="00C64A61" w:rsidRPr="00BC3E02" w:rsidRDefault="00C64A61" w:rsidP="00F372DA">
            <w:pPr>
              <w:autoSpaceDE w:val="0"/>
              <w:autoSpaceDN w:val="0"/>
              <w:adjustRightInd w:val="0"/>
              <w:rPr>
                <w:bCs/>
                <w:color w:val="000000"/>
              </w:rPr>
            </w:pPr>
            <w:r w:rsidRPr="00BC3E02">
              <w:rPr>
                <w:b/>
                <w:bCs/>
                <w:color w:val="000000"/>
                <w:spacing w:val="-8"/>
              </w:rPr>
              <w:t>ОД в ходе режимных моментов</w:t>
            </w:r>
          </w:p>
        </w:tc>
        <w:tc>
          <w:tcPr>
            <w:tcW w:w="2763" w:type="dxa"/>
          </w:tcPr>
          <w:p w:rsidR="00C64A61" w:rsidRPr="00BC3E02" w:rsidRDefault="00C64A61" w:rsidP="00F372DA">
            <w:pPr>
              <w:autoSpaceDE w:val="0"/>
              <w:autoSpaceDN w:val="0"/>
              <w:adjustRightInd w:val="0"/>
              <w:rPr>
                <w:bCs/>
                <w:color w:val="000000"/>
              </w:rPr>
            </w:pPr>
            <w:r w:rsidRPr="00BC3E02">
              <w:rPr>
                <w:b/>
                <w:bCs/>
                <w:color w:val="000000"/>
                <w:spacing w:val="-8"/>
              </w:rPr>
              <w:t>Самостоятельная деятельность детей</w:t>
            </w:r>
          </w:p>
        </w:tc>
        <w:tc>
          <w:tcPr>
            <w:tcW w:w="2369" w:type="dxa"/>
          </w:tcPr>
          <w:p w:rsidR="00C64A61" w:rsidRPr="00BC3E02" w:rsidRDefault="00C64A61" w:rsidP="00F372DA">
            <w:pPr>
              <w:rPr>
                <w:b/>
                <w:bCs/>
                <w:color w:val="000000"/>
                <w:spacing w:val="-8"/>
              </w:rPr>
            </w:pPr>
            <w:r w:rsidRPr="00BC3E02">
              <w:rPr>
                <w:b/>
                <w:bCs/>
                <w:color w:val="000000"/>
                <w:spacing w:val="-8"/>
              </w:rPr>
              <w:t>Взаимодействие</w:t>
            </w:r>
          </w:p>
          <w:p w:rsidR="00C64A61" w:rsidRPr="00BC3E02" w:rsidRDefault="00C64A61" w:rsidP="00F372DA">
            <w:pPr>
              <w:autoSpaceDE w:val="0"/>
              <w:autoSpaceDN w:val="0"/>
              <w:adjustRightInd w:val="0"/>
              <w:rPr>
                <w:bCs/>
                <w:color w:val="000000"/>
              </w:rPr>
            </w:pPr>
            <w:r w:rsidRPr="00BC3E02">
              <w:rPr>
                <w:b/>
                <w:bCs/>
                <w:color w:val="000000"/>
                <w:spacing w:val="-8"/>
              </w:rPr>
              <w:t xml:space="preserve"> с семьями воспитанников</w:t>
            </w:r>
          </w:p>
        </w:tc>
      </w:tr>
      <w:tr w:rsidR="00C64A61" w:rsidRPr="00BC3E02" w:rsidTr="00D1099D">
        <w:trPr>
          <w:trHeight w:val="2789"/>
        </w:trPr>
        <w:tc>
          <w:tcPr>
            <w:tcW w:w="2288" w:type="dxa"/>
          </w:tcPr>
          <w:p w:rsidR="00C64A61" w:rsidRPr="00BC3E02" w:rsidRDefault="00C64A61" w:rsidP="00F372DA">
            <w:pPr>
              <w:jc w:val="both"/>
              <w:rPr>
                <w:color w:val="333333"/>
              </w:rPr>
            </w:pPr>
            <w:r w:rsidRPr="00BC3E02">
              <w:rPr>
                <w:color w:val="333333"/>
              </w:rPr>
              <w:t>-рисование</w:t>
            </w:r>
          </w:p>
          <w:p w:rsidR="00C64A61" w:rsidRPr="00BC3E02" w:rsidRDefault="00C64A61" w:rsidP="00F372DA">
            <w:pPr>
              <w:jc w:val="both"/>
              <w:rPr>
                <w:color w:val="333333"/>
              </w:rPr>
            </w:pPr>
            <w:r w:rsidRPr="00BC3E02">
              <w:rPr>
                <w:color w:val="333333"/>
              </w:rPr>
              <w:t>-лепка</w:t>
            </w:r>
          </w:p>
          <w:p w:rsidR="00C64A61" w:rsidRPr="00BC3E02" w:rsidRDefault="00C64A61" w:rsidP="00F372DA">
            <w:pPr>
              <w:jc w:val="both"/>
              <w:rPr>
                <w:color w:val="333333"/>
              </w:rPr>
            </w:pPr>
            <w:r w:rsidRPr="00BC3E02">
              <w:rPr>
                <w:color w:val="333333"/>
              </w:rPr>
              <w:t>-аппликация</w:t>
            </w:r>
          </w:p>
          <w:p w:rsidR="00C64A61" w:rsidRPr="00BC3E02" w:rsidRDefault="00C64A61" w:rsidP="00F372DA">
            <w:pPr>
              <w:jc w:val="both"/>
              <w:rPr>
                <w:color w:val="333333"/>
              </w:rPr>
            </w:pPr>
            <w:r w:rsidRPr="00BC3E02">
              <w:rPr>
                <w:color w:val="333333"/>
              </w:rPr>
              <w:t>-художественное    конструирование</w:t>
            </w:r>
          </w:p>
          <w:p w:rsidR="00C64A61" w:rsidRPr="00BC3E02" w:rsidRDefault="00C64A61" w:rsidP="00F372DA">
            <w:pPr>
              <w:jc w:val="both"/>
              <w:rPr>
                <w:color w:val="333333"/>
              </w:rPr>
            </w:pPr>
            <w:r w:rsidRPr="00BC3E02">
              <w:rPr>
                <w:color w:val="333333"/>
              </w:rPr>
              <w:t>-рассматривание</w:t>
            </w:r>
          </w:p>
          <w:p w:rsidR="00C64A61" w:rsidRPr="00BC3E02" w:rsidRDefault="00C64A61" w:rsidP="00F372DA">
            <w:pPr>
              <w:jc w:val="both"/>
              <w:rPr>
                <w:color w:val="333333"/>
              </w:rPr>
            </w:pPr>
            <w:r w:rsidRPr="00BC3E02">
              <w:rPr>
                <w:color w:val="333333"/>
              </w:rPr>
              <w:t>-проектная деятельность</w:t>
            </w:r>
          </w:p>
          <w:p w:rsidR="00C64A61" w:rsidRPr="00BC3E02" w:rsidRDefault="00C64A61" w:rsidP="00F372DA">
            <w:pPr>
              <w:jc w:val="both"/>
              <w:rPr>
                <w:color w:val="333333"/>
              </w:rPr>
            </w:pPr>
            <w:r w:rsidRPr="00BC3E02">
              <w:rPr>
                <w:color w:val="333333"/>
              </w:rPr>
              <w:t>-беседы</w:t>
            </w:r>
          </w:p>
          <w:p w:rsidR="00C64A61" w:rsidRPr="00BC3E02" w:rsidRDefault="00C64A61" w:rsidP="00F372DA">
            <w:pPr>
              <w:autoSpaceDE w:val="0"/>
              <w:autoSpaceDN w:val="0"/>
              <w:adjustRightInd w:val="0"/>
              <w:rPr>
                <w:bCs/>
                <w:color w:val="000000"/>
              </w:rPr>
            </w:pPr>
            <w:r w:rsidRPr="00BC3E02">
              <w:rPr>
                <w:color w:val="333333"/>
              </w:rPr>
              <w:t>-конкурсы</w:t>
            </w:r>
          </w:p>
        </w:tc>
        <w:tc>
          <w:tcPr>
            <w:tcW w:w="2616" w:type="dxa"/>
          </w:tcPr>
          <w:p w:rsidR="00C64A61" w:rsidRPr="00BC3E02" w:rsidRDefault="00C64A61" w:rsidP="00F372DA">
            <w:pPr>
              <w:jc w:val="both"/>
              <w:rPr>
                <w:color w:val="333333"/>
              </w:rPr>
            </w:pPr>
            <w:r w:rsidRPr="00BC3E02">
              <w:rPr>
                <w:color w:val="333333"/>
              </w:rPr>
              <w:t>-наблюдение</w:t>
            </w:r>
          </w:p>
          <w:p w:rsidR="00C64A61" w:rsidRPr="00BC3E02" w:rsidRDefault="00C64A61" w:rsidP="00F372DA">
            <w:pPr>
              <w:jc w:val="both"/>
              <w:rPr>
                <w:color w:val="333333"/>
              </w:rPr>
            </w:pPr>
            <w:r w:rsidRPr="00BC3E02">
              <w:rPr>
                <w:color w:val="333333"/>
              </w:rPr>
              <w:t>-игра</w:t>
            </w:r>
          </w:p>
          <w:p w:rsidR="00C64A61" w:rsidRPr="00BC3E02" w:rsidRDefault="00C64A61" w:rsidP="00F372DA">
            <w:pPr>
              <w:jc w:val="both"/>
              <w:rPr>
                <w:color w:val="333333"/>
              </w:rPr>
            </w:pPr>
            <w:r w:rsidRPr="00BC3E02">
              <w:rPr>
                <w:color w:val="333333"/>
              </w:rPr>
              <w:t>-рисование</w:t>
            </w:r>
          </w:p>
          <w:p w:rsidR="00C64A61" w:rsidRPr="00BC3E02" w:rsidRDefault="00C64A61" w:rsidP="00F372DA">
            <w:pPr>
              <w:jc w:val="both"/>
              <w:rPr>
                <w:color w:val="333333"/>
              </w:rPr>
            </w:pPr>
            <w:r w:rsidRPr="00BC3E02">
              <w:rPr>
                <w:color w:val="333333"/>
              </w:rPr>
              <w:t>-лепка</w:t>
            </w:r>
          </w:p>
          <w:p w:rsidR="00C64A61" w:rsidRPr="00BC3E02" w:rsidRDefault="00C64A61" w:rsidP="00F372DA">
            <w:pPr>
              <w:jc w:val="both"/>
              <w:rPr>
                <w:color w:val="333333"/>
              </w:rPr>
            </w:pPr>
            <w:r w:rsidRPr="00BC3E02">
              <w:rPr>
                <w:color w:val="333333"/>
              </w:rPr>
              <w:t>-аппликация</w:t>
            </w:r>
          </w:p>
          <w:p w:rsidR="00C64A61" w:rsidRPr="00BC3E02" w:rsidRDefault="00C64A61" w:rsidP="00F372DA">
            <w:pPr>
              <w:jc w:val="both"/>
              <w:rPr>
                <w:color w:val="333333"/>
              </w:rPr>
            </w:pPr>
            <w:r w:rsidRPr="00BC3E02">
              <w:rPr>
                <w:color w:val="333333"/>
              </w:rPr>
              <w:t>-художественное    конструирование</w:t>
            </w:r>
          </w:p>
          <w:p w:rsidR="00C64A61" w:rsidRPr="00BC3E02" w:rsidRDefault="00C64A61" w:rsidP="00F372DA">
            <w:pPr>
              <w:jc w:val="both"/>
              <w:rPr>
                <w:color w:val="333333"/>
              </w:rPr>
            </w:pPr>
            <w:r w:rsidRPr="00BC3E02">
              <w:rPr>
                <w:color w:val="333333"/>
              </w:rPr>
              <w:t>-рассматривание</w:t>
            </w:r>
          </w:p>
          <w:p w:rsidR="00C64A61" w:rsidRPr="00BC3E02" w:rsidRDefault="00C64A61" w:rsidP="00F372DA">
            <w:pPr>
              <w:autoSpaceDE w:val="0"/>
              <w:autoSpaceDN w:val="0"/>
              <w:adjustRightInd w:val="0"/>
              <w:rPr>
                <w:bCs/>
                <w:color w:val="000000"/>
              </w:rPr>
            </w:pPr>
          </w:p>
        </w:tc>
        <w:tc>
          <w:tcPr>
            <w:tcW w:w="2763" w:type="dxa"/>
          </w:tcPr>
          <w:p w:rsidR="00C64A61" w:rsidRPr="00BC3E02" w:rsidRDefault="00C64A61" w:rsidP="00F372DA">
            <w:pPr>
              <w:jc w:val="both"/>
              <w:rPr>
                <w:color w:val="333333"/>
              </w:rPr>
            </w:pPr>
            <w:r w:rsidRPr="00BC3E02">
              <w:rPr>
                <w:color w:val="333333"/>
              </w:rPr>
              <w:t>-рисование</w:t>
            </w:r>
          </w:p>
          <w:p w:rsidR="00C64A61" w:rsidRPr="00BC3E02" w:rsidRDefault="00C64A61" w:rsidP="00F372DA">
            <w:pPr>
              <w:jc w:val="both"/>
              <w:rPr>
                <w:color w:val="333333"/>
              </w:rPr>
            </w:pPr>
            <w:r w:rsidRPr="00BC3E02">
              <w:rPr>
                <w:color w:val="333333"/>
              </w:rPr>
              <w:t>-лепка</w:t>
            </w:r>
          </w:p>
          <w:p w:rsidR="00C64A61" w:rsidRPr="00BC3E02" w:rsidRDefault="00C64A61" w:rsidP="00F372DA">
            <w:pPr>
              <w:jc w:val="both"/>
              <w:rPr>
                <w:color w:val="333333"/>
              </w:rPr>
            </w:pPr>
            <w:r w:rsidRPr="00BC3E02">
              <w:rPr>
                <w:color w:val="333333"/>
              </w:rPr>
              <w:t>-аппликация</w:t>
            </w:r>
          </w:p>
          <w:p w:rsidR="00C64A61" w:rsidRPr="00BC3E02" w:rsidRDefault="00C64A61" w:rsidP="00F372DA">
            <w:pPr>
              <w:jc w:val="both"/>
              <w:rPr>
                <w:color w:val="333333"/>
              </w:rPr>
            </w:pPr>
            <w:r w:rsidRPr="00BC3E02">
              <w:rPr>
                <w:color w:val="333333"/>
              </w:rPr>
              <w:t>художественное    конструирование</w:t>
            </w:r>
          </w:p>
          <w:p w:rsidR="00C64A61" w:rsidRPr="00BC3E02" w:rsidRDefault="00C64A61" w:rsidP="00F372DA">
            <w:pPr>
              <w:jc w:val="both"/>
              <w:rPr>
                <w:color w:val="333333"/>
              </w:rPr>
            </w:pPr>
            <w:r w:rsidRPr="00BC3E02">
              <w:rPr>
                <w:color w:val="333333"/>
              </w:rPr>
              <w:t>-рассматривание</w:t>
            </w:r>
          </w:p>
          <w:p w:rsidR="00C64A61" w:rsidRPr="00BC3E02" w:rsidRDefault="00C64A61" w:rsidP="00F372DA">
            <w:pPr>
              <w:autoSpaceDE w:val="0"/>
              <w:autoSpaceDN w:val="0"/>
              <w:adjustRightInd w:val="0"/>
              <w:rPr>
                <w:bCs/>
                <w:color w:val="000000"/>
              </w:rPr>
            </w:pPr>
          </w:p>
        </w:tc>
        <w:tc>
          <w:tcPr>
            <w:tcW w:w="2369" w:type="dxa"/>
          </w:tcPr>
          <w:p w:rsidR="00C64A61" w:rsidRPr="00BC3E02" w:rsidRDefault="00C64A61" w:rsidP="00F372DA">
            <w:pPr>
              <w:rPr>
                <w:color w:val="333333"/>
              </w:rPr>
            </w:pPr>
            <w:r w:rsidRPr="00BC3E02">
              <w:rPr>
                <w:color w:val="333333"/>
              </w:rPr>
              <w:t>-проектная деятельность</w:t>
            </w:r>
          </w:p>
          <w:p w:rsidR="00C64A61" w:rsidRPr="00BC3E02" w:rsidRDefault="00C64A61" w:rsidP="00F372DA">
            <w:pPr>
              <w:rPr>
                <w:color w:val="333333"/>
              </w:rPr>
            </w:pPr>
            <w:r w:rsidRPr="00BC3E02">
              <w:rPr>
                <w:color w:val="333333"/>
              </w:rPr>
              <w:t>-организация выставок</w:t>
            </w:r>
          </w:p>
          <w:p w:rsidR="00C64A61" w:rsidRPr="00BC3E02" w:rsidRDefault="00C64A61" w:rsidP="00F372DA">
            <w:pPr>
              <w:autoSpaceDE w:val="0"/>
              <w:autoSpaceDN w:val="0"/>
              <w:adjustRightInd w:val="0"/>
              <w:rPr>
                <w:bCs/>
                <w:color w:val="000000"/>
              </w:rPr>
            </w:pPr>
            <w:r w:rsidRPr="00BC3E02">
              <w:rPr>
                <w:color w:val="333333"/>
              </w:rPr>
              <w:t>-конкурсы</w:t>
            </w:r>
          </w:p>
        </w:tc>
      </w:tr>
    </w:tbl>
    <w:p w:rsidR="00C64A61" w:rsidRPr="00BC3E02" w:rsidRDefault="00C64A61" w:rsidP="00C64A61">
      <w:pPr>
        <w:rPr>
          <w:b/>
          <w:color w:val="000000"/>
          <w:spacing w:val="-8"/>
        </w:rPr>
      </w:pPr>
    </w:p>
    <w:p w:rsidR="00C64A61" w:rsidRPr="00BC3E02" w:rsidRDefault="00C64A61" w:rsidP="00C64A61">
      <w:pPr>
        <w:jc w:val="center"/>
        <w:rPr>
          <w:b/>
          <w:color w:val="000000"/>
          <w:spacing w:val="-8"/>
        </w:rPr>
      </w:pPr>
      <w:r w:rsidRPr="00BC3E02">
        <w:rPr>
          <w:b/>
          <w:color w:val="000000"/>
          <w:spacing w:val="-8"/>
        </w:rPr>
        <w:t>Формы организации образовательного процесса по музыкальной деятельности</w:t>
      </w:r>
    </w:p>
    <w:p w:rsidR="00C64A61" w:rsidRPr="00BC3E02" w:rsidRDefault="00C64A61" w:rsidP="00C64A61">
      <w:pPr>
        <w:autoSpaceDE w:val="0"/>
        <w:autoSpaceDN w:val="0"/>
        <w:adjustRightInd w:val="0"/>
        <w:rPr>
          <w:b/>
          <w:bCs/>
          <w:color w:val="00000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4"/>
        <w:gridCol w:w="2562"/>
        <w:gridCol w:w="2726"/>
        <w:gridCol w:w="2164"/>
      </w:tblGrid>
      <w:tr w:rsidR="00C64A61" w:rsidRPr="00BC3E02" w:rsidTr="00D1099D">
        <w:tc>
          <w:tcPr>
            <w:tcW w:w="2754" w:type="dxa"/>
          </w:tcPr>
          <w:p w:rsidR="00C64A61" w:rsidRPr="00BC3E02" w:rsidRDefault="00C64A61" w:rsidP="00F372DA">
            <w:pPr>
              <w:autoSpaceDE w:val="0"/>
              <w:autoSpaceDN w:val="0"/>
              <w:adjustRightInd w:val="0"/>
              <w:rPr>
                <w:bCs/>
                <w:color w:val="000000"/>
              </w:rPr>
            </w:pPr>
            <w:r w:rsidRPr="00BC3E02">
              <w:rPr>
                <w:b/>
                <w:bCs/>
                <w:color w:val="000000"/>
                <w:spacing w:val="-8"/>
              </w:rPr>
              <w:t>ОД</w:t>
            </w:r>
          </w:p>
        </w:tc>
        <w:tc>
          <w:tcPr>
            <w:tcW w:w="2562" w:type="dxa"/>
          </w:tcPr>
          <w:p w:rsidR="00C64A61" w:rsidRPr="00BC3E02" w:rsidRDefault="00C64A61" w:rsidP="00F372DA">
            <w:pPr>
              <w:autoSpaceDE w:val="0"/>
              <w:autoSpaceDN w:val="0"/>
              <w:adjustRightInd w:val="0"/>
              <w:rPr>
                <w:bCs/>
                <w:color w:val="000000"/>
              </w:rPr>
            </w:pPr>
            <w:r w:rsidRPr="00BC3E02">
              <w:rPr>
                <w:b/>
                <w:bCs/>
                <w:color w:val="000000"/>
                <w:spacing w:val="-8"/>
              </w:rPr>
              <w:t>ОД в ходе режимных моментов</w:t>
            </w:r>
          </w:p>
        </w:tc>
        <w:tc>
          <w:tcPr>
            <w:tcW w:w="2726" w:type="dxa"/>
          </w:tcPr>
          <w:p w:rsidR="00C64A61" w:rsidRPr="00BC3E02" w:rsidRDefault="00C64A61" w:rsidP="00F372DA">
            <w:pPr>
              <w:autoSpaceDE w:val="0"/>
              <w:autoSpaceDN w:val="0"/>
              <w:adjustRightInd w:val="0"/>
              <w:rPr>
                <w:bCs/>
                <w:color w:val="000000"/>
              </w:rPr>
            </w:pPr>
            <w:r w:rsidRPr="00BC3E02">
              <w:rPr>
                <w:b/>
                <w:bCs/>
                <w:color w:val="000000"/>
                <w:spacing w:val="-8"/>
              </w:rPr>
              <w:t>Самостоятельная деятельность детей</w:t>
            </w:r>
          </w:p>
        </w:tc>
        <w:tc>
          <w:tcPr>
            <w:tcW w:w="2164" w:type="dxa"/>
          </w:tcPr>
          <w:p w:rsidR="00C64A61" w:rsidRPr="00BC3E02" w:rsidRDefault="00C64A61" w:rsidP="00F372DA">
            <w:pPr>
              <w:rPr>
                <w:b/>
                <w:bCs/>
                <w:color w:val="000000"/>
                <w:spacing w:val="-8"/>
              </w:rPr>
            </w:pPr>
            <w:r w:rsidRPr="00BC3E02">
              <w:rPr>
                <w:b/>
                <w:bCs/>
                <w:color w:val="000000"/>
                <w:spacing w:val="-8"/>
              </w:rPr>
              <w:t>Взаимодействие</w:t>
            </w:r>
          </w:p>
          <w:p w:rsidR="00C64A61" w:rsidRPr="00BC3E02" w:rsidRDefault="00C64A61" w:rsidP="00F372DA">
            <w:pPr>
              <w:autoSpaceDE w:val="0"/>
              <w:autoSpaceDN w:val="0"/>
              <w:adjustRightInd w:val="0"/>
              <w:rPr>
                <w:bCs/>
                <w:color w:val="000000"/>
              </w:rPr>
            </w:pPr>
            <w:r w:rsidRPr="00BC3E02">
              <w:rPr>
                <w:b/>
                <w:bCs/>
                <w:color w:val="000000"/>
                <w:spacing w:val="-8"/>
              </w:rPr>
              <w:t xml:space="preserve"> с семьями воспитанников</w:t>
            </w:r>
          </w:p>
        </w:tc>
      </w:tr>
      <w:tr w:rsidR="00C64A61" w:rsidRPr="00BC3E02" w:rsidTr="00D1099D">
        <w:tc>
          <w:tcPr>
            <w:tcW w:w="2754" w:type="dxa"/>
          </w:tcPr>
          <w:p w:rsidR="00C64A61" w:rsidRPr="00BC3E02" w:rsidRDefault="00C64A61" w:rsidP="00F372DA">
            <w:pPr>
              <w:jc w:val="both"/>
              <w:rPr>
                <w:color w:val="333333"/>
              </w:rPr>
            </w:pPr>
            <w:r w:rsidRPr="00BC3E02">
              <w:rPr>
                <w:color w:val="333333"/>
              </w:rPr>
              <w:t>-пение</w:t>
            </w:r>
          </w:p>
          <w:p w:rsidR="00C64A61" w:rsidRPr="00BC3E02" w:rsidRDefault="00C64A61" w:rsidP="00F372DA">
            <w:pPr>
              <w:jc w:val="both"/>
              <w:rPr>
                <w:color w:val="333333"/>
              </w:rPr>
            </w:pPr>
            <w:r w:rsidRPr="00BC3E02">
              <w:rPr>
                <w:color w:val="333333"/>
              </w:rPr>
              <w:t>-слушание</w:t>
            </w:r>
          </w:p>
          <w:p w:rsidR="00C64A61" w:rsidRPr="00BC3E02" w:rsidRDefault="00C64A61" w:rsidP="00F372DA">
            <w:pPr>
              <w:jc w:val="both"/>
              <w:rPr>
                <w:color w:val="333333"/>
              </w:rPr>
            </w:pPr>
            <w:r w:rsidRPr="00BC3E02">
              <w:rPr>
                <w:color w:val="333333"/>
              </w:rPr>
              <w:t>-музыкально-дидактические игры</w:t>
            </w:r>
          </w:p>
          <w:p w:rsidR="00C64A61" w:rsidRPr="00BC3E02" w:rsidRDefault="00C64A61" w:rsidP="00F372DA">
            <w:pPr>
              <w:jc w:val="both"/>
              <w:rPr>
                <w:color w:val="333333"/>
              </w:rPr>
            </w:pPr>
            <w:r w:rsidRPr="00BC3E02">
              <w:rPr>
                <w:color w:val="333333"/>
              </w:rPr>
              <w:t>-музыкально-ритмические движения</w:t>
            </w:r>
          </w:p>
          <w:p w:rsidR="00C64A61" w:rsidRPr="00BC3E02" w:rsidRDefault="00C64A61" w:rsidP="00F372DA">
            <w:pPr>
              <w:jc w:val="both"/>
              <w:rPr>
                <w:color w:val="333333"/>
              </w:rPr>
            </w:pPr>
            <w:r w:rsidRPr="00BC3E02">
              <w:rPr>
                <w:color w:val="333333"/>
              </w:rPr>
              <w:t>-Игра на детских музыкальных инструментах</w:t>
            </w:r>
          </w:p>
          <w:p w:rsidR="00C64A61" w:rsidRPr="00BC3E02" w:rsidRDefault="00C64A61" w:rsidP="00F372DA">
            <w:pPr>
              <w:jc w:val="both"/>
              <w:rPr>
                <w:color w:val="333333"/>
              </w:rPr>
            </w:pPr>
            <w:r w:rsidRPr="00BC3E02">
              <w:rPr>
                <w:color w:val="333333"/>
              </w:rPr>
              <w:t>-беседа</w:t>
            </w:r>
          </w:p>
          <w:p w:rsidR="00C64A61" w:rsidRPr="00BC3E02" w:rsidRDefault="00C64A61" w:rsidP="00F372DA">
            <w:pPr>
              <w:jc w:val="both"/>
              <w:rPr>
                <w:color w:val="333333"/>
              </w:rPr>
            </w:pPr>
            <w:r w:rsidRPr="00BC3E02">
              <w:rPr>
                <w:color w:val="333333"/>
              </w:rPr>
              <w:t>-импровизация</w:t>
            </w:r>
          </w:p>
          <w:p w:rsidR="00C64A61" w:rsidRPr="00BC3E02" w:rsidRDefault="00C64A61" w:rsidP="00F372DA">
            <w:pPr>
              <w:jc w:val="both"/>
              <w:rPr>
                <w:color w:val="333333"/>
              </w:rPr>
            </w:pPr>
            <w:r w:rsidRPr="00BC3E02">
              <w:rPr>
                <w:color w:val="333333"/>
              </w:rPr>
              <w:t xml:space="preserve">-музыкально-театрализованные представления  </w:t>
            </w:r>
          </w:p>
          <w:p w:rsidR="00C64A61" w:rsidRPr="00BC3E02" w:rsidRDefault="00C64A61" w:rsidP="002907BE">
            <w:pPr>
              <w:numPr>
                <w:ilvl w:val="0"/>
                <w:numId w:val="21"/>
              </w:numPr>
              <w:ind w:left="0"/>
              <w:jc w:val="both"/>
              <w:rPr>
                <w:color w:val="333333"/>
              </w:rPr>
            </w:pPr>
            <w:r w:rsidRPr="00BC3E02">
              <w:rPr>
                <w:color w:val="333333"/>
              </w:rPr>
              <w:t>конкурсы</w:t>
            </w:r>
          </w:p>
        </w:tc>
        <w:tc>
          <w:tcPr>
            <w:tcW w:w="2562" w:type="dxa"/>
          </w:tcPr>
          <w:p w:rsidR="00C64A61" w:rsidRPr="00BC3E02" w:rsidRDefault="00C64A61" w:rsidP="00F372DA">
            <w:pPr>
              <w:jc w:val="both"/>
              <w:rPr>
                <w:color w:val="333333"/>
              </w:rPr>
            </w:pPr>
            <w:r w:rsidRPr="00BC3E02">
              <w:rPr>
                <w:color w:val="333333"/>
              </w:rPr>
              <w:t>-праздники</w:t>
            </w:r>
          </w:p>
          <w:p w:rsidR="00C64A61" w:rsidRPr="00BC3E02" w:rsidRDefault="00C64A61" w:rsidP="00F372DA">
            <w:pPr>
              <w:jc w:val="both"/>
              <w:rPr>
                <w:color w:val="333333"/>
              </w:rPr>
            </w:pPr>
            <w:r w:rsidRPr="00BC3E02">
              <w:rPr>
                <w:color w:val="333333"/>
              </w:rPr>
              <w:t>-развлечения</w:t>
            </w:r>
          </w:p>
          <w:p w:rsidR="00C64A61" w:rsidRPr="00BC3E02" w:rsidRDefault="00C64A61" w:rsidP="00F372DA">
            <w:pPr>
              <w:jc w:val="both"/>
              <w:rPr>
                <w:color w:val="333333"/>
              </w:rPr>
            </w:pPr>
            <w:r w:rsidRPr="00BC3E02">
              <w:rPr>
                <w:color w:val="333333"/>
              </w:rPr>
              <w:t>-конкурсы</w:t>
            </w:r>
          </w:p>
          <w:p w:rsidR="00C64A61" w:rsidRPr="00BC3E02" w:rsidRDefault="00C64A61" w:rsidP="00F372DA">
            <w:pPr>
              <w:jc w:val="both"/>
              <w:rPr>
                <w:color w:val="333333"/>
              </w:rPr>
            </w:pPr>
            <w:r w:rsidRPr="00BC3E02">
              <w:rPr>
                <w:color w:val="333333"/>
              </w:rPr>
              <w:t>-беседа</w:t>
            </w:r>
          </w:p>
          <w:p w:rsidR="00C64A61" w:rsidRPr="00BC3E02" w:rsidRDefault="00C64A61" w:rsidP="00F372DA">
            <w:pPr>
              <w:jc w:val="both"/>
              <w:rPr>
                <w:color w:val="333333"/>
              </w:rPr>
            </w:pPr>
            <w:r w:rsidRPr="00BC3E02">
              <w:rPr>
                <w:color w:val="333333"/>
              </w:rPr>
              <w:t>-слушание</w:t>
            </w:r>
          </w:p>
          <w:p w:rsidR="00C64A61" w:rsidRPr="00BC3E02" w:rsidRDefault="00C64A61" w:rsidP="00F372DA">
            <w:pPr>
              <w:jc w:val="both"/>
              <w:rPr>
                <w:color w:val="333333"/>
              </w:rPr>
            </w:pPr>
            <w:r w:rsidRPr="00BC3E02">
              <w:rPr>
                <w:color w:val="333333"/>
              </w:rPr>
              <w:t>-музыкально-дидактические игры</w:t>
            </w:r>
          </w:p>
          <w:p w:rsidR="00C64A61" w:rsidRPr="00BC3E02" w:rsidRDefault="00C64A61" w:rsidP="00F372DA">
            <w:pPr>
              <w:autoSpaceDE w:val="0"/>
              <w:autoSpaceDN w:val="0"/>
              <w:adjustRightInd w:val="0"/>
              <w:rPr>
                <w:bCs/>
                <w:color w:val="000000"/>
              </w:rPr>
            </w:pPr>
          </w:p>
        </w:tc>
        <w:tc>
          <w:tcPr>
            <w:tcW w:w="2726" w:type="dxa"/>
          </w:tcPr>
          <w:p w:rsidR="00C64A61" w:rsidRPr="00BC3E02" w:rsidRDefault="00C64A61" w:rsidP="00F372DA">
            <w:pPr>
              <w:jc w:val="both"/>
              <w:rPr>
                <w:color w:val="333333"/>
              </w:rPr>
            </w:pPr>
            <w:r w:rsidRPr="00BC3E02">
              <w:rPr>
                <w:color w:val="333333"/>
              </w:rPr>
              <w:t>-слушание</w:t>
            </w:r>
          </w:p>
          <w:p w:rsidR="00C64A61" w:rsidRPr="00BC3E02" w:rsidRDefault="00C64A61" w:rsidP="00F372DA">
            <w:pPr>
              <w:jc w:val="both"/>
              <w:rPr>
                <w:color w:val="333333"/>
              </w:rPr>
            </w:pPr>
            <w:r w:rsidRPr="00BC3E02">
              <w:rPr>
                <w:color w:val="333333"/>
              </w:rPr>
              <w:t>-музыкально-дидактические игры</w:t>
            </w:r>
          </w:p>
          <w:p w:rsidR="00C64A61" w:rsidRPr="00BC3E02" w:rsidRDefault="00C64A61" w:rsidP="00F372DA">
            <w:pPr>
              <w:jc w:val="both"/>
              <w:rPr>
                <w:color w:val="333333"/>
              </w:rPr>
            </w:pPr>
            <w:r w:rsidRPr="00BC3E02">
              <w:rPr>
                <w:color w:val="333333"/>
              </w:rPr>
              <w:t>-пение</w:t>
            </w:r>
          </w:p>
          <w:p w:rsidR="00C64A61" w:rsidRPr="00BC3E02" w:rsidRDefault="00C64A61" w:rsidP="00F372DA">
            <w:pPr>
              <w:jc w:val="both"/>
              <w:rPr>
                <w:color w:val="333333"/>
              </w:rPr>
            </w:pPr>
            <w:r w:rsidRPr="00BC3E02">
              <w:rPr>
                <w:color w:val="333333"/>
              </w:rPr>
              <w:t>-импровизация</w:t>
            </w:r>
          </w:p>
          <w:p w:rsidR="00C64A61" w:rsidRPr="00BC3E02" w:rsidRDefault="00C64A61" w:rsidP="00F372DA">
            <w:pPr>
              <w:autoSpaceDE w:val="0"/>
              <w:autoSpaceDN w:val="0"/>
              <w:adjustRightInd w:val="0"/>
              <w:rPr>
                <w:bCs/>
                <w:color w:val="000000"/>
              </w:rPr>
            </w:pPr>
          </w:p>
        </w:tc>
        <w:tc>
          <w:tcPr>
            <w:tcW w:w="2164" w:type="dxa"/>
          </w:tcPr>
          <w:p w:rsidR="00C64A61" w:rsidRPr="00BC3E02" w:rsidRDefault="00C64A61" w:rsidP="00F372DA">
            <w:pPr>
              <w:rPr>
                <w:color w:val="333333"/>
              </w:rPr>
            </w:pPr>
            <w:r w:rsidRPr="00BC3E02">
              <w:rPr>
                <w:color w:val="333333"/>
              </w:rPr>
              <w:t>-праздники</w:t>
            </w:r>
          </w:p>
          <w:p w:rsidR="00C64A61" w:rsidRPr="00BC3E02" w:rsidRDefault="00C64A61" w:rsidP="00F372DA">
            <w:pPr>
              <w:rPr>
                <w:color w:val="333333"/>
              </w:rPr>
            </w:pPr>
            <w:r w:rsidRPr="00BC3E02">
              <w:rPr>
                <w:color w:val="333333"/>
              </w:rPr>
              <w:t>-развлечения</w:t>
            </w:r>
          </w:p>
          <w:p w:rsidR="00C64A61" w:rsidRPr="00BC3E02" w:rsidRDefault="00C64A61" w:rsidP="00F372DA">
            <w:pPr>
              <w:rPr>
                <w:color w:val="333333"/>
              </w:rPr>
            </w:pPr>
            <w:r w:rsidRPr="00BC3E02">
              <w:rPr>
                <w:color w:val="333333"/>
              </w:rPr>
              <w:t>-конкурсы</w:t>
            </w:r>
          </w:p>
          <w:p w:rsidR="00C64A61" w:rsidRPr="00BC3E02" w:rsidRDefault="00C64A61" w:rsidP="00F372DA">
            <w:pPr>
              <w:rPr>
                <w:color w:val="333333"/>
              </w:rPr>
            </w:pPr>
            <w:r w:rsidRPr="00BC3E02">
              <w:rPr>
                <w:color w:val="333333"/>
              </w:rPr>
              <w:t>-концерты</w:t>
            </w:r>
          </w:p>
          <w:p w:rsidR="00C64A61" w:rsidRPr="00BC3E02" w:rsidRDefault="00C64A61" w:rsidP="00F372DA">
            <w:pPr>
              <w:autoSpaceDE w:val="0"/>
              <w:autoSpaceDN w:val="0"/>
              <w:adjustRightInd w:val="0"/>
              <w:rPr>
                <w:bCs/>
                <w:color w:val="000000"/>
              </w:rPr>
            </w:pPr>
            <w:r w:rsidRPr="00BC3E02">
              <w:rPr>
                <w:color w:val="333333"/>
              </w:rPr>
              <w:t>-родительские собрания</w:t>
            </w:r>
          </w:p>
        </w:tc>
      </w:tr>
    </w:tbl>
    <w:p w:rsidR="00C64A61" w:rsidRPr="00BC3E02" w:rsidRDefault="00C64A61" w:rsidP="00C64A61">
      <w:pPr>
        <w:jc w:val="both"/>
      </w:pPr>
    </w:p>
    <w:p w:rsidR="00C64A61" w:rsidRPr="00BC3E02" w:rsidRDefault="00C64A61" w:rsidP="00C64A61">
      <w:pPr>
        <w:jc w:val="both"/>
      </w:pPr>
    </w:p>
    <w:p w:rsidR="00C50EC2" w:rsidRDefault="00C50EC2" w:rsidP="00C64A61">
      <w:pPr>
        <w:jc w:val="center"/>
        <w:rPr>
          <w:b/>
        </w:rPr>
      </w:pPr>
    </w:p>
    <w:p w:rsidR="00C64A61" w:rsidRPr="00BC3E02" w:rsidRDefault="00C64A61" w:rsidP="00C64A61">
      <w:pPr>
        <w:jc w:val="center"/>
        <w:rPr>
          <w:b/>
        </w:rPr>
      </w:pPr>
      <w:r w:rsidRPr="00BC3E02">
        <w:rPr>
          <w:b/>
        </w:rPr>
        <w:t>Методическое обеспечение</w:t>
      </w:r>
    </w:p>
    <w:p w:rsidR="00C64A61" w:rsidRPr="00BC3E02" w:rsidRDefault="00C64A61" w:rsidP="00C64A61">
      <w:pPr>
        <w:jc w:val="both"/>
      </w:pPr>
      <w:r w:rsidRPr="00BC3E02">
        <w:t xml:space="preserve">Петрова И.М. </w:t>
      </w:r>
      <w:r w:rsidRPr="00BC3E02">
        <w:rPr>
          <w:b/>
        </w:rPr>
        <w:t>«Объёмная аппликация».</w:t>
      </w:r>
      <w:r w:rsidRPr="00BC3E02">
        <w:t xml:space="preserve"> – СПб.: «Детство-Пресс», 2000</w:t>
      </w:r>
    </w:p>
    <w:p w:rsidR="00C64A61" w:rsidRPr="00BC3E02" w:rsidRDefault="00C64A61" w:rsidP="00C64A61">
      <w:pPr>
        <w:jc w:val="both"/>
      </w:pPr>
      <w:r w:rsidRPr="00BC3E02">
        <w:t xml:space="preserve">Курочкина Н.А. </w:t>
      </w:r>
      <w:r w:rsidRPr="00BC3E02">
        <w:rPr>
          <w:b/>
        </w:rPr>
        <w:t>«Знакомство с натюрмортом»</w:t>
      </w:r>
      <w:r w:rsidRPr="00BC3E02">
        <w:t xml:space="preserve"> – СПб.: «</w:t>
      </w:r>
      <w:proofErr w:type="spellStart"/>
      <w:r w:rsidRPr="00BC3E02">
        <w:t>Акцидент</w:t>
      </w:r>
      <w:proofErr w:type="spellEnd"/>
      <w:r w:rsidRPr="00BC3E02">
        <w:t>», 1996</w:t>
      </w:r>
    </w:p>
    <w:p w:rsidR="00C64A61" w:rsidRPr="00BC3E02" w:rsidRDefault="00C64A61" w:rsidP="00C64A61">
      <w:pPr>
        <w:jc w:val="both"/>
      </w:pPr>
      <w:r w:rsidRPr="00BC3E02">
        <w:rPr>
          <w:b/>
        </w:rPr>
        <w:t xml:space="preserve"> Знакомим с пейзажной живописью (Большое искусство – маленьким)</w:t>
      </w:r>
      <w:r w:rsidRPr="00BC3E02">
        <w:t xml:space="preserve">: Учебно-наглядное пособие /авт.-сост. </w:t>
      </w:r>
      <w:proofErr w:type="spellStart"/>
      <w:r w:rsidRPr="00BC3E02">
        <w:t>Н.А.Курочкина</w:t>
      </w:r>
      <w:proofErr w:type="spellEnd"/>
      <w:r w:rsidRPr="00BC3E02">
        <w:t>/.– СПб.: «Детство-Пресс», 2005</w:t>
      </w:r>
    </w:p>
    <w:p w:rsidR="00C64A61" w:rsidRPr="00BC3E02" w:rsidRDefault="00C64A61" w:rsidP="00C64A61">
      <w:pPr>
        <w:jc w:val="both"/>
      </w:pPr>
      <w:r w:rsidRPr="00BC3E02">
        <w:rPr>
          <w:b/>
        </w:rPr>
        <w:t>Знакомим с книжной графикой (Большое искусство – маленьким)</w:t>
      </w:r>
      <w:r w:rsidRPr="00BC3E02">
        <w:t xml:space="preserve">: Учебно-наглядное пособие /авт.-сост. </w:t>
      </w:r>
      <w:proofErr w:type="spellStart"/>
      <w:r w:rsidRPr="00BC3E02">
        <w:t>Н.А.Курочкина</w:t>
      </w:r>
      <w:proofErr w:type="spellEnd"/>
      <w:r w:rsidRPr="00BC3E02">
        <w:t>/.– СПб.: «Детство-Пресс», 2001</w:t>
      </w:r>
    </w:p>
    <w:p w:rsidR="00C64A61" w:rsidRPr="00BC3E02" w:rsidRDefault="00C64A61" w:rsidP="00C64A61">
      <w:pPr>
        <w:jc w:val="both"/>
      </w:pPr>
      <w:r w:rsidRPr="00BC3E02">
        <w:rPr>
          <w:b/>
        </w:rPr>
        <w:t>Знакомим с натюрмортом (Большое искусство – маленьким)</w:t>
      </w:r>
      <w:r w:rsidRPr="00BC3E02">
        <w:t xml:space="preserve">: Учебно-наглядное пособие /авт.-сост. </w:t>
      </w:r>
      <w:proofErr w:type="spellStart"/>
      <w:r w:rsidRPr="00BC3E02">
        <w:t>Н.А.Курочкина</w:t>
      </w:r>
      <w:proofErr w:type="spellEnd"/>
      <w:r w:rsidRPr="00BC3E02">
        <w:t>/.– СПб.: «Детство-Пресс», 1999</w:t>
      </w:r>
    </w:p>
    <w:p w:rsidR="00C64A61" w:rsidRPr="00BC3E02" w:rsidRDefault="00C64A61" w:rsidP="00C64A61">
      <w:pPr>
        <w:jc w:val="both"/>
      </w:pPr>
      <w:r w:rsidRPr="00BC3E02">
        <w:t xml:space="preserve"> Потапова Е.В. </w:t>
      </w:r>
      <w:r w:rsidRPr="00BC3E02">
        <w:rPr>
          <w:b/>
        </w:rPr>
        <w:t>«Изобразительная деятельность и художественный труд с использованием современных материалов в ДОУ»</w:t>
      </w:r>
      <w:r w:rsidRPr="00BC3E02">
        <w:t>. – СПБ.: «Детство-Пресс», 2012</w:t>
      </w:r>
    </w:p>
    <w:p w:rsidR="00C64A61" w:rsidRPr="00BC3E02" w:rsidRDefault="00C64A61" w:rsidP="00C64A61">
      <w:pPr>
        <w:jc w:val="both"/>
      </w:pPr>
      <w:r w:rsidRPr="00BC3E02">
        <w:t xml:space="preserve"> Новицкая С.А</w:t>
      </w:r>
      <w:r w:rsidRPr="00BC3E02">
        <w:rPr>
          <w:b/>
        </w:rPr>
        <w:t>. «Поделки из бумаги. Совместное творчество педагога и дошкольника».</w:t>
      </w:r>
      <w:r w:rsidRPr="00BC3E02">
        <w:t xml:space="preserve"> – СПб.: «Детство-Пресс», 2012</w:t>
      </w:r>
    </w:p>
    <w:p w:rsidR="00C64A61" w:rsidRPr="00BC3E02" w:rsidRDefault="00C64A61" w:rsidP="00C64A61">
      <w:pPr>
        <w:jc w:val="both"/>
      </w:pPr>
      <w:r w:rsidRPr="00BC3E02">
        <w:t xml:space="preserve">Курочкина Н.А. </w:t>
      </w:r>
      <w:r w:rsidRPr="00BC3E02">
        <w:rPr>
          <w:b/>
        </w:rPr>
        <w:t xml:space="preserve">Дети и пейзажная живопись. «Времена года» - </w:t>
      </w:r>
      <w:r w:rsidRPr="00BC3E02">
        <w:t>СПБ.: «Детство-Пресс», 2005</w:t>
      </w:r>
    </w:p>
    <w:p w:rsidR="00C64A61" w:rsidRPr="00BC3E02" w:rsidRDefault="00C64A61" w:rsidP="00C64A61">
      <w:pPr>
        <w:autoSpaceDE w:val="0"/>
        <w:autoSpaceDN w:val="0"/>
        <w:adjustRightInd w:val="0"/>
        <w:jc w:val="both"/>
        <w:rPr>
          <w:b/>
          <w:bCs/>
          <w:color w:val="000000"/>
        </w:rPr>
      </w:pPr>
      <w:r w:rsidRPr="00BC3E02">
        <w:rPr>
          <w:b/>
        </w:rPr>
        <w:t xml:space="preserve">Образовательная область «Художественное творчество» Методический комплект программы «Детство» </w:t>
      </w:r>
      <w:r w:rsidRPr="00BC3E02">
        <w:t xml:space="preserve">А.М. </w:t>
      </w:r>
      <w:proofErr w:type="spellStart"/>
      <w:r w:rsidRPr="00BC3E02">
        <w:t>Вербенец</w:t>
      </w:r>
      <w:proofErr w:type="spellEnd"/>
      <w:r w:rsidRPr="00BC3E02">
        <w:t xml:space="preserve"> – СПб.: «Детство-Пресс», 2012</w:t>
      </w:r>
    </w:p>
    <w:p w:rsidR="00C64A61" w:rsidRPr="00BC3E02" w:rsidRDefault="00C64A61" w:rsidP="00C64A61">
      <w:r w:rsidRPr="00BC3E02">
        <w:t xml:space="preserve">И. </w:t>
      </w:r>
      <w:proofErr w:type="spellStart"/>
      <w:r w:rsidRPr="00BC3E02">
        <w:t>Каплунова</w:t>
      </w:r>
      <w:proofErr w:type="spellEnd"/>
      <w:r w:rsidRPr="00BC3E02">
        <w:t xml:space="preserve">, И. </w:t>
      </w:r>
      <w:proofErr w:type="spellStart"/>
      <w:r w:rsidRPr="00BC3E02">
        <w:t>Новоскольцева</w:t>
      </w:r>
      <w:r w:rsidRPr="00BC3E02">
        <w:rPr>
          <w:b/>
        </w:rPr>
        <w:t>Ладушки</w:t>
      </w:r>
      <w:proofErr w:type="spellEnd"/>
      <w:r w:rsidRPr="00BC3E02">
        <w:rPr>
          <w:b/>
        </w:rPr>
        <w:t xml:space="preserve">. Программа музыкального воспитания детей дошкольного возраста. </w:t>
      </w:r>
      <w:r w:rsidRPr="00BC3E02">
        <w:t>СПб. «Детство-Пресс», 2002г.</w:t>
      </w:r>
    </w:p>
    <w:p w:rsidR="00C64A61" w:rsidRPr="00BC3E02" w:rsidRDefault="00C64A61" w:rsidP="00C64A61">
      <w:r w:rsidRPr="00BC3E02">
        <w:t xml:space="preserve">О.П. </w:t>
      </w:r>
      <w:proofErr w:type="spellStart"/>
      <w:r w:rsidRPr="00BC3E02">
        <w:t>Радынова</w:t>
      </w:r>
      <w:r w:rsidRPr="00BC3E02">
        <w:rPr>
          <w:b/>
        </w:rPr>
        <w:t>Музыкальное</w:t>
      </w:r>
      <w:proofErr w:type="spellEnd"/>
      <w:r w:rsidRPr="00BC3E02">
        <w:rPr>
          <w:b/>
        </w:rPr>
        <w:t xml:space="preserve"> развитие детей. </w:t>
      </w:r>
      <w:r w:rsidRPr="00BC3E02">
        <w:t>М., 2000г.</w:t>
      </w:r>
    </w:p>
    <w:p w:rsidR="00C64A61" w:rsidRPr="00BC3E02" w:rsidRDefault="00C64A61" w:rsidP="00C64A61">
      <w:r w:rsidRPr="00BC3E02">
        <w:t xml:space="preserve">Э.П. Костина </w:t>
      </w:r>
      <w:r w:rsidRPr="00BC3E02">
        <w:rPr>
          <w:b/>
        </w:rPr>
        <w:t xml:space="preserve">Я люблю музыку («Камертон»). </w:t>
      </w:r>
      <w:r w:rsidRPr="00BC3E02">
        <w:t>Н. Новгород, 2000г.</w:t>
      </w:r>
    </w:p>
    <w:p w:rsidR="00C64A61" w:rsidRPr="00BC3E02" w:rsidRDefault="00C64A61" w:rsidP="00C64A61">
      <w:r w:rsidRPr="00BC3E02">
        <w:t xml:space="preserve">Н.Г. Кононова </w:t>
      </w:r>
      <w:r w:rsidRPr="00BC3E02">
        <w:rPr>
          <w:b/>
        </w:rPr>
        <w:t xml:space="preserve">Обучение дошкольников игре на детских музыкальных инструментах. </w:t>
      </w:r>
      <w:r w:rsidRPr="00BC3E02">
        <w:t>М., 1989г.</w:t>
      </w:r>
    </w:p>
    <w:p w:rsidR="00C64A61" w:rsidRPr="00BC3E02" w:rsidRDefault="00C64A61" w:rsidP="00C64A61">
      <w:r w:rsidRPr="00BC3E02">
        <w:t xml:space="preserve">О.П. </w:t>
      </w:r>
      <w:proofErr w:type="spellStart"/>
      <w:r w:rsidRPr="00BC3E02">
        <w:t>Радынова</w:t>
      </w:r>
      <w:r w:rsidRPr="00BC3E02">
        <w:rPr>
          <w:b/>
        </w:rPr>
        <w:t>Слушаем</w:t>
      </w:r>
      <w:proofErr w:type="spellEnd"/>
      <w:r w:rsidRPr="00BC3E02">
        <w:rPr>
          <w:b/>
        </w:rPr>
        <w:t xml:space="preserve"> музыку. </w:t>
      </w:r>
      <w:r w:rsidRPr="00BC3E02">
        <w:t>М., 1990г.</w:t>
      </w:r>
    </w:p>
    <w:p w:rsidR="00C64A61" w:rsidRPr="00BC3E02" w:rsidRDefault="00C64A61" w:rsidP="00C64A61">
      <w:pPr>
        <w:jc w:val="both"/>
      </w:pPr>
      <w:r w:rsidRPr="00BC3E02">
        <w:rPr>
          <w:b/>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учреждений</w:t>
      </w:r>
      <w:r w:rsidRPr="00BC3E02">
        <w:t xml:space="preserve"> /</w:t>
      </w:r>
      <w:proofErr w:type="spellStart"/>
      <w:r w:rsidRPr="00BC3E02">
        <w:t>Л.С.Куприна</w:t>
      </w:r>
      <w:proofErr w:type="spellEnd"/>
      <w:r w:rsidRPr="00BC3E02">
        <w:t xml:space="preserve">, </w:t>
      </w:r>
      <w:proofErr w:type="spellStart"/>
      <w:r w:rsidRPr="00BC3E02">
        <w:t>Т.А.Бударина</w:t>
      </w:r>
      <w:proofErr w:type="spellEnd"/>
      <w:r w:rsidRPr="00BC3E02">
        <w:t xml:space="preserve">, </w:t>
      </w:r>
      <w:proofErr w:type="spellStart"/>
      <w:r w:rsidRPr="00BC3E02">
        <w:t>О.А.Маркеева</w:t>
      </w:r>
      <w:proofErr w:type="spellEnd"/>
      <w:r w:rsidRPr="00BC3E02">
        <w:t xml:space="preserve"> и др./. – СПб: «Детство-Пресс», 2001</w:t>
      </w:r>
    </w:p>
    <w:p w:rsidR="00C64A61" w:rsidRPr="00BC3E02" w:rsidRDefault="00C64A61" w:rsidP="00C64A61">
      <w:pPr>
        <w:autoSpaceDE w:val="0"/>
        <w:autoSpaceDN w:val="0"/>
        <w:adjustRightInd w:val="0"/>
        <w:jc w:val="both"/>
      </w:pPr>
      <w:r w:rsidRPr="00BC3E02">
        <w:rPr>
          <w:b/>
        </w:rPr>
        <w:t xml:space="preserve">Образовательная область «Музыка» Методический комплект программы «Детство» </w:t>
      </w:r>
      <w:r w:rsidRPr="00BC3E02">
        <w:t>А.Г. Гогоберидзе – СПб.: «Детство-Пресс», 2012</w:t>
      </w:r>
    </w:p>
    <w:p w:rsidR="00C64A61" w:rsidRPr="00BC3E02" w:rsidRDefault="00C64A61" w:rsidP="00C64A61">
      <w:pPr>
        <w:autoSpaceDE w:val="0"/>
        <w:autoSpaceDN w:val="0"/>
        <w:adjustRightInd w:val="0"/>
        <w:jc w:val="both"/>
        <w:rPr>
          <w:bCs/>
        </w:rPr>
      </w:pPr>
    </w:p>
    <w:p w:rsidR="00C64A61" w:rsidRPr="00BC3E02" w:rsidRDefault="00C64A61" w:rsidP="00C64A61">
      <w:pPr>
        <w:autoSpaceDE w:val="0"/>
        <w:autoSpaceDN w:val="0"/>
        <w:adjustRightInd w:val="0"/>
        <w:jc w:val="center"/>
        <w:rPr>
          <w:b/>
          <w:bCs/>
        </w:rPr>
      </w:pPr>
      <w:r w:rsidRPr="00BC3E02">
        <w:rPr>
          <w:b/>
          <w:bCs/>
        </w:rPr>
        <w:t>2.2.5. Образовательная область</w:t>
      </w:r>
    </w:p>
    <w:p w:rsidR="00C64A61" w:rsidRPr="00BC3E02" w:rsidRDefault="00C64A61" w:rsidP="00C64A61">
      <w:pPr>
        <w:autoSpaceDE w:val="0"/>
        <w:autoSpaceDN w:val="0"/>
        <w:adjustRightInd w:val="0"/>
        <w:jc w:val="center"/>
        <w:rPr>
          <w:b/>
          <w:bCs/>
        </w:rPr>
      </w:pPr>
      <w:r w:rsidRPr="00BC3E02">
        <w:rPr>
          <w:b/>
          <w:bCs/>
        </w:rPr>
        <w:t>«Физическое развитие» (Обязательная часть)</w:t>
      </w:r>
    </w:p>
    <w:p w:rsidR="00C64A61" w:rsidRPr="00BC3E02" w:rsidRDefault="00C64A61" w:rsidP="00C64A61">
      <w:pPr>
        <w:autoSpaceDE w:val="0"/>
        <w:autoSpaceDN w:val="0"/>
        <w:adjustRightInd w:val="0"/>
        <w:jc w:val="both"/>
        <w:rPr>
          <w:bCs/>
        </w:rPr>
      </w:pPr>
      <w:r w:rsidRPr="00BC3E02">
        <w:rPr>
          <w:b/>
          <w:bCs/>
        </w:rPr>
        <w:t>Основная цель</w:t>
      </w:r>
      <w:r w:rsidRPr="00BC3E02">
        <w:rPr>
          <w:bCs/>
        </w:rP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C64A61" w:rsidRPr="00BC3E02" w:rsidRDefault="00C64A61" w:rsidP="00C64A61">
      <w:pPr>
        <w:autoSpaceDE w:val="0"/>
        <w:autoSpaceDN w:val="0"/>
        <w:adjustRightInd w:val="0"/>
        <w:jc w:val="both"/>
        <w:rPr>
          <w:bCs/>
        </w:rPr>
      </w:pPr>
      <w:r w:rsidRPr="00BC3E02">
        <w:rPr>
          <w:bCs/>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C64A61" w:rsidRPr="00BC3E02" w:rsidRDefault="00C64A61" w:rsidP="00C64A61">
      <w:pPr>
        <w:autoSpaceDE w:val="0"/>
        <w:autoSpaceDN w:val="0"/>
        <w:adjustRightInd w:val="0"/>
        <w:jc w:val="both"/>
        <w:rPr>
          <w:bCs/>
        </w:rPr>
      </w:pPr>
      <w:r w:rsidRPr="00BC3E02">
        <w:rPr>
          <w:bCs/>
        </w:rPr>
        <w:t>• формирование в процессе физического воспитания пространственных и временных представлений;</w:t>
      </w:r>
    </w:p>
    <w:p w:rsidR="00C64A61" w:rsidRPr="00BC3E02" w:rsidRDefault="00C64A61" w:rsidP="00C64A61">
      <w:pPr>
        <w:autoSpaceDE w:val="0"/>
        <w:autoSpaceDN w:val="0"/>
        <w:adjustRightInd w:val="0"/>
        <w:jc w:val="both"/>
        <w:rPr>
          <w:bCs/>
        </w:rPr>
      </w:pPr>
      <w:r w:rsidRPr="00BC3E02">
        <w:rPr>
          <w:bCs/>
        </w:rPr>
        <w:t>• изучение в процессе предметной деятельности различных свойств материалов, а также назначения предметов;</w:t>
      </w:r>
    </w:p>
    <w:p w:rsidR="00C64A61" w:rsidRPr="00BC3E02" w:rsidRDefault="00C64A61" w:rsidP="00C64A61">
      <w:pPr>
        <w:autoSpaceDE w:val="0"/>
        <w:autoSpaceDN w:val="0"/>
        <w:adjustRightInd w:val="0"/>
        <w:jc w:val="both"/>
        <w:rPr>
          <w:bCs/>
        </w:rPr>
      </w:pPr>
      <w:r w:rsidRPr="00BC3E02">
        <w:rPr>
          <w:bCs/>
        </w:rPr>
        <w:t>• развитие речи посредством движения;</w:t>
      </w:r>
    </w:p>
    <w:p w:rsidR="00C64A61" w:rsidRPr="00BC3E02" w:rsidRDefault="00C64A61" w:rsidP="00C64A61">
      <w:pPr>
        <w:autoSpaceDE w:val="0"/>
        <w:autoSpaceDN w:val="0"/>
        <w:adjustRightInd w:val="0"/>
        <w:jc w:val="both"/>
        <w:rPr>
          <w:bCs/>
        </w:rPr>
      </w:pPr>
      <w:r w:rsidRPr="00BC3E02">
        <w:rPr>
          <w:bCs/>
        </w:rPr>
        <w:t>• формирование в процессе двигательной деятельности различных видов познавательной деятельности;</w:t>
      </w:r>
    </w:p>
    <w:p w:rsidR="00C64A61" w:rsidRPr="00BC3E02" w:rsidRDefault="00C64A61" w:rsidP="00C64A61">
      <w:pPr>
        <w:autoSpaceDE w:val="0"/>
        <w:autoSpaceDN w:val="0"/>
        <w:adjustRightInd w:val="0"/>
        <w:jc w:val="both"/>
        <w:rPr>
          <w:bCs/>
        </w:rPr>
      </w:pPr>
      <w:r w:rsidRPr="00BC3E02">
        <w:rPr>
          <w:bCs/>
        </w:rPr>
        <w:t>•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C64A61" w:rsidRPr="00BC3E02" w:rsidRDefault="00C64A61" w:rsidP="00C64A61">
      <w:pPr>
        <w:autoSpaceDE w:val="0"/>
        <w:autoSpaceDN w:val="0"/>
        <w:adjustRightInd w:val="0"/>
        <w:jc w:val="both"/>
        <w:rPr>
          <w:bCs/>
        </w:rPr>
      </w:pPr>
      <w:r w:rsidRPr="00BC3E02">
        <w:rPr>
          <w:bCs/>
        </w:rP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w:t>
      </w:r>
      <w:r w:rsidRPr="00BC3E02">
        <w:rPr>
          <w:bCs/>
        </w:rPr>
        <w:lastRenderedPageBreak/>
        <w:t>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C64A61" w:rsidRPr="00BC3E02" w:rsidRDefault="00C64A61" w:rsidP="00C64A61">
      <w:pPr>
        <w:autoSpaceDE w:val="0"/>
        <w:autoSpaceDN w:val="0"/>
        <w:adjustRightInd w:val="0"/>
        <w:jc w:val="both"/>
        <w:rPr>
          <w:bCs/>
        </w:rPr>
      </w:pPr>
      <w:r w:rsidRPr="00BC3E02">
        <w:rPr>
          <w:bCs/>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C64A61" w:rsidRPr="00BC3E02" w:rsidRDefault="00C64A61" w:rsidP="00C64A61">
      <w:pPr>
        <w:autoSpaceDE w:val="0"/>
        <w:autoSpaceDN w:val="0"/>
        <w:adjustRightInd w:val="0"/>
        <w:jc w:val="both"/>
        <w:rPr>
          <w:bCs/>
        </w:rPr>
      </w:pPr>
      <w:r w:rsidRPr="00BC3E02">
        <w:rPr>
          <w:bCs/>
        </w:rPr>
        <w:t>• формировать у ребенка осознанное отношение к своим силам в сравнении с силами здоровых сверстников;</w:t>
      </w:r>
    </w:p>
    <w:p w:rsidR="00C64A61" w:rsidRPr="00BC3E02" w:rsidRDefault="00C64A61" w:rsidP="00C64A61">
      <w:pPr>
        <w:autoSpaceDE w:val="0"/>
        <w:autoSpaceDN w:val="0"/>
        <w:adjustRightInd w:val="0"/>
        <w:jc w:val="both"/>
        <w:rPr>
          <w:bCs/>
        </w:rPr>
      </w:pPr>
      <w:r w:rsidRPr="00BC3E02">
        <w:rPr>
          <w:bCs/>
        </w:rPr>
        <w:t>• развивать способность к преодолению не только физических, но и психологических барьеров, препятствующих полноценной жизни;</w:t>
      </w:r>
    </w:p>
    <w:p w:rsidR="00C64A61" w:rsidRPr="00BC3E02" w:rsidRDefault="00C64A61" w:rsidP="00C64A61">
      <w:pPr>
        <w:autoSpaceDE w:val="0"/>
        <w:autoSpaceDN w:val="0"/>
        <w:adjustRightInd w:val="0"/>
        <w:jc w:val="both"/>
        <w:rPr>
          <w:bCs/>
        </w:rPr>
      </w:pPr>
      <w:r w:rsidRPr="00BC3E02">
        <w:rPr>
          <w:bCs/>
        </w:rPr>
        <w:t>• формировать компенсаторные навыки, умение использовать функции разных систем и органов вместо отсутствующих или нарушенных;</w:t>
      </w:r>
    </w:p>
    <w:p w:rsidR="00C64A61" w:rsidRPr="00BC3E02" w:rsidRDefault="00C64A61" w:rsidP="00C64A61">
      <w:pPr>
        <w:autoSpaceDE w:val="0"/>
        <w:autoSpaceDN w:val="0"/>
        <w:adjustRightInd w:val="0"/>
        <w:jc w:val="both"/>
        <w:rPr>
          <w:bCs/>
        </w:rPr>
      </w:pPr>
      <w:r w:rsidRPr="00BC3E02">
        <w:rPr>
          <w:bCs/>
        </w:rPr>
        <w:t>• развивать способность к преодолению физических нагрузок, необходимых для полноценного функционирования в обществе;</w:t>
      </w:r>
    </w:p>
    <w:p w:rsidR="00C64A61" w:rsidRPr="00BC3E02" w:rsidRDefault="00C64A61" w:rsidP="00C64A61">
      <w:pPr>
        <w:autoSpaceDE w:val="0"/>
        <w:autoSpaceDN w:val="0"/>
        <w:adjustRightInd w:val="0"/>
        <w:jc w:val="both"/>
        <w:rPr>
          <w:bCs/>
        </w:rPr>
      </w:pPr>
      <w:r w:rsidRPr="00BC3E02">
        <w:rPr>
          <w:bCs/>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C64A61" w:rsidRPr="00BC3E02" w:rsidRDefault="00C64A61" w:rsidP="00C64A61">
      <w:pPr>
        <w:autoSpaceDE w:val="0"/>
        <w:autoSpaceDN w:val="0"/>
        <w:adjustRightInd w:val="0"/>
        <w:jc w:val="both"/>
        <w:rPr>
          <w:bCs/>
        </w:rPr>
      </w:pPr>
      <w:r w:rsidRPr="00BC3E02">
        <w:rPr>
          <w:bCs/>
        </w:rPr>
        <w:t>• формировать осознание необходимости своего личного вклада в жизнь общества;</w:t>
      </w:r>
    </w:p>
    <w:p w:rsidR="00C64A61" w:rsidRPr="00BC3E02" w:rsidRDefault="00C64A61" w:rsidP="00C64A61">
      <w:pPr>
        <w:autoSpaceDE w:val="0"/>
        <w:autoSpaceDN w:val="0"/>
        <w:adjustRightInd w:val="0"/>
        <w:jc w:val="both"/>
        <w:rPr>
          <w:bCs/>
        </w:rPr>
      </w:pPr>
      <w:r w:rsidRPr="00BC3E02">
        <w:rPr>
          <w:bCs/>
        </w:rPr>
        <w:t>• формировать желание улучшать свои личностные качества.</w:t>
      </w:r>
    </w:p>
    <w:p w:rsidR="00C64A61" w:rsidRPr="00BC3E02" w:rsidRDefault="00C64A61" w:rsidP="00C64A61">
      <w:pPr>
        <w:autoSpaceDE w:val="0"/>
        <w:autoSpaceDN w:val="0"/>
        <w:adjustRightInd w:val="0"/>
        <w:jc w:val="both"/>
        <w:rPr>
          <w:bCs/>
        </w:rPr>
      </w:pPr>
      <w:r w:rsidRPr="00BC3E02">
        <w:rPr>
          <w:bCs/>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C64A61" w:rsidRPr="00BC3E02" w:rsidRDefault="00C64A61" w:rsidP="00C64A61">
      <w:pPr>
        <w:autoSpaceDE w:val="0"/>
        <w:autoSpaceDN w:val="0"/>
        <w:adjustRightInd w:val="0"/>
        <w:jc w:val="both"/>
        <w:rPr>
          <w:bCs/>
        </w:rPr>
      </w:pPr>
      <w:r w:rsidRPr="00BC3E02">
        <w:rPr>
          <w:bCs/>
        </w:rPr>
        <w:t>Для каждого ребенка индивидуально подбираются наиболее адекватные позы. В процессе работы с детьми используются</w:t>
      </w:r>
    </w:p>
    <w:p w:rsidR="00C64A61" w:rsidRPr="00BC3E02" w:rsidRDefault="00C64A61" w:rsidP="00C64A61">
      <w:pPr>
        <w:autoSpaceDE w:val="0"/>
        <w:autoSpaceDN w:val="0"/>
        <w:adjustRightInd w:val="0"/>
        <w:jc w:val="both"/>
        <w:rPr>
          <w:bCs/>
        </w:rPr>
      </w:pPr>
      <w:r w:rsidRPr="00BC3E02">
        <w:rPr>
          <w:bCs/>
        </w:rPr>
        <w:t xml:space="preserve">физкультминутки, </w:t>
      </w:r>
      <w:proofErr w:type="spellStart"/>
      <w:r w:rsidRPr="00BC3E02">
        <w:rPr>
          <w:bCs/>
        </w:rPr>
        <w:t>физкультпаузы</w:t>
      </w:r>
      <w:proofErr w:type="spellEnd"/>
      <w:r w:rsidRPr="00BC3E02">
        <w:rPr>
          <w:bCs/>
        </w:rPr>
        <w:t xml:space="preserve">. В свободное время дети принимают участие в физкультурно-массовых мероприятиях, интеграционных спортивных праздниках, досугах. </w:t>
      </w:r>
    </w:p>
    <w:p w:rsidR="00C64A61" w:rsidRPr="00BC3E02" w:rsidRDefault="00C64A61" w:rsidP="00C64A61">
      <w:pPr>
        <w:autoSpaceDE w:val="0"/>
        <w:autoSpaceDN w:val="0"/>
        <w:adjustRightInd w:val="0"/>
        <w:jc w:val="both"/>
        <w:rPr>
          <w:bCs/>
        </w:rPr>
      </w:pPr>
      <w:r w:rsidRPr="00BC3E02">
        <w:rPr>
          <w:bCs/>
        </w:rPr>
        <w:t xml:space="preserve">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w:t>
      </w:r>
      <w:proofErr w:type="spellStart"/>
      <w:r w:rsidRPr="00BC3E02">
        <w:rPr>
          <w:bCs/>
        </w:rPr>
        <w:t>деятельностной</w:t>
      </w:r>
      <w:proofErr w:type="spellEnd"/>
      <w:r w:rsidRPr="00BC3E02">
        <w:rPr>
          <w:bCs/>
        </w:rPr>
        <w:t xml:space="preserve"> сферы, на формирование навыков взаимодействия со взрослыми и со сверстниками. </w:t>
      </w:r>
    </w:p>
    <w:p w:rsidR="00C64A61" w:rsidRPr="00BC3E02" w:rsidRDefault="00C64A61" w:rsidP="00C64A61">
      <w:pPr>
        <w:pStyle w:val="21"/>
        <w:tabs>
          <w:tab w:val="center" w:pos="5392"/>
        </w:tabs>
        <w:ind w:hanging="142"/>
        <w:jc w:val="center"/>
        <w:rPr>
          <w:b/>
          <w:bCs/>
          <w:i/>
          <w:iCs/>
        </w:rPr>
      </w:pPr>
      <w:r w:rsidRPr="00BC3E02">
        <w:rPr>
          <w:b/>
          <w:bCs/>
          <w:i/>
          <w:iCs/>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6"/>
        <w:gridCol w:w="5460"/>
      </w:tblGrid>
      <w:tr w:rsidR="00C64A61" w:rsidRPr="00BC3E02" w:rsidTr="00C50EC2">
        <w:tc>
          <w:tcPr>
            <w:tcW w:w="4996" w:type="dxa"/>
          </w:tcPr>
          <w:p w:rsidR="00C64A61" w:rsidRPr="00BC3E02" w:rsidRDefault="00C64A61" w:rsidP="00F372DA">
            <w:pPr>
              <w:pStyle w:val="21"/>
              <w:tabs>
                <w:tab w:val="center" w:pos="5392"/>
              </w:tabs>
              <w:jc w:val="center"/>
              <w:rPr>
                <w:b/>
                <w:i/>
              </w:rPr>
            </w:pPr>
            <w:r w:rsidRPr="00BC3E02">
              <w:rPr>
                <w:b/>
                <w:i/>
              </w:rPr>
              <w:t>Достижения ребенка</w:t>
            </w:r>
          </w:p>
          <w:p w:rsidR="00C64A61" w:rsidRPr="00BC3E02" w:rsidRDefault="00C64A61" w:rsidP="00F372DA">
            <w:pPr>
              <w:pStyle w:val="21"/>
              <w:tabs>
                <w:tab w:val="center" w:pos="5392"/>
              </w:tabs>
              <w:ind w:left="0" w:firstLine="0"/>
              <w:jc w:val="center"/>
            </w:pPr>
            <w:r w:rsidRPr="00BC3E02">
              <w:rPr>
                <w:b/>
                <w:i/>
              </w:rPr>
              <w:t>(«Что нас радует»)</w:t>
            </w:r>
          </w:p>
        </w:tc>
        <w:tc>
          <w:tcPr>
            <w:tcW w:w="5460" w:type="dxa"/>
          </w:tcPr>
          <w:p w:rsidR="00C64A61" w:rsidRPr="00BC3E02" w:rsidRDefault="00C64A61" w:rsidP="00F372DA">
            <w:pPr>
              <w:pStyle w:val="21"/>
              <w:tabs>
                <w:tab w:val="center" w:pos="5392"/>
              </w:tabs>
              <w:ind w:left="0" w:firstLine="0"/>
              <w:jc w:val="center"/>
            </w:pPr>
            <w:r w:rsidRPr="00BC3E02">
              <w:rPr>
                <w:b/>
                <w:bCs/>
              </w:rPr>
              <w:t>Вызывает озабоченность и требует совместных усилий педагогов и родителей</w:t>
            </w:r>
          </w:p>
        </w:tc>
      </w:tr>
      <w:tr w:rsidR="00C64A61" w:rsidRPr="00BC3E02" w:rsidTr="00C50EC2">
        <w:tc>
          <w:tcPr>
            <w:tcW w:w="4996" w:type="dxa"/>
          </w:tcPr>
          <w:tbl>
            <w:tblPr>
              <w:tblW w:w="0" w:type="auto"/>
              <w:tblLook w:val="0000" w:firstRow="0" w:lastRow="0" w:firstColumn="0" w:lastColumn="0" w:noHBand="0" w:noVBand="0"/>
            </w:tblPr>
            <w:tblGrid>
              <w:gridCol w:w="4780"/>
            </w:tblGrid>
            <w:tr w:rsidR="00C64A61" w:rsidRPr="00BC3E02" w:rsidTr="00F372DA">
              <w:trPr>
                <w:trHeight w:val="567"/>
              </w:trPr>
              <w:tc>
                <w:tcPr>
                  <w:tcW w:w="0" w:type="auto"/>
                </w:tcPr>
                <w:p w:rsidR="00C64A61" w:rsidRPr="00BC3E02" w:rsidRDefault="00C64A61" w:rsidP="00F372DA">
                  <w:pPr>
                    <w:autoSpaceDE w:val="0"/>
                    <w:autoSpaceDN w:val="0"/>
                    <w:adjustRightInd w:val="0"/>
                    <w:rPr>
                      <w:color w:val="000000"/>
                    </w:rPr>
                  </w:pPr>
                  <w:r w:rsidRPr="00BC3E02">
                    <w:rPr>
                      <w:color w:val="000000"/>
                    </w:rPr>
                    <w:t xml:space="preserve">Двигательный опыт ребенка богат (объем освоенных основных движений, общеразвивающих упражнений спортивных упражнений); </w:t>
                  </w:r>
                </w:p>
                <w:p w:rsidR="00C64A61" w:rsidRPr="00BC3E02" w:rsidRDefault="00C64A61" w:rsidP="00F372DA">
                  <w:pPr>
                    <w:autoSpaceDE w:val="0"/>
                    <w:autoSpaceDN w:val="0"/>
                    <w:adjustRightInd w:val="0"/>
                    <w:rPr>
                      <w:color w:val="000000"/>
                    </w:rPr>
                  </w:pPr>
                  <w:r w:rsidRPr="00BC3E02">
                    <w:rPr>
                      <w:color w:val="000000"/>
                    </w:rPr>
                    <w:t xml:space="preserve">- в двигательной деятельности проявляет хорошую выносливость, быстроту, силу, координацию, гибкость; </w:t>
                  </w:r>
                </w:p>
                <w:p w:rsidR="00C64A61" w:rsidRPr="00BC3E02" w:rsidRDefault="00C64A61" w:rsidP="00F372DA">
                  <w:pPr>
                    <w:autoSpaceDE w:val="0"/>
                    <w:autoSpaceDN w:val="0"/>
                    <w:adjustRightInd w:val="0"/>
                    <w:rPr>
                      <w:color w:val="000000"/>
                    </w:rPr>
                  </w:pPr>
                  <w:r w:rsidRPr="00BC3E02">
                    <w:rPr>
                      <w:color w:val="000000"/>
                    </w:rPr>
                    <w:t xml:space="preserve">- в поведении четко выражена потребность в двигательной деятельности и физическом совершенствовании. </w:t>
                  </w:r>
                </w:p>
                <w:p w:rsidR="00C64A61" w:rsidRPr="00BC3E02" w:rsidRDefault="00C64A61" w:rsidP="00F372DA">
                  <w:pPr>
                    <w:autoSpaceDE w:val="0"/>
                    <w:autoSpaceDN w:val="0"/>
                    <w:adjustRightInd w:val="0"/>
                    <w:rPr>
                      <w:color w:val="000000"/>
                    </w:rPr>
                  </w:pPr>
                  <w:r w:rsidRPr="00BC3E02">
                    <w:rPr>
                      <w:color w:val="000000"/>
                    </w:rPr>
                    <w:lastRenderedPageBreak/>
                    <w:t xml:space="preserve">- проявляет стойкий интерес к новым и знакомым физическим упражнениям, избирательность и инициативу при выполнении упражнений; </w:t>
                  </w:r>
                </w:p>
                <w:p w:rsidR="00C64A61" w:rsidRPr="00BC3E02" w:rsidRDefault="00C64A61" w:rsidP="00F372DA">
                  <w:pPr>
                    <w:autoSpaceDE w:val="0"/>
                    <w:autoSpaceDN w:val="0"/>
                    <w:adjustRightInd w:val="0"/>
                    <w:rPr>
                      <w:color w:val="000000"/>
                    </w:rPr>
                  </w:pPr>
                  <w:r w:rsidRPr="00BC3E02">
                    <w:rPr>
                      <w:color w:val="000000"/>
                    </w:rPr>
                    <w:t xml:space="preserve">- имеет представления о некоторых видах спорта </w:t>
                  </w:r>
                  <w:r w:rsidRPr="00BC3E02">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C64A61" w:rsidRPr="00BC3E02" w:rsidRDefault="00C64A61" w:rsidP="00F372DA">
                  <w:pPr>
                    <w:pStyle w:val="Default"/>
                  </w:pPr>
                  <w:r w:rsidRPr="00BC3E02">
                    <w:t xml:space="preserve">- проявляет необходимый самоконтроль и самооценку. Способен самостоятельно привлечь внимание других детей и организовать знакомую игру; </w:t>
                  </w:r>
                </w:p>
                <w:p w:rsidR="00C64A61" w:rsidRPr="00BC3E02" w:rsidRDefault="00C64A61" w:rsidP="00F372DA">
                  <w:pPr>
                    <w:pStyle w:val="Default"/>
                  </w:pPr>
                  <w:r w:rsidRPr="00BC3E02">
                    <w:t xml:space="preserve">- мотивирован на сбережение и укрепление своего здоровья и здоровья окружающих его людей. </w:t>
                  </w:r>
                </w:p>
                <w:p w:rsidR="00C64A61" w:rsidRPr="00BC3E02" w:rsidRDefault="00C64A61" w:rsidP="00F372DA">
                  <w:pPr>
                    <w:pStyle w:val="Default"/>
                  </w:pPr>
                  <w:r w:rsidRPr="00BC3E02">
                    <w:t xml:space="preserve">- умеет практически решать некоторые задачи здорового образа жизни и безопасного поведения, </w:t>
                  </w:r>
                </w:p>
                <w:p w:rsidR="00C64A61" w:rsidRPr="00BC3E02" w:rsidRDefault="00C64A61" w:rsidP="00F372DA">
                  <w:pPr>
                    <w:pStyle w:val="Default"/>
                  </w:pPr>
                  <w:r w:rsidRPr="00BC3E02">
                    <w:t xml:space="preserve">- готов оказать элементарную помощь самому себе и другому (промыть ранку, обработать ее, обратиться к взрослому за помощью). </w:t>
                  </w:r>
                </w:p>
              </w:tc>
            </w:tr>
          </w:tbl>
          <w:p w:rsidR="00C64A61" w:rsidRPr="00BC3E02" w:rsidRDefault="00C64A61" w:rsidP="00F372DA">
            <w:pPr>
              <w:pStyle w:val="21"/>
              <w:tabs>
                <w:tab w:val="center" w:pos="5392"/>
              </w:tabs>
              <w:ind w:left="0" w:firstLine="0"/>
            </w:pPr>
          </w:p>
        </w:tc>
        <w:tc>
          <w:tcPr>
            <w:tcW w:w="5460" w:type="dxa"/>
          </w:tcPr>
          <w:p w:rsidR="00C64A61" w:rsidRPr="00BC3E02" w:rsidRDefault="00C64A61" w:rsidP="00F372DA">
            <w:pPr>
              <w:pStyle w:val="Default"/>
            </w:pPr>
            <w:r w:rsidRPr="00BC3E02">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C64A61" w:rsidRPr="00BC3E02" w:rsidRDefault="00C64A61" w:rsidP="00F372DA">
            <w:pPr>
              <w:pStyle w:val="Default"/>
            </w:pPr>
            <w:r w:rsidRPr="00BC3E02">
              <w:t xml:space="preserve">- в двигательной деятельности затрудняется проявлять выносливость, быстроту, силу, координацию, гибкость. </w:t>
            </w:r>
          </w:p>
          <w:p w:rsidR="00C64A61" w:rsidRPr="00BC3E02" w:rsidRDefault="00C64A61" w:rsidP="00F372DA">
            <w:pPr>
              <w:pStyle w:val="Default"/>
            </w:pPr>
            <w:r w:rsidRPr="00BC3E02">
              <w:t xml:space="preserve">- в поведении слабо выражена потребность в двигательной деятельности; </w:t>
            </w:r>
          </w:p>
          <w:p w:rsidR="00C64A61" w:rsidRPr="00BC3E02" w:rsidRDefault="00C64A61" w:rsidP="00F372DA">
            <w:pPr>
              <w:pStyle w:val="Default"/>
            </w:pPr>
            <w:r w:rsidRPr="00BC3E02">
              <w:t xml:space="preserve">- не проявляет интереса к новым физическим </w:t>
            </w:r>
            <w:r w:rsidRPr="00BC3E02">
              <w:lastRenderedPageBreak/>
              <w:t xml:space="preserve">упражнениям, избирательности и инициативы при выполнении упражнений. </w:t>
            </w:r>
          </w:p>
          <w:p w:rsidR="00C64A61" w:rsidRPr="00BC3E02" w:rsidRDefault="00C64A61" w:rsidP="00F372DA">
            <w:pPr>
              <w:pStyle w:val="Default"/>
            </w:pPr>
            <w:r w:rsidRPr="00BC3E02">
              <w:t xml:space="preserve">- ребенок неуверенно выполняет упражнения. Не замечает ошибок </w:t>
            </w:r>
          </w:p>
          <w:p w:rsidR="00C64A61" w:rsidRPr="00BC3E02" w:rsidRDefault="00C64A61" w:rsidP="00F372DA">
            <w:pPr>
              <w:pStyle w:val="Default"/>
            </w:pPr>
            <w:r w:rsidRPr="00BC3E02">
              <w:t xml:space="preserve">других детей и собственных. Интересуется простыми подвижными играми, нарушает правила, увлекаясь процессом игры; </w:t>
            </w:r>
          </w:p>
          <w:p w:rsidR="00C64A61" w:rsidRPr="00BC3E02" w:rsidRDefault="00C64A61" w:rsidP="00F372DA">
            <w:pPr>
              <w:pStyle w:val="Default"/>
            </w:pPr>
            <w:r w:rsidRPr="00BC3E02">
              <w:t xml:space="preserve">- слабо контролирует способ выполнения упражнений, не обращает внимания на качество движений-не проявляет интереса к проблемам здоровья и соблюдению своем поведении основ здорового образа жизни. </w:t>
            </w:r>
          </w:p>
          <w:p w:rsidR="00C64A61" w:rsidRPr="00BC3E02" w:rsidRDefault="00C64A61" w:rsidP="00F372DA">
            <w:pPr>
              <w:pStyle w:val="Default"/>
            </w:pPr>
            <w:r w:rsidRPr="00BC3E02">
              <w:t xml:space="preserve">- Представления о правилах личной гигиены, необходимости соблюдения режима дня, о здоровом образе жизни поверхностные. </w:t>
            </w:r>
          </w:p>
          <w:p w:rsidR="00C64A61" w:rsidRPr="00BC3E02" w:rsidRDefault="00C64A61" w:rsidP="00F372DA">
            <w:pPr>
              <w:pStyle w:val="Default"/>
            </w:pPr>
            <w:r w:rsidRPr="00BC3E02">
              <w:t xml:space="preserve">- Испытывает затруднения в самостоятельном выполнении культурно-гигиенических навыков, в уходе за своим внешним видом, вещами и игрушками. </w:t>
            </w:r>
          </w:p>
          <w:p w:rsidR="00C64A61" w:rsidRPr="00BC3E02" w:rsidRDefault="00C64A61" w:rsidP="00F372DA">
            <w:pPr>
              <w:pStyle w:val="Default"/>
            </w:pPr>
          </w:p>
          <w:p w:rsidR="00C64A61" w:rsidRPr="00BC3E02" w:rsidRDefault="00C64A61" w:rsidP="00F372DA">
            <w:pPr>
              <w:pStyle w:val="21"/>
              <w:tabs>
                <w:tab w:val="center" w:pos="5392"/>
              </w:tabs>
              <w:ind w:left="0" w:firstLine="0"/>
            </w:pPr>
          </w:p>
        </w:tc>
      </w:tr>
    </w:tbl>
    <w:p w:rsidR="00C64A61" w:rsidRPr="00BC3E02" w:rsidRDefault="00C64A61" w:rsidP="00C64A61">
      <w:pPr>
        <w:pStyle w:val="21"/>
        <w:tabs>
          <w:tab w:val="center" w:pos="5392"/>
        </w:tabs>
        <w:ind w:hanging="142"/>
        <w:jc w:val="center"/>
      </w:pPr>
    </w:p>
    <w:p w:rsidR="00C64A61" w:rsidRPr="00BC3E02" w:rsidRDefault="00C64A61" w:rsidP="00C64A61">
      <w:pPr>
        <w:autoSpaceDE w:val="0"/>
        <w:autoSpaceDN w:val="0"/>
        <w:adjustRightInd w:val="0"/>
        <w:rPr>
          <w:b/>
          <w:color w:val="000000"/>
        </w:rPr>
      </w:pPr>
      <w:r w:rsidRPr="00BC3E02">
        <w:rPr>
          <w:b/>
          <w:color w:val="000000"/>
        </w:rPr>
        <w:t>2.2.5.1. Образовательная область «Физическое развитие» (часть, формируемая участниками образовательных отношений)</w:t>
      </w:r>
    </w:p>
    <w:p w:rsidR="00C64A61" w:rsidRPr="00BC3E02" w:rsidRDefault="00C64A61" w:rsidP="00C64A61">
      <w:pPr>
        <w:autoSpaceDE w:val="0"/>
        <w:autoSpaceDN w:val="0"/>
        <w:adjustRightInd w:val="0"/>
        <w:rPr>
          <w:b/>
          <w:color w:val="000000"/>
        </w:rPr>
      </w:pPr>
    </w:p>
    <w:p w:rsidR="00C64A61" w:rsidRPr="00BC3E02" w:rsidRDefault="00C64A61" w:rsidP="00C64A61">
      <w:pPr>
        <w:jc w:val="both"/>
      </w:pPr>
      <w:r w:rsidRPr="00BC3E02">
        <w:t xml:space="preserve">     Формирование личности, поддержание на необходимом уровне физического и психического здоровья ребенка начинается с его рождения и продолжается в дошкольном возрасте. Особую актуальность приобретает поиск средств и методов повышения эффективности физкультурно-оздоровительной работы в дошкольных учреждениях, создание оптимальных условий для гармоничного развития каждого ребенка.</w:t>
      </w:r>
    </w:p>
    <w:p w:rsidR="00C50EC2" w:rsidRDefault="00C50EC2" w:rsidP="00C64A61">
      <w:pPr>
        <w:jc w:val="center"/>
        <w:rPr>
          <w:b/>
          <w:color w:val="000000"/>
          <w:spacing w:val="-8"/>
        </w:rPr>
      </w:pPr>
    </w:p>
    <w:p w:rsidR="00C64A61" w:rsidRPr="00BC3E02" w:rsidRDefault="00C64A61" w:rsidP="00C64A61">
      <w:pPr>
        <w:jc w:val="center"/>
      </w:pPr>
      <w:r w:rsidRPr="00BC3E02">
        <w:rPr>
          <w:b/>
          <w:color w:val="000000"/>
          <w:spacing w:val="-8"/>
        </w:rPr>
        <w:t>Формы организации образовательного процесса по физическому развитию</w:t>
      </w:r>
    </w:p>
    <w:p w:rsidR="00C64A61" w:rsidRPr="00BC3E02" w:rsidRDefault="00C64A61" w:rsidP="00C64A61">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2410"/>
        <w:gridCol w:w="2339"/>
        <w:gridCol w:w="3155"/>
      </w:tblGrid>
      <w:tr w:rsidR="00C64A61" w:rsidRPr="00BC3E02" w:rsidTr="00F372DA">
        <w:tc>
          <w:tcPr>
            <w:tcW w:w="2518" w:type="dxa"/>
          </w:tcPr>
          <w:p w:rsidR="00C64A61" w:rsidRPr="00BC3E02" w:rsidRDefault="00C64A61" w:rsidP="00F372DA">
            <w:pPr>
              <w:autoSpaceDE w:val="0"/>
              <w:autoSpaceDN w:val="0"/>
              <w:adjustRightInd w:val="0"/>
              <w:rPr>
                <w:color w:val="000000"/>
              </w:rPr>
            </w:pPr>
            <w:r w:rsidRPr="00BC3E02">
              <w:rPr>
                <w:b/>
                <w:bCs/>
                <w:color w:val="000000"/>
                <w:spacing w:val="-8"/>
              </w:rPr>
              <w:t>ОД</w:t>
            </w:r>
          </w:p>
        </w:tc>
        <w:tc>
          <w:tcPr>
            <w:tcW w:w="2410" w:type="dxa"/>
          </w:tcPr>
          <w:p w:rsidR="00C64A61" w:rsidRPr="00BC3E02" w:rsidRDefault="00C64A61" w:rsidP="00F372DA">
            <w:pPr>
              <w:autoSpaceDE w:val="0"/>
              <w:autoSpaceDN w:val="0"/>
              <w:adjustRightInd w:val="0"/>
              <w:rPr>
                <w:color w:val="000000"/>
              </w:rPr>
            </w:pPr>
            <w:r w:rsidRPr="00BC3E02">
              <w:rPr>
                <w:b/>
                <w:bCs/>
                <w:color w:val="000000"/>
                <w:spacing w:val="-8"/>
              </w:rPr>
              <w:t>ОД в ходе режимных моментов</w:t>
            </w:r>
          </w:p>
        </w:tc>
        <w:tc>
          <w:tcPr>
            <w:tcW w:w="2339" w:type="dxa"/>
          </w:tcPr>
          <w:p w:rsidR="00C64A61" w:rsidRPr="00BC3E02" w:rsidRDefault="00C64A61" w:rsidP="00F372DA">
            <w:pPr>
              <w:autoSpaceDE w:val="0"/>
              <w:autoSpaceDN w:val="0"/>
              <w:adjustRightInd w:val="0"/>
              <w:rPr>
                <w:color w:val="000000"/>
              </w:rPr>
            </w:pPr>
            <w:r w:rsidRPr="00BC3E02">
              <w:rPr>
                <w:b/>
                <w:bCs/>
                <w:color w:val="000000"/>
                <w:spacing w:val="-8"/>
              </w:rPr>
              <w:t>Самостоятельная деятельность детей</w:t>
            </w:r>
          </w:p>
        </w:tc>
        <w:tc>
          <w:tcPr>
            <w:tcW w:w="3155" w:type="dxa"/>
          </w:tcPr>
          <w:p w:rsidR="00C64A61" w:rsidRPr="00BC3E02" w:rsidRDefault="00C64A61" w:rsidP="00F372DA">
            <w:pPr>
              <w:rPr>
                <w:b/>
                <w:bCs/>
                <w:color w:val="000000"/>
                <w:spacing w:val="-8"/>
              </w:rPr>
            </w:pPr>
            <w:r w:rsidRPr="00BC3E02">
              <w:rPr>
                <w:b/>
                <w:bCs/>
                <w:color w:val="000000"/>
                <w:spacing w:val="-8"/>
              </w:rPr>
              <w:t>Взаимодействие</w:t>
            </w:r>
          </w:p>
          <w:p w:rsidR="00C64A61" w:rsidRPr="00BC3E02" w:rsidRDefault="00C64A61" w:rsidP="00F372DA">
            <w:pPr>
              <w:autoSpaceDE w:val="0"/>
              <w:autoSpaceDN w:val="0"/>
              <w:adjustRightInd w:val="0"/>
              <w:rPr>
                <w:color w:val="000000"/>
              </w:rPr>
            </w:pPr>
            <w:r w:rsidRPr="00BC3E02">
              <w:rPr>
                <w:b/>
                <w:bCs/>
                <w:color w:val="000000"/>
                <w:spacing w:val="-8"/>
              </w:rPr>
              <w:t xml:space="preserve"> с семьями воспитанников</w:t>
            </w:r>
          </w:p>
        </w:tc>
      </w:tr>
      <w:tr w:rsidR="00C64A61" w:rsidRPr="00BC3E02" w:rsidTr="00F372DA">
        <w:tc>
          <w:tcPr>
            <w:tcW w:w="2518" w:type="dxa"/>
          </w:tcPr>
          <w:p w:rsidR="00C64A61" w:rsidRPr="00BC3E02" w:rsidRDefault="00C64A61" w:rsidP="00F372DA">
            <w:pPr>
              <w:jc w:val="both"/>
              <w:rPr>
                <w:color w:val="333333"/>
              </w:rPr>
            </w:pPr>
            <w:r w:rsidRPr="00BC3E02">
              <w:rPr>
                <w:color w:val="333333"/>
              </w:rPr>
              <w:t>-образовательная деятельность (физическая культура)</w:t>
            </w:r>
          </w:p>
          <w:p w:rsidR="00C64A61" w:rsidRPr="00BC3E02" w:rsidRDefault="00C64A61" w:rsidP="00F372DA">
            <w:pPr>
              <w:jc w:val="both"/>
              <w:rPr>
                <w:color w:val="333333"/>
              </w:rPr>
            </w:pPr>
            <w:r w:rsidRPr="00BC3E02">
              <w:rPr>
                <w:color w:val="333333"/>
              </w:rPr>
              <w:t>-спортивные игры</w:t>
            </w:r>
          </w:p>
          <w:p w:rsidR="00C64A61" w:rsidRPr="00BC3E02" w:rsidRDefault="00C64A61" w:rsidP="00F372DA">
            <w:pPr>
              <w:jc w:val="both"/>
              <w:rPr>
                <w:color w:val="333333"/>
              </w:rPr>
            </w:pPr>
            <w:r w:rsidRPr="00BC3E02">
              <w:rPr>
                <w:color w:val="333333"/>
              </w:rPr>
              <w:t>-подвижные игры</w:t>
            </w:r>
          </w:p>
          <w:p w:rsidR="00C64A61" w:rsidRPr="00BC3E02" w:rsidRDefault="00C64A61" w:rsidP="00F372DA">
            <w:pPr>
              <w:autoSpaceDE w:val="0"/>
              <w:autoSpaceDN w:val="0"/>
              <w:adjustRightInd w:val="0"/>
              <w:rPr>
                <w:color w:val="000000"/>
              </w:rPr>
            </w:pPr>
            <w:r w:rsidRPr="00BC3E02">
              <w:rPr>
                <w:color w:val="333333"/>
              </w:rPr>
              <w:t>-«Неделя здоровья»</w:t>
            </w:r>
          </w:p>
        </w:tc>
        <w:tc>
          <w:tcPr>
            <w:tcW w:w="2410" w:type="dxa"/>
          </w:tcPr>
          <w:p w:rsidR="00C64A61" w:rsidRPr="00BC3E02" w:rsidRDefault="00C64A61" w:rsidP="00F372DA">
            <w:pPr>
              <w:rPr>
                <w:color w:val="333333"/>
              </w:rPr>
            </w:pPr>
            <w:r w:rsidRPr="00BC3E02">
              <w:rPr>
                <w:color w:val="333333"/>
              </w:rPr>
              <w:t>-утренняя гимнастика</w:t>
            </w:r>
          </w:p>
          <w:p w:rsidR="00C64A61" w:rsidRPr="00BC3E02" w:rsidRDefault="00C64A61" w:rsidP="00F372DA">
            <w:pPr>
              <w:rPr>
                <w:color w:val="333333"/>
              </w:rPr>
            </w:pPr>
            <w:r w:rsidRPr="00BC3E02">
              <w:rPr>
                <w:color w:val="333333"/>
              </w:rPr>
              <w:t>-День здоровья</w:t>
            </w:r>
          </w:p>
          <w:p w:rsidR="00C64A61" w:rsidRPr="00BC3E02" w:rsidRDefault="00C64A61" w:rsidP="00F372DA">
            <w:pPr>
              <w:rPr>
                <w:color w:val="333333"/>
              </w:rPr>
            </w:pPr>
            <w:r w:rsidRPr="00BC3E02">
              <w:rPr>
                <w:color w:val="333333"/>
              </w:rPr>
              <w:t>-«Неделя здоровья»</w:t>
            </w:r>
          </w:p>
          <w:p w:rsidR="00C64A61" w:rsidRPr="00BC3E02" w:rsidRDefault="00C64A61" w:rsidP="00F372DA">
            <w:pPr>
              <w:pStyle w:val="a4"/>
              <w:autoSpaceDE w:val="0"/>
              <w:autoSpaceDN w:val="0"/>
              <w:adjustRightInd w:val="0"/>
              <w:ind w:left="0"/>
              <w:rPr>
                <w:color w:val="000000"/>
              </w:rPr>
            </w:pPr>
            <w:r w:rsidRPr="00BC3E02">
              <w:rPr>
                <w:color w:val="333333"/>
              </w:rPr>
              <w:t>-игровые упражнения</w:t>
            </w:r>
          </w:p>
        </w:tc>
        <w:tc>
          <w:tcPr>
            <w:tcW w:w="2339" w:type="dxa"/>
          </w:tcPr>
          <w:p w:rsidR="00C64A61" w:rsidRPr="00BC3E02" w:rsidRDefault="00C64A61" w:rsidP="00F372DA">
            <w:pPr>
              <w:jc w:val="both"/>
              <w:rPr>
                <w:color w:val="333333"/>
              </w:rPr>
            </w:pPr>
            <w:r w:rsidRPr="00BC3E02">
              <w:rPr>
                <w:color w:val="333333"/>
              </w:rPr>
              <w:t>-спортивные игры</w:t>
            </w:r>
          </w:p>
          <w:p w:rsidR="00C64A61" w:rsidRPr="00BC3E02" w:rsidRDefault="00C64A61" w:rsidP="00F372DA">
            <w:pPr>
              <w:jc w:val="both"/>
              <w:rPr>
                <w:color w:val="333333"/>
              </w:rPr>
            </w:pPr>
            <w:r w:rsidRPr="00BC3E02">
              <w:rPr>
                <w:color w:val="333333"/>
              </w:rPr>
              <w:t>-подвижные игры</w:t>
            </w:r>
          </w:p>
          <w:p w:rsidR="00C64A61" w:rsidRPr="00BC3E02" w:rsidRDefault="00C64A61" w:rsidP="00F372DA">
            <w:pPr>
              <w:autoSpaceDE w:val="0"/>
              <w:autoSpaceDN w:val="0"/>
              <w:adjustRightInd w:val="0"/>
              <w:rPr>
                <w:color w:val="000000"/>
              </w:rPr>
            </w:pPr>
            <w:r w:rsidRPr="00BC3E02">
              <w:rPr>
                <w:color w:val="333333"/>
              </w:rPr>
              <w:t>-игровые упражнения</w:t>
            </w:r>
          </w:p>
        </w:tc>
        <w:tc>
          <w:tcPr>
            <w:tcW w:w="3155" w:type="dxa"/>
          </w:tcPr>
          <w:p w:rsidR="00C64A61" w:rsidRPr="00BC3E02" w:rsidRDefault="00C64A61" w:rsidP="00F372DA">
            <w:pPr>
              <w:rPr>
                <w:color w:val="333333"/>
              </w:rPr>
            </w:pPr>
            <w:r w:rsidRPr="00BC3E02">
              <w:rPr>
                <w:color w:val="333333"/>
              </w:rPr>
              <w:t>-физкультурные досуги</w:t>
            </w:r>
          </w:p>
          <w:p w:rsidR="00C64A61" w:rsidRPr="00BC3E02" w:rsidRDefault="00C64A61" w:rsidP="00F372DA">
            <w:pPr>
              <w:rPr>
                <w:color w:val="333333"/>
              </w:rPr>
            </w:pPr>
            <w:r w:rsidRPr="00BC3E02">
              <w:rPr>
                <w:color w:val="333333"/>
              </w:rPr>
              <w:t>-спортивные праздники</w:t>
            </w:r>
          </w:p>
          <w:p w:rsidR="00C64A61" w:rsidRPr="00BC3E02" w:rsidRDefault="00C64A61" w:rsidP="00F372DA">
            <w:pPr>
              <w:autoSpaceDE w:val="0"/>
              <w:autoSpaceDN w:val="0"/>
              <w:adjustRightInd w:val="0"/>
              <w:rPr>
                <w:color w:val="000000"/>
              </w:rPr>
            </w:pPr>
            <w:r w:rsidRPr="00BC3E02">
              <w:rPr>
                <w:color w:val="333333"/>
              </w:rPr>
              <w:t>-«Неделя здоровья»</w:t>
            </w:r>
          </w:p>
        </w:tc>
      </w:tr>
    </w:tbl>
    <w:p w:rsidR="00C64A61" w:rsidRPr="00BC3E02" w:rsidRDefault="00C64A61" w:rsidP="00C64A61"/>
    <w:p w:rsidR="00C64A61" w:rsidRPr="00BC3E02" w:rsidRDefault="00C64A61" w:rsidP="00C64A61">
      <w:pPr>
        <w:jc w:val="center"/>
        <w:rPr>
          <w:b/>
        </w:rPr>
      </w:pPr>
      <w:r w:rsidRPr="00BC3E02">
        <w:rPr>
          <w:b/>
        </w:rPr>
        <w:t>Методическое обеспечение</w:t>
      </w:r>
    </w:p>
    <w:p w:rsidR="00C64A61" w:rsidRPr="00BC3E02" w:rsidRDefault="00C64A61" w:rsidP="00C64A61">
      <w:r w:rsidRPr="00BC3E02">
        <w:t xml:space="preserve">Под ред. С.О. Филипповой </w:t>
      </w:r>
      <w:r w:rsidRPr="00BC3E02">
        <w:rPr>
          <w:b/>
        </w:rPr>
        <w:t xml:space="preserve">Спутник руководителя физического воспитания. </w:t>
      </w:r>
      <w:r w:rsidRPr="00BC3E02">
        <w:t>СПб, 2005г. «Детство-Пресс»,</w:t>
      </w:r>
    </w:p>
    <w:p w:rsidR="00C64A61" w:rsidRPr="00BC3E02" w:rsidRDefault="00C64A61" w:rsidP="00C64A61">
      <w:r w:rsidRPr="00BC3E02">
        <w:t xml:space="preserve">Ю.А. Кириллова, М.Е. Лебедева, Н.Ю. Жидкова </w:t>
      </w:r>
      <w:r w:rsidRPr="00BC3E02">
        <w:rPr>
          <w:b/>
        </w:rPr>
        <w:t xml:space="preserve">Интегрированные физкультурно-речевые занятия для дошкольников с ОНР 4-7 лет. </w:t>
      </w:r>
      <w:r w:rsidRPr="00BC3E02">
        <w:t>СПб, 2005г. «Детство-Пресс»,</w:t>
      </w:r>
    </w:p>
    <w:p w:rsidR="00C64A61" w:rsidRPr="00BC3E02" w:rsidRDefault="00C64A61" w:rsidP="00C64A61">
      <w:proofErr w:type="spellStart"/>
      <w:r w:rsidRPr="00BC3E02">
        <w:t>Филипова</w:t>
      </w:r>
      <w:proofErr w:type="spellEnd"/>
      <w:r w:rsidRPr="00BC3E02">
        <w:t xml:space="preserve"> С.О. </w:t>
      </w:r>
      <w:r w:rsidRPr="00BC3E02">
        <w:rPr>
          <w:b/>
        </w:rPr>
        <w:t>Мир движений мальчиков и девочек</w:t>
      </w:r>
      <w:r w:rsidRPr="00BC3E02">
        <w:t>: Методическое пособие для руководителей физического воспитания дошкольных учреждений. – СПб: «Детство-Пресс», 2001</w:t>
      </w:r>
    </w:p>
    <w:p w:rsidR="00C64A61" w:rsidRPr="00BC3E02" w:rsidRDefault="00C64A61" w:rsidP="00C64A61">
      <w:r w:rsidRPr="00BC3E02">
        <w:t xml:space="preserve">Сивачёва Л.Н. </w:t>
      </w:r>
      <w:r w:rsidRPr="00BC3E02">
        <w:rPr>
          <w:b/>
        </w:rPr>
        <w:t>Физкультура – это радость!</w:t>
      </w:r>
      <w:r w:rsidRPr="00BC3E02">
        <w:t xml:space="preserve"> Спортивные игры с нестандартным оборудованием. – СПб: «Детство-Пресс», 2001</w:t>
      </w:r>
    </w:p>
    <w:p w:rsidR="00C64A61" w:rsidRPr="00BC3E02" w:rsidRDefault="00C64A61" w:rsidP="00C64A61">
      <w:proofErr w:type="spellStart"/>
      <w:r w:rsidRPr="00BC3E02">
        <w:lastRenderedPageBreak/>
        <w:t>Мелехина</w:t>
      </w:r>
      <w:proofErr w:type="spellEnd"/>
      <w:r w:rsidRPr="00BC3E02">
        <w:t xml:space="preserve"> Н.А., </w:t>
      </w:r>
      <w:proofErr w:type="spellStart"/>
      <w:r w:rsidRPr="00BC3E02">
        <w:t>Колмыкова</w:t>
      </w:r>
      <w:proofErr w:type="spellEnd"/>
      <w:r w:rsidRPr="00BC3E02">
        <w:t xml:space="preserve"> Л.А. </w:t>
      </w:r>
      <w:r w:rsidRPr="00BC3E02">
        <w:rPr>
          <w:b/>
        </w:rPr>
        <w:t>Нетрадиционные подходы к физическому воспитанию детей в ДОУ.</w:t>
      </w:r>
      <w:r w:rsidRPr="00BC3E02">
        <w:t xml:space="preserve"> – СПб.: «Детство-Пресс», 2012</w:t>
      </w:r>
    </w:p>
    <w:p w:rsidR="00C64A61" w:rsidRPr="00BC3E02" w:rsidRDefault="00C64A61" w:rsidP="00C64A61">
      <w:r w:rsidRPr="00BC3E02">
        <w:t xml:space="preserve">Т.Е. Харченко </w:t>
      </w:r>
      <w:r w:rsidRPr="00BC3E02">
        <w:rPr>
          <w:b/>
        </w:rPr>
        <w:t xml:space="preserve">Бодрящая гимнастика для дошкольников </w:t>
      </w:r>
      <w:r w:rsidRPr="00BC3E02">
        <w:t>– СПб.: «Детство-Пресс», 2012</w:t>
      </w:r>
    </w:p>
    <w:p w:rsidR="00C64A61" w:rsidRPr="00BC3E02" w:rsidRDefault="00C64A61" w:rsidP="00C64A61">
      <w:r w:rsidRPr="00BC3E02">
        <w:t xml:space="preserve">Т.Е. Харченко </w:t>
      </w:r>
      <w:r w:rsidRPr="00BC3E02">
        <w:rPr>
          <w:b/>
        </w:rPr>
        <w:t xml:space="preserve">Физкультурные праздники в детском саду </w:t>
      </w:r>
      <w:r w:rsidRPr="00BC3E02">
        <w:t>– СПб.: «Детство-Пресс», 2012</w:t>
      </w:r>
    </w:p>
    <w:p w:rsidR="00C64A61" w:rsidRPr="00BC3E02" w:rsidRDefault="00C64A61" w:rsidP="00C64A61">
      <w:r w:rsidRPr="00BC3E02">
        <w:rPr>
          <w:b/>
        </w:rPr>
        <w:t xml:space="preserve">Образовательная область «Физическая культура» Методический комплект программы «Детство» </w:t>
      </w:r>
      <w:r w:rsidRPr="00BC3E02">
        <w:t xml:space="preserve">Т.С. </w:t>
      </w:r>
      <w:proofErr w:type="spellStart"/>
      <w:r w:rsidRPr="00BC3E02">
        <w:t>Грядкина</w:t>
      </w:r>
      <w:proofErr w:type="spellEnd"/>
      <w:r w:rsidRPr="00BC3E02">
        <w:t xml:space="preserve"> – СПб.: «Детство-Пресс», 2012</w:t>
      </w:r>
    </w:p>
    <w:p w:rsidR="00C64A61" w:rsidRPr="00BC3E02" w:rsidRDefault="00C64A61" w:rsidP="00C64A61">
      <w:r w:rsidRPr="00BC3E02">
        <w:t xml:space="preserve">Н.В. </w:t>
      </w:r>
      <w:proofErr w:type="spellStart"/>
      <w:r w:rsidRPr="00BC3E02">
        <w:t>Нищева</w:t>
      </w:r>
      <w:r w:rsidRPr="00BC3E02">
        <w:rPr>
          <w:b/>
        </w:rPr>
        <w:t>Картотеки</w:t>
      </w:r>
      <w:proofErr w:type="spellEnd"/>
      <w:r w:rsidRPr="00BC3E02">
        <w:rPr>
          <w:b/>
        </w:rPr>
        <w:t xml:space="preserve"> подвижных игр, упражнений, </w:t>
      </w:r>
      <w:proofErr w:type="spellStart"/>
      <w:r w:rsidRPr="00BC3E02">
        <w:rPr>
          <w:b/>
        </w:rPr>
        <w:t>физминуток</w:t>
      </w:r>
      <w:proofErr w:type="spellEnd"/>
      <w:r w:rsidRPr="00BC3E02">
        <w:rPr>
          <w:b/>
        </w:rPr>
        <w:t xml:space="preserve">, пальчиковой гимнастики. </w:t>
      </w:r>
      <w:r w:rsidRPr="00BC3E02">
        <w:t>СПб.: «Детство-Пресс», 2009</w:t>
      </w:r>
    </w:p>
    <w:p w:rsidR="00C64A61" w:rsidRPr="00BC3E02" w:rsidRDefault="00C64A61" w:rsidP="00C64A61">
      <w:pPr>
        <w:rPr>
          <w:b/>
        </w:rPr>
      </w:pPr>
      <w:r w:rsidRPr="00BC3E02">
        <w:rPr>
          <w:b/>
        </w:rPr>
        <w:t xml:space="preserve">2.3. </w:t>
      </w:r>
      <w:r w:rsidRPr="00BC3E02">
        <w:rPr>
          <w:b/>
          <w:bCs/>
        </w:rPr>
        <w:t>Формы   реализации Программы:</w:t>
      </w:r>
    </w:p>
    <w:p w:rsidR="00C64A61" w:rsidRPr="00BC3E02" w:rsidRDefault="00C64A61" w:rsidP="00C64A61">
      <w:pPr>
        <w:ind w:right="354" w:firstLine="567"/>
        <w:jc w:val="both"/>
        <w:rPr>
          <w:b/>
        </w:rPr>
      </w:pPr>
    </w:p>
    <w:p w:rsidR="00C64A61" w:rsidRPr="00BC3E02" w:rsidRDefault="00C64A61" w:rsidP="00C64A61">
      <w:pPr>
        <w:ind w:right="354" w:firstLine="567"/>
        <w:jc w:val="both"/>
      </w:pPr>
      <w:r w:rsidRPr="00BC3E02">
        <w:rPr>
          <w:b/>
          <w:bCs/>
          <w:i/>
          <w:u w:val="single"/>
        </w:rPr>
        <w:t>Образовательная деятельность</w:t>
      </w:r>
      <w:r w:rsidRPr="00BC3E02">
        <w:rPr>
          <w:b/>
          <w:bCs/>
          <w:i/>
        </w:rPr>
        <w:t>.</w:t>
      </w:r>
    </w:p>
    <w:p w:rsidR="00C64A61" w:rsidRPr="00BC3E02" w:rsidRDefault="00C64A61" w:rsidP="002907BE">
      <w:pPr>
        <w:numPr>
          <w:ilvl w:val="0"/>
          <w:numId w:val="22"/>
        </w:numPr>
        <w:ind w:right="354"/>
        <w:jc w:val="both"/>
      </w:pPr>
      <w:r w:rsidRPr="00BC3E02">
        <w:rPr>
          <w:b/>
          <w:bCs/>
        </w:rPr>
        <w:t>игры:</w:t>
      </w:r>
      <w:r w:rsidRPr="00BC3E02">
        <w:rPr>
          <w:bCs/>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режиссёрские,  подвижные игры имитационного характера;</w:t>
      </w:r>
    </w:p>
    <w:p w:rsidR="00C64A61" w:rsidRPr="00BC3E02" w:rsidRDefault="00C64A61" w:rsidP="002907BE">
      <w:pPr>
        <w:numPr>
          <w:ilvl w:val="0"/>
          <w:numId w:val="22"/>
        </w:numPr>
        <w:ind w:right="354"/>
        <w:jc w:val="both"/>
      </w:pPr>
      <w:r w:rsidRPr="00BC3E02">
        <w:rPr>
          <w:b/>
          <w:bCs/>
        </w:rPr>
        <w:t>просмотр и обсуждение</w:t>
      </w:r>
      <w:r w:rsidRPr="00BC3E02">
        <w:rPr>
          <w:bCs/>
        </w:rPr>
        <w:t xml:space="preserve"> мультфильмов, видеофильмов, телепередач;</w:t>
      </w:r>
    </w:p>
    <w:p w:rsidR="00C64A61" w:rsidRPr="00BC3E02" w:rsidRDefault="00C64A61" w:rsidP="002907BE">
      <w:pPr>
        <w:numPr>
          <w:ilvl w:val="0"/>
          <w:numId w:val="22"/>
        </w:numPr>
        <w:ind w:right="354"/>
        <w:jc w:val="both"/>
      </w:pPr>
      <w:r w:rsidRPr="00BC3E02">
        <w:rPr>
          <w:b/>
          <w:bCs/>
        </w:rPr>
        <w:t>чтение и обсуждение</w:t>
      </w:r>
      <w:r w:rsidRPr="00BC3E02">
        <w:rPr>
          <w:bCs/>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64A61" w:rsidRPr="00BC3E02" w:rsidRDefault="00C64A61" w:rsidP="002907BE">
      <w:pPr>
        <w:numPr>
          <w:ilvl w:val="0"/>
          <w:numId w:val="22"/>
        </w:numPr>
        <w:ind w:right="354"/>
        <w:jc w:val="both"/>
      </w:pPr>
      <w:r w:rsidRPr="00BC3E02">
        <w:rPr>
          <w:b/>
          <w:bCs/>
        </w:rPr>
        <w:t>создание ситуаций</w:t>
      </w:r>
      <w:r w:rsidRPr="00BC3E02">
        <w:rPr>
          <w:bCs/>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C64A61" w:rsidRPr="00BC3E02" w:rsidRDefault="00C64A61" w:rsidP="002907BE">
      <w:pPr>
        <w:numPr>
          <w:ilvl w:val="0"/>
          <w:numId w:val="22"/>
        </w:numPr>
        <w:ind w:right="354"/>
        <w:jc w:val="both"/>
      </w:pPr>
      <w:r w:rsidRPr="00BC3E02">
        <w:rPr>
          <w:b/>
          <w:bCs/>
        </w:rPr>
        <w:t>наблюдения</w:t>
      </w:r>
      <w:r w:rsidRPr="00BC3E02">
        <w:rPr>
          <w:bCs/>
        </w:rPr>
        <w:t xml:space="preserve"> за трудом взрослых, за живой и неживой природой, за сезонными изменениями в природе;</w:t>
      </w:r>
    </w:p>
    <w:p w:rsidR="00C64A61" w:rsidRPr="00BC3E02" w:rsidRDefault="00C64A61" w:rsidP="002907BE">
      <w:pPr>
        <w:numPr>
          <w:ilvl w:val="0"/>
          <w:numId w:val="22"/>
        </w:numPr>
        <w:ind w:right="354"/>
        <w:jc w:val="both"/>
      </w:pPr>
      <w:r w:rsidRPr="00BC3E02">
        <w:rPr>
          <w:b/>
          <w:bCs/>
        </w:rPr>
        <w:t>изготовление</w:t>
      </w:r>
      <w:r w:rsidRPr="00BC3E02">
        <w:rPr>
          <w:bCs/>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64A61" w:rsidRPr="00BC3E02" w:rsidRDefault="00C64A61" w:rsidP="002907BE">
      <w:pPr>
        <w:numPr>
          <w:ilvl w:val="0"/>
          <w:numId w:val="22"/>
        </w:numPr>
        <w:ind w:right="354"/>
        <w:jc w:val="both"/>
      </w:pPr>
      <w:r w:rsidRPr="00BC3E02">
        <w:rPr>
          <w:b/>
          <w:bCs/>
        </w:rPr>
        <w:t>проектная деятельность</w:t>
      </w:r>
      <w:r w:rsidRPr="00BC3E02">
        <w:rPr>
          <w:bCs/>
        </w:rPr>
        <w:t>, познавательно-исследовательская деятельность, экспериментирование, конструирование;</w:t>
      </w:r>
    </w:p>
    <w:p w:rsidR="00C64A61" w:rsidRPr="00BC3E02" w:rsidRDefault="00C64A61" w:rsidP="002907BE">
      <w:pPr>
        <w:numPr>
          <w:ilvl w:val="0"/>
          <w:numId w:val="22"/>
        </w:numPr>
        <w:ind w:right="354"/>
        <w:jc w:val="both"/>
      </w:pPr>
      <w:r w:rsidRPr="00BC3E02">
        <w:rPr>
          <w:b/>
          <w:bCs/>
        </w:rPr>
        <w:t>оформление выставок</w:t>
      </w:r>
      <w:r w:rsidRPr="00BC3E02">
        <w:rPr>
          <w:bCs/>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C64A61" w:rsidRPr="00BC3E02" w:rsidRDefault="00C64A61" w:rsidP="002907BE">
      <w:pPr>
        <w:numPr>
          <w:ilvl w:val="0"/>
          <w:numId w:val="22"/>
        </w:numPr>
        <w:ind w:right="354"/>
        <w:jc w:val="both"/>
      </w:pPr>
      <w:r w:rsidRPr="00BC3E02">
        <w:rPr>
          <w:b/>
          <w:bCs/>
        </w:rPr>
        <w:t>викторины, сочинение</w:t>
      </w:r>
      <w:r w:rsidRPr="00BC3E02">
        <w:rPr>
          <w:bCs/>
        </w:rPr>
        <w:t xml:space="preserve"> загадок;</w:t>
      </w:r>
    </w:p>
    <w:p w:rsidR="00C64A61" w:rsidRPr="00BC3E02" w:rsidRDefault="00C64A61" w:rsidP="002907BE">
      <w:pPr>
        <w:numPr>
          <w:ilvl w:val="0"/>
          <w:numId w:val="22"/>
        </w:numPr>
        <w:ind w:right="354"/>
        <w:jc w:val="both"/>
      </w:pPr>
      <w:proofErr w:type="spellStart"/>
      <w:r w:rsidRPr="00BC3E02">
        <w:rPr>
          <w:bCs/>
        </w:rPr>
        <w:t>инсценирование</w:t>
      </w:r>
      <w:proofErr w:type="spellEnd"/>
      <w:r w:rsidRPr="00BC3E02">
        <w:rPr>
          <w:bCs/>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C64A61" w:rsidRPr="00BC3E02" w:rsidRDefault="00C64A61" w:rsidP="002907BE">
      <w:pPr>
        <w:numPr>
          <w:ilvl w:val="0"/>
          <w:numId w:val="22"/>
        </w:numPr>
        <w:ind w:right="354"/>
        <w:jc w:val="both"/>
      </w:pPr>
      <w:r w:rsidRPr="00BC3E02">
        <w:rPr>
          <w:b/>
          <w:bCs/>
        </w:rPr>
        <w:t>рассматривание и обсуждение</w:t>
      </w:r>
      <w:r w:rsidRPr="00BC3E02">
        <w:rPr>
          <w:bCs/>
        </w:rPr>
        <w:t xml:space="preserve"> предметных и сюжетных картинок, иллюстраций к знакомым сказкам и </w:t>
      </w:r>
      <w:proofErr w:type="spellStart"/>
      <w:r w:rsidRPr="00BC3E02">
        <w:rPr>
          <w:bCs/>
        </w:rPr>
        <w:t>потешкам</w:t>
      </w:r>
      <w:proofErr w:type="spellEnd"/>
      <w:r w:rsidRPr="00BC3E02">
        <w:rPr>
          <w:bCs/>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C64A61" w:rsidRPr="00BC3E02" w:rsidRDefault="00C64A61" w:rsidP="002907BE">
      <w:pPr>
        <w:numPr>
          <w:ilvl w:val="0"/>
          <w:numId w:val="22"/>
        </w:numPr>
        <w:ind w:right="354"/>
        <w:jc w:val="both"/>
      </w:pPr>
      <w:r w:rsidRPr="00BC3E02">
        <w:rPr>
          <w:b/>
          <w:bCs/>
        </w:rPr>
        <w:t>продуктивная деятельность</w:t>
      </w:r>
      <w:r w:rsidRPr="00BC3E02">
        <w:rPr>
          <w:bCs/>
        </w:rPr>
        <w:t xml:space="preserve"> (рисование, лепка, аппликация, художественный труд) по замыслу, на темы народных </w:t>
      </w:r>
      <w:proofErr w:type="spellStart"/>
      <w:r w:rsidRPr="00BC3E02">
        <w:rPr>
          <w:bCs/>
        </w:rPr>
        <w:t>потешек</w:t>
      </w:r>
      <w:proofErr w:type="spellEnd"/>
      <w:r w:rsidRPr="00BC3E02">
        <w:rPr>
          <w:bCs/>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64A61" w:rsidRPr="00BC3E02" w:rsidRDefault="00C64A61" w:rsidP="002907BE">
      <w:pPr>
        <w:numPr>
          <w:ilvl w:val="0"/>
          <w:numId w:val="22"/>
        </w:numPr>
        <w:ind w:right="354"/>
        <w:jc w:val="both"/>
      </w:pPr>
      <w:r w:rsidRPr="00BC3E02">
        <w:rPr>
          <w:b/>
          <w:bCs/>
        </w:rPr>
        <w:t>слушание и обсуждение</w:t>
      </w:r>
      <w:r w:rsidRPr="00BC3E02">
        <w:rPr>
          <w:bCs/>
        </w:rPr>
        <w:t xml:space="preserve"> народной, классической, детской </w:t>
      </w:r>
      <w:r w:rsidRPr="00BC3E02">
        <w:rPr>
          <w:b/>
          <w:bCs/>
        </w:rPr>
        <w:t>музыки</w:t>
      </w:r>
      <w:r w:rsidRPr="00BC3E02">
        <w:rPr>
          <w:bCs/>
        </w:rPr>
        <w:t>, дидактические игры, связанные с восприятием музыки;</w:t>
      </w:r>
    </w:p>
    <w:p w:rsidR="00C64A61" w:rsidRPr="00BC3E02" w:rsidRDefault="00C64A61" w:rsidP="002907BE">
      <w:pPr>
        <w:numPr>
          <w:ilvl w:val="0"/>
          <w:numId w:val="22"/>
        </w:numPr>
        <w:ind w:right="354"/>
        <w:jc w:val="both"/>
      </w:pPr>
      <w:proofErr w:type="spellStart"/>
      <w:r w:rsidRPr="00BC3E02">
        <w:rPr>
          <w:b/>
          <w:bCs/>
        </w:rPr>
        <w:t>подыгрывание</w:t>
      </w:r>
      <w:proofErr w:type="spellEnd"/>
      <w:r w:rsidRPr="00BC3E02">
        <w:rPr>
          <w:bCs/>
        </w:rPr>
        <w:t xml:space="preserve"> на музыкальных инструментах, оркестр детских музыкальных инструментов;</w:t>
      </w:r>
    </w:p>
    <w:p w:rsidR="00C64A61" w:rsidRPr="00BC3E02" w:rsidRDefault="00C64A61" w:rsidP="002907BE">
      <w:pPr>
        <w:numPr>
          <w:ilvl w:val="0"/>
          <w:numId w:val="22"/>
        </w:numPr>
        <w:ind w:right="354"/>
        <w:jc w:val="both"/>
      </w:pPr>
      <w:r w:rsidRPr="00BC3E02">
        <w:rPr>
          <w:b/>
          <w:bCs/>
        </w:rPr>
        <w:t>пение,</w:t>
      </w:r>
      <w:r w:rsidRPr="00BC3E02">
        <w:rPr>
          <w:bCs/>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64A61" w:rsidRPr="00BC3E02" w:rsidRDefault="00C64A61" w:rsidP="002907BE">
      <w:pPr>
        <w:numPr>
          <w:ilvl w:val="0"/>
          <w:numId w:val="22"/>
        </w:numPr>
        <w:ind w:right="354"/>
        <w:jc w:val="both"/>
      </w:pPr>
      <w:r w:rsidRPr="00BC3E02">
        <w:rPr>
          <w:b/>
          <w:bCs/>
        </w:rPr>
        <w:t>танцы,</w:t>
      </w:r>
      <w:r w:rsidRPr="00BC3E02">
        <w:rPr>
          <w:bCs/>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C64A61" w:rsidRPr="00BC3E02" w:rsidRDefault="00C64A61" w:rsidP="002907BE">
      <w:pPr>
        <w:numPr>
          <w:ilvl w:val="0"/>
          <w:numId w:val="22"/>
        </w:numPr>
        <w:ind w:right="354"/>
        <w:jc w:val="both"/>
      </w:pPr>
      <w:r w:rsidRPr="00BC3E02">
        <w:rPr>
          <w:b/>
          <w:bCs/>
        </w:rPr>
        <w:lastRenderedPageBreak/>
        <w:t>непосредственная образовательная деятельность по физическому воспитанию</w:t>
      </w:r>
      <w:r w:rsidRPr="00BC3E02">
        <w:rPr>
          <w:bCs/>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BC3E02">
        <w:rPr>
          <w:bCs/>
        </w:rPr>
        <w:t>физкульминутки</w:t>
      </w:r>
      <w:proofErr w:type="spellEnd"/>
      <w:r w:rsidRPr="00BC3E02">
        <w:rPr>
          <w:bCs/>
        </w:rPr>
        <w:t xml:space="preserve">; игры и упражнения под тексты стихотворений, </w:t>
      </w:r>
      <w:proofErr w:type="spellStart"/>
      <w:r w:rsidRPr="00BC3E02">
        <w:rPr>
          <w:bCs/>
        </w:rPr>
        <w:t>потешек</w:t>
      </w:r>
      <w:proofErr w:type="spellEnd"/>
      <w:r w:rsidRPr="00BC3E02">
        <w:rPr>
          <w:bCs/>
        </w:rPr>
        <w:t>,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C64A61" w:rsidRPr="00BC3E02" w:rsidRDefault="00C64A61" w:rsidP="00C64A61">
      <w:pPr>
        <w:ind w:right="354" w:firstLine="567"/>
        <w:jc w:val="both"/>
      </w:pPr>
      <w:r w:rsidRPr="00BC3E02">
        <w:rPr>
          <w:bCs/>
        </w:rPr>
        <w:t> </w:t>
      </w:r>
    </w:p>
    <w:p w:rsidR="00C64A61" w:rsidRPr="00BC3E02" w:rsidRDefault="00C64A61" w:rsidP="00C64A61">
      <w:pPr>
        <w:ind w:right="354" w:firstLine="567"/>
        <w:jc w:val="both"/>
      </w:pPr>
      <w:r w:rsidRPr="00BC3E02">
        <w:rPr>
          <w:b/>
          <w:bCs/>
        </w:rPr>
        <w:t>Мероприятия групповые, межгрупповые</w:t>
      </w:r>
    </w:p>
    <w:p w:rsidR="00C64A61" w:rsidRPr="00BC3E02" w:rsidRDefault="00C64A61" w:rsidP="002907BE">
      <w:pPr>
        <w:numPr>
          <w:ilvl w:val="0"/>
          <w:numId w:val="23"/>
        </w:numPr>
        <w:ind w:right="354"/>
        <w:jc w:val="both"/>
      </w:pPr>
      <w:r w:rsidRPr="00BC3E02">
        <w:rPr>
          <w:bCs/>
        </w:rPr>
        <w:t>Прогулки, экскурсии.</w:t>
      </w:r>
    </w:p>
    <w:p w:rsidR="00C64A61" w:rsidRPr="00BC3E02" w:rsidRDefault="00C64A61" w:rsidP="002907BE">
      <w:pPr>
        <w:numPr>
          <w:ilvl w:val="0"/>
          <w:numId w:val="23"/>
        </w:numPr>
        <w:ind w:right="354"/>
        <w:jc w:val="both"/>
      </w:pPr>
      <w:r w:rsidRPr="00BC3E02">
        <w:rPr>
          <w:bCs/>
        </w:rPr>
        <w:t xml:space="preserve">Физкультурные досуги (проводятся 1 раз в месяц). </w:t>
      </w:r>
    </w:p>
    <w:p w:rsidR="00C64A61" w:rsidRPr="00BC3E02" w:rsidRDefault="00C64A61" w:rsidP="002907BE">
      <w:pPr>
        <w:numPr>
          <w:ilvl w:val="0"/>
          <w:numId w:val="23"/>
        </w:numPr>
        <w:ind w:right="354"/>
        <w:jc w:val="both"/>
      </w:pPr>
      <w:r w:rsidRPr="00BC3E02">
        <w:rPr>
          <w:bCs/>
        </w:rPr>
        <w:t>Музыкальные досуги (проводятся 1 раз в неделю)</w:t>
      </w:r>
    </w:p>
    <w:p w:rsidR="00C64A61" w:rsidRPr="00BC3E02" w:rsidRDefault="00C64A61" w:rsidP="002907BE">
      <w:pPr>
        <w:numPr>
          <w:ilvl w:val="0"/>
          <w:numId w:val="23"/>
        </w:numPr>
        <w:ind w:right="354"/>
        <w:jc w:val="both"/>
      </w:pPr>
      <w:r w:rsidRPr="00BC3E02">
        <w:rPr>
          <w:bCs/>
        </w:rPr>
        <w:t>Спортивные праздники (проводятся 2 раза в год).</w:t>
      </w:r>
    </w:p>
    <w:p w:rsidR="00C64A61" w:rsidRPr="00BC3E02" w:rsidRDefault="00C64A61" w:rsidP="002907BE">
      <w:pPr>
        <w:numPr>
          <w:ilvl w:val="0"/>
          <w:numId w:val="23"/>
        </w:numPr>
        <w:ind w:right="354"/>
        <w:jc w:val="both"/>
      </w:pPr>
      <w:r w:rsidRPr="00BC3E02">
        <w:rPr>
          <w:bCs/>
        </w:rPr>
        <w:t>Соревнования.</w:t>
      </w:r>
    </w:p>
    <w:p w:rsidR="00C64A61" w:rsidRPr="00BC3E02" w:rsidRDefault="00C64A61" w:rsidP="002907BE">
      <w:pPr>
        <w:numPr>
          <w:ilvl w:val="0"/>
          <w:numId w:val="23"/>
        </w:numPr>
        <w:ind w:right="354"/>
        <w:jc w:val="both"/>
      </w:pPr>
      <w:r w:rsidRPr="00BC3E02">
        <w:rPr>
          <w:bCs/>
        </w:rPr>
        <w:t>Дни здоровья.</w:t>
      </w:r>
    </w:p>
    <w:p w:rsidR="00C64A61" w:rsidRPr="00BC3E02" w:rsidRDefault="00C64A61" w:rsidP="002907BE">
      <w:pPr>
        <w:numPr>
          <w:ilvl w:val="0"/>
          <w:numId w:val="23"/>
        </w:numPr>
        <w:ind w:right="354"/>
        <w:jc w:val="both"/>
      </w:pPr>
      <w:r w:rsidRPr="00BC3E02">
        <w:rPr>
          <w:bCs/>
        </w:rPr>
        <w:t>Тематические досуги.</w:t>
      </w:r>
    </w:p>
    <w:p w:rsidR="00C64A61" w:rsidRPr="00BC3E02" w:rsidRDefault="00C64A61" w:rsidP="002907BE">
      <w:pPr>
        <w:numPr>
          <w:ilvl w:val="0"/>
          <w:numId w:val="23"/>
        </w:numPr>
        <w:ind w:right="354"/>
        <w:jc w:val="both"/>
      </w:pPr>
      <w:r w:rsidRPr="00BC3E02">
        <w:rPr>
          <w:bCs/>
        </w:rPr>
        <w:t>Праздники.</w:t>
      </w:r>
    </w:p>
    <w:p w:rsidR="00C64A61" w:rsidRPr="00BC3E02" w:rsidRDefault="00C64A61" w:rsidP="002907BE">
      <w:pPr>
        <w:numPr>
          <w:ilvl w:val="0"/>
          <w:numId w:val="23"/>
        </w:numPr>
        <w:ind w:right="354"/>
        <w:jc w:val="both"/>
      </w:pPr>
      <w:r w:rsidRPr="00BC3E02">
        <w:rPr>
          <w:bCs/>
        </w:rPr>
        <w:t>Театрализованные представления.</w:t>
      </w:r>
    </w:p>
    <w:p w:rsidR="00C64A61" w:rsidRPr="00BC3E02" w:rsidRDefault="00C64A61" w:rsidP="002907BE">
      <w:pPr>
        <w:numPr>
          <w:ilvl w:val="0"/>
          <w:numId w:val="23"/>
        </w:numPr>
        <w:ind w:right="354"/>
        <w:jc w:val="both"/>
      </w:pPr>
      <w:r w:rsidRPr="00BC3E02">
        <w:rPr>
          <w:bCs/>
        </w:rPr>
        <w:t>Смотры и конкурсы.</w:t>
      </w:r>
    </w:p>
    <w:p w:rsidR="00C64A61" w:rsidRPr="00BC3E02" w:rsidRDefault="00C64A61" w:rsidP="00C64A61">
      <w:pPr>
        <w:rPr>
          <w:b/>
        </w:rPr>
      </w:pPr>
    </w:p>
    <w:p w:rsidR="00C64A61" w:rsidRPr="00BC3E02" w:rsidRDefault="00C64A61" w:rsidP="00C64A61">
      <w:pPr>
        <w:rPr>
          <w:b/>
        </w:rPr>
      </w:pPr>
      <w:r w:rsidRPr="00BC3E02">
        <w:rPr>
          <w:b/>
        </w:rPr>
        <w:t>2.4.Методы и средства реализации программы</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Проектная деятельность</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Проблемно-поисковая  (исследовательская ) деятельность</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Метод моделирования</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Дифференцированное обучение</w:t>
      </w:r>
    </w:p>
    <w:p w:rsidR="00C64A61" w:rsidRPr="00BC3E02" w:rsidRDefault="00C64A61" w:rsidP="002907BE">
      <w:pPr>
        <w:pStyle w:val="a4"/>
        <w:numPr>
          <w:ilvl w:val="0"/>
          <w:numId w:val="25"/>
        </w:numPr>
        <w:jc w:val="both"/>
        <w:rPr>
          <w:rFonts w:eastAsia="Batang"/>
          <w:lang w:eastAsia="ko-KR"/>
        </w:rPr>
      </w:pPr>
      <w:proofErr w:type="spellStart"/>
      <w:r w:rsidRPr="00BC3E02">
        <w:rPr>
          <w:rFonts w:eastAsia="Batang"/>
          <w:lang w:eastAsia="ko-KR"/>
        </w:rPr>
        <w:t>Деятельностный</w:t>
      </w:r>
      <w:proofErr w:type="spellEnd"/>
      <w:r w:rsidRPr="00BC3E02">
        <w:rPr>
          <w:rFonts w:eastAsia="Batang"/>
          <w:lang w:eastAsia="ko-KR"/>
        </w:rPr>
        <w:t xml:space="preserve">  метод</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Интегрированное обучение</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Проблемно-игровое обучение</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Здоровьесберегающие технологии</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Информационно - компьютерные технологии</w:t>
      </w:r>
    </w:p>
    <w:p w:rsidR="00C64A61" w:rsidRPr="00BC3E02" w:rsidRDefault="00C64A61" w:rsidP="002907BE">
      <w:pPr>
        <w:pStyle w:val="a4"/>
        <w:numPr>
          <w:ilvl w:val="0"/>
          <w:numId w:val="25"/>
        </w:numPr>
        <w:jc w:val="both"/>
        <w:rPr>
          <w:rFonts w:eastAsia="Batang"/>
          <w:lang w:eastAsia="ko-KR"/>
        </w:rPr>
      </w:pPr>
      <w:r w:rsidRPr="00BC3E02">
        <w:rPr>
          <w:rFonts w:eastAsia="Batang"/>
          <w:lang w:eastAsia="ko-KR"/>
        </w:rPr>
        <w:t>Технология «Ситуация»</w:t>
      </w:r>
    </w:p>
    <w:p w:rsidR="00C64A61" w:rsidRPr="00BC3E02" w:rsidRDefault="00C64A61" w:rsidP="00C64A61">
      <w:pPr>
        <w:jc w:val="both"/>
        <w:rPr>
          <w:b/>
          <w:bCs/>
          <w:color w:val="000000"/>
          <w:kern w:val="24"/>
        </w:rPr>
      </w:pPr>
    </w:p>
    <w:p w:rsidR="00C64A61" w:rsidRPr="00BC3E02" w:rsidRDefault="00C64A61" w:rsidP="00C64A61">
      <w:pPr>
        <w:ind w:right="354"/>
        <w:jc w:val="center"/>
        <w:rPr>
          <w:b/>
          <w:bCs/>
        </w:rPr>
      </w:pPr>
      <w:r w:rsidRPr="00BC3E02">
        <w:rPr>
          <w:b/>
          <w:bCs/>
        </w:rPr>
        <w:t>2.5. Особенности организации образовательной деятельности:</w:t>
      </w:r>
    </w:p>
    <w:p w:rsidR="00C64A61" w:rsidRPr="00BC3E02" w:rsidRDefault="00C64A61" w:rsidP="002907BE">
      <w:pPr>
        <w:pStyle w:val="a4"/>
        <w:numPr>
          <w:ilvl w:val="0"/>
          <w:numId w:val="24"/>
        </w:numPr>
        <w:ind w:right="354"/>
        <w:rPr>
          <w:bCs/>
        </w:rPr>
      </w:pPr>
      <w:r w:rsidRPr="00BC3E02">
        <w:rPr>
          <w:bCs/>
        </w:rPr>
        <w:t>организация образовательной деятельности без принуждения; ненасильственные формы организации;</w:t>
      </w:r>
    </w:p>
    <w:p w:rsidR="00C64A61" w:rsidRPr="00BC3E02" w:rsidRDefault="00C64A61" w:rsidP="002907BE">
      <w:pPr>
        <w:pStyle w:val="a4"/>
        <w:numPr>
          <w:ilvl w:val="0"/>
          <w:numId w:val="24"/>
        </w:numPr>
        <w:ind w:right="354"/>
        <w:rPr>
          <w:bCs/>
        </w:rPr>
      </w:pPr>
      <w:r w:rsidRPr="00BC3E02">
        <w:rPr>
          <w:bCs/>
        </w:rPr>
        <w:t xml:space="preserve">присутствие субъектных отношений педагога и детей (сотрудничество, партнерство); </w:t>
      </w:r>
    </w:p>
    <w:p w:rsidR="00C64A61" w:rsidRPr="00BC3E02" w:rsidRDefault="00C64A61" w:rsidP="002907BE">
      <w:pPr>
        <w:pStyle w:val="a4"/>
        <w:numPr>
          <w:ilvl w:val="0"/>
          <w:numId w:val="24"/>
        </w:numPr>
        <w:tabs>
          <w:tab w:val="left" w:pos="705"/>
        </w:tabs>
        <w:ind w:right="354"/>
        <w:rPr>
          <w:bCs/>
        </w:rPr>
      </w:pPr>
      <w:r w:rsidRPr="00BC3E02">
        <w:rPr>
          <w:bCs/>
        </w:rPr>
        <w:t>игровая цель или другая интересная детям;</w:t>
      </w:r>
    </w:p>
    <w:p w:rsidR="00C64A61" w:rsidRPr="00BC3E02" w:rsidRDefault="00C64A61" w:rsidP="002907BE">
      <w:pPr>
        <w:pStyle w:val="a4"/>
        <w:numPr>
          <w:ilvl w:val="0"/>
          <w:numId w:val="24"/>
        </w:numPr>
        <w:tabs>
          <w:tab w:val="left" w:pos="705"/>
        </w:tabs>
        <w:ind w:right="354"/>
        <w:rPr>
          <w:bCs/>
        </w:rPr>
      </w:pPr>
      <w:r w:rsidRPr="00BC3E02">
        <w:rPr>
          <w:bCs/>
        </w:rPr>
        <w:t>преобладание диалога воспитателя с детьми;</w:t>
      </w:r>
    </w:p>
    <w:p w:rsidR="00C64A61" w:rsidRPr="00BC3E02" w:rsidRDefault="00C64A61" w:rsidP="002907BE">
      <w:pPr>
        <w:pStyle w:val="a4"/>
        <w:numPr>
          <w:ilvl w:val="0"/>
          <w:numId w:val="24"/>
        </w:numPr>
        <w:tabs>
          <w:tab w:val="left" w:pos="705"/>
        </w:tabs>
        <w:ind w:right="354"/>
        <w:rPr>
          <w:bCs/>
        </w:rPr>
      </w:pPr>
      <w:r w:rsidRPr="00BC3E02">
        <w:rPr>
          <w:bCs/>
        </w:rPr>
        <w:t>предоставление детям возможности выбора материалов, оборудования, деятельности;</w:t>
      </w:r>
    </w:p>
    <w:p w:rsidR="00C64A61" w:rsidRPr="00BC3E02" w:rsidRDefault="00C64A61" w:rsidP="002907BE">
      <w:pPr>
        <w:pStyle w:val="a4"/>
        <w:numPr>
          <w:ilvl w:val="0"/>
          <w:numId w:val="24"/>
        </w:numPr>
        <w:tabs>
          <w:tab w:val="left" w:pos="705"/>
        </w:tabs>
        <w:ind w:right="354"/>
        <w:rPr>
          <w:bCs/>
        </w:rPr>
      </w:pPr>
      <w:r w:rsidRPr="00BC3E02">
        <w:rPr>
          <w:bCs/>
        </w:rPr>
        <w:t>более свободная структура ОД;</w:t>
      </w:r>
    </w:p>
    <w:p w:rsidR="00C64A61" w:rsidRPr="00BC3E02" w:rsidRDefault="00C64A61" w:rsidP="002907BE">
      <w:pPr>
        <w:pStyle w:val="a4"/>
        <w:numPr>
          <w:ilvl w:val="0"/>
          <w:numId w:val="24"/>
        </w:numPr>
        <w:ind w:right="354"/>
        <w:rPr>
          <w:bCs/>
        </w:rPr>
      </w:pPr>
      <w:r w:rsidRPr="00BC3E02">
        <w:rPr>
          <w:bCs/>
        </w:rPr>
        <w:t>приемы развивающего обучения.</w:t>
      </w:r>
    </w:p>
    <w:p w:rsidR="00C64A61" w:rsidRPr="00BC3E02" w:rsidRDefault="00C64A61" w:rsidP="00C64A61">
      <w:pPr>
        <w:pStyle w:val="a4"/>
        <w:ind w:right="354"/>
        <w:rPr>
          <w:bCs/>
        </w:rPr>
      </w:pPr>
    </w:p>
    <w:p w:rsidR="00C64A61" w:rsidRPr="00BC3E02" w:rsidRDefault="00C64A61" w:rsidP="00C64A61">
      <w:pPr>
        <w:autoSpaceDE w:val="0"/>
        <w:autoSpaceDN w:val="0"/>
        <w:adjustRightInd w:val="0"/>
        <w:jc w:val="both"/>
        <w:rPr>
          <w:b/>
          <w:bCs/>
        </w:rPr>
      </w:pPr>
      <w:r w:rsidRPr="00BC3E02">
        <w:rPr>
          <w:b/>
          <w:bCs/>
        </w:rPr>
        <w:t>Условия воспитания и обучения детей с ОВЗ.</w:t>
      </w:r>
    </w:p>
    <w:p w:rsidR="00C64A61" w:rsidRPr="00BC3E02" w:rsidRDefault="00C64A61" w:rsidP="00C64A61">
      <w:pPr>
        <w:autoSpaceDE w:val="0"/>
        <w:autoSpaceDN w:val="0"/>
        <w:adjustRightInd w:val="0"/>
        <w:jc w:val="both"/>
        <w:rPr>
          <w:bCs/>
        </w:rPr>
      </w:pPr>
      <w:r w:rsidRPr="00BC3E02">
        <w:rPr>
          <w:bCs/>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BC3E02">
        <w:rPr>
          <w:bCs/>
        </w:rPr>
        <w:t>безбарьерную</w:t>
      </w:r>
      <w:proofErr w:type="spellEnd"/>
      <w:r w:rsidRPr="00BC3E02">
        <w:rPr>
          <w:bCs/>
        </w:rPr>
        <w:t xml:space="preserve">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C64A61" w:rsidRPr="00BC3E02" w:rsidRDefault="00C64A61" w:rsidP="00C64A61">
      <w:pPr>
        <w:autoSpaceDE w:val="0"/>
        <w:autoSpaceDN w:val="0"/>
        <w:adjustRightInd w:val="0"/>
        <w:jc w:val="both"/>
        <w:rPr>
          <w:bCs/>
        </w:rPr>
      </w:pPr>
      <w:r w:rsidRPr="00BC3E02">
        <w:rPr>
          <w:bCs/>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w:t>
      </w:r>
      <w:r w:rsidRPr="00BC3E02">
        <w:rPr>
          <w:bCs/>
        </w:rPr>
        <w:lastRenderedPageBreak/>
        <w:t>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C64A61" w:rsidRPr="00BC3E02" w:rsidRDefault="00C64A61" w:rsidP="00C64A61">
      <w:pPr>
        <w:autoSpaceDE w:val="0"/>
        <w:autoSpaceDN w:val="0"/>
        <w:adjustRightInd w:val="0"/>
        <w:jc w:val="both"/>
        <w:rPr>
          <w:bCs/>
        </w:rPr>
      </w:pPr>
      <w:r w:rsidRPr="00BC3E02">
        <w:rPr>
          <w:bCs/>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C64A61" w:rsidRPr="00BC3E02" w:rsidRDefault="00C64A61" w:rsidP="00C64A61">
      <w:pPr>
        <w:autoSpaceDE w:val="0"/>
        <w:autoSpaceDN w:val="0"/>
        <w:adjustRightInd w:val="0"/>
        <w:jc w:val="both"/>
        <w:rPr>
          <w:bCs/>
        </w:rPr>
      </w:pPr>
      <w:r w:rsidRPr="00BC3E02">
        <w:rPr>
          <w:bCs/>
        </w:rPr>
        <w:t>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C64A61" w:rsidRPr="00BC3E02" w:rsidRDefault="00C64A61" w:rsidP="00C64A61">
      <w:pPr>
        <w:autoSpaceDE w:val="0"/>
        <w:autoSpaceDN w:val="0"/>
        <w:adjustRightInd w:val="0"/>
        <w:jc w:val="both"/>
        <w:rPr>
          <w:bCs/>
        </w:rPr>
      </w:pPr>
      <w:r w:rsidRPr="00BC3E02">
        <w:rPr>
          <w:bCs/>
        </w:rPr>
        <w:t xml:space="preserve">Большинству детей с ОВЗ вначале необходим адаптационный период. Адаптация — это часть </w:t>
      </w:r>
      <w:proofErr w:type="spellStart"/>
      <w:r w:rsidRPr="00BC3E02">
        <w:rPr>
          <w:bCs/>
        </w:rPr>
        <w:t>приспособительских</w:t>
      </w:r>
      <w:proofErr w:type="spellEnd"/>
      <w:r w:rsidRPr="00BC3E02">
        <w:rPr>
          <w:bCs/>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C64A61" w:rsidRPr="00BC3E02" w:rsidRDefault="00C64A61" w:rsidP="00C64A61">
      <w:pPr>
        <w:autoSpaceDE w:val="0"/>
        <w:autoSpaceDN w:val="0"/>
        <w:adjustRightInd w:val="0"/>
        <w:jc w:val="both"/>
        <w:rPr>
          <w:bCs/>
        </w:rPr>
      </w:pPr>
      <w:r w:rsidRPr="00BC3E02">
        <w:rPr>
          <w:bCs/>
        </w:rPr>
        <w:t>П</w:t>
      </w:r>
      <w:r w:rsidR="00C50EC2">
        <w:rPr>
          <w:bCs/>
        </w:rPr>
        <w:t xml:space="preserve">ри проектировании </w:t>
      </w:r>
      <w:r w:rsidRPr="00BC3E02">
        <w:rPr>
          <w:bCs/>
        </w:rPr>
        <w:t xml:space="preserve"> программы следует опираться на ряд принципов:</w:t>
      </w:r>
    </w:p>
    <w:p w:rsidR="00C64A61" w:rsidRPr="00BC3E02" w:rsidRDefault="00C64A61" w:rsidP="00C64A61">
      <w:pPr>
        <w:autoSpaceDE w:val="0"/>
        <w:autoSpaceDN w:val="0"/>
        <w:adjustRightInd w:val="0"/>
        <w:jc w:val="both"/>
        <w:rPr>
          <w:bCs/>
        </w:rPr>
      </w:pPr>
      <w:r w:rsidRPr="00BC3E02">
        <w:rPr>
          <w:bCs/>
        </w:rPr>
        <w:t>• принцип ориентации на возможности дошкольников, то есть индивидуально-психологические, клинические особенности детей с ОВЗ;</w:t>
      </w:r>
    </w:p>
    <w:p w:rsidR="00C64A61" w:rsidRPr="00BC3E02" w:rsidRDefault="00C64A61" w:rsidP="00C64A61">
      <w:pPr>
        <w:autoSpaceDE w:val="0"/>
        <w:autoSpaceDN w:val="0"/>
        <w:adjustRightInd w:val="0"/>
        <w:jc w:val="both"/>
        <w:rPr>
          <w:bCs/>
        </w:rPr>
      </w:pPr>
      <w:r w:rsidRPr="00BC3E02">
        <w:rPr>
          <w:bCs/>
        </w:rPr>
        <w:t xml:space="preserve">• принцип </w:t>
      </w:r>
      <w:proofErr w:type="spellStart"/>
      <w:r w:rsidRPr="00BC3E02">
        <w:rPr>
          <w:bCs/>
        </w:rPr>
        <w:t>дозированности</w:t>
      </w:r>
      <w:proofErr w:type="spellEnd"/>
      <w:r w:rsidRPr="00BC3E02">
        <w:rPr>
          <w:bCs/>
        </w:rPr>
        <w:t xml:space="preserve"> объема изучаемого материала. В связи с замедленным темпом усвоения необ</w:t>
      </w:r>
      <w:r w:rsidR="00145FDF">
        <w:rPr>
          <w:bCs/>
        </w:rPr>
        <w:t>ходима регламентация объема про</w:t>
      </w:r>
      <w:r w:rsidRPr="00BC3E02">
        <w:rPr>
          <w:bCs/>
        </w:rPr>
        <w:t>граммного материала по всем разделам программы и более рациональному использованию времени для изучения определенных тем;</w:t>
      </w:r>
    </w:p>
    <w:p w:rsidR="00C64A61" w:rsidRPr="00BC3E02" w:rsidRDefault="00C64A61" w:rsidP="00C64A61">
      <w:pPr>
        <w:autoSpaceDE w:val="0"/>
        <w:autoSpaceDN w:val="0"/>
        <w:adjustRightInd w:val="0"/>
        <w:jc w:val="both"/>
        <w:rPr>
          <w:bCs/>
        </w:rPr>
      </w:pPr>
      <w:r w:rsidRPr="00BC3E02">
        <w:rPr>
          <w:bCs/>
        </w:rPr>
        <w:t>• принцип линейности и концентричности. При линейном построении программы темы следует располагать систематически, последовательно по</w:t>
      </w:r>
      <w:r w:rsidR="00145FDF">
        <w:rPr>
          <w:bCs/>
        </w:rPr>
        <w:t xml:space="preserve"> </w:t>
      </w:r>
      <w:r w:rsidRPr="00BC3E02">
        <w:rPr>
          <w:bCs/>
        </w:rPr>
        <w:t>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C64A61" w:rsidRPr="00BC3E02" w:rsidRDefault="00C64A61" w:rsidP="00C64A61">
      <w:pPr>
        <w:autoSpaceDE w:val="0"/>
        <w:autoSpaceDN w:val="0"/>
        <w:adjustRightInd w:val="0"/>
        <w:jc w:val="both"/>
        <w:rPr>
          <w:bCs/>
        </w:rPr>
      </w:pPr>
      <w:r w:rsidRPr="00BC3E02">
        <w:rPr>
          <w:bCs/>
        </w:rPr>
        <w:t>• 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C64A61" w:rsidRPr="00BC3E02" w:rsidRDefault="00C64A61" w:rsidP="00C64A61">
      <w:pPr>
        <w:autoSpaceDE w:val="0"/>
        <w:autoSpaceDN w:val="0"/>
        <w:adjustRightInd w:val="0"/>
        <w:jc w:val="both"/>
        <w:rPr>
          <w:bCs/>
        </w:rPr>
      </w:pPr>
      <w:r w:rsidRPr="00BC3E02">
        <w:rPr>
          <w:bCs/>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Pr="00BC3E02">
        <w:rPr>
          <w:bCs/>
        </w:rPr>
        <w:t>Так, например, в работе с детьми, имеющими глубокие задержки речи, интеллекта, слуха, используются невербальные</w:t>
      </w:r>
      <w:r w:rsidR="00145FDF">
        <w:rPr>
          <w:bCs/>
        </w:rPr>
        <w:t xml:space="preserve"> </w:t>
      </w:r>
      <w:r w:rsidRPr="00BC3E02">
        <w:rPr>
          <w:bCs/>
        </w:rPr>
        <w:t>средства коммуникации, такие как пиктограммы, система жестов, календарная система (картинки — символы).</w:t>
      </w:r>
      <w:proofErr w:type="gramEnd"/>
    </w:p>
    <w:p w:rsidR="00C64A61" w:rsidRPr="00BC3E02" w:rsidRDefault="00C64A61" w:rsidP="00C64A61">
      <w:pPr>
        <w:autoSpaceDE w:val="0"/>
        <w:autoSpaceDN w:val="0"/>
        <w:adjustRightInd w:val="0"/>
        <w:jc w:val="both"/>
        <w:rPr>
          <w:bCs/>
        </w:rPr>
      </w:pPr>
    </w:p>
    <w:p w:rsidR="00C64A61" w:rsidRPr="00BC3E02" w:rsidRDefault="00C64A61" w:rsidP="00C64A61">
      <w:pPr>
        <w:autoSpaceDE w:val="0"/>
        <w:autoSpaceDN w:val="0"/>
        <w:adjustRightInd w:val="0"/>
        <w:jc w:val="both"/>
      </w:pPr>
      <w:r w:rsidRPr="00BC3E02">
        <w:rPr>
          <w:bCs/>
        </w:rPr>
        <w:t xml:space="preserve">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w:t>
      </w:r>
      <w:r w:rsidRPr="00BC3E02">
        <w:t>чтобы он мог ощущать свою принадлежность к обществу.</w:t>
      </w:r>
    </w:p>
    <w:p w:rsidR="00C64A61" w:rsidRPr="00BC3E02" w:rsidRDefault="00C64A61" w:rsidP="00C64A61">
      <w:pPr>
        <w:autoSpaceDE w:val="0"/>
        <w:autoSpaceDN w:val="0"/>
        <w:adjustRightInd w:val="0"/>
        <w:jc w:val="both"/>
        <w:rPr>
          <w:bCs/>
        </w:rPr>
      </w:pPr>
    </w:p>
    <w:p w:rsidR="00C64A61" w:rsidRPr="00BC3E02" w:rsidRDefault="00C64A61" w:rsidP="00C64A61">
      <w:pPr>
        <w:autoSpaceDE w:val="0"/>
        <w:autoSpaceDN w:val="0"/>
        <w:adjustRightInd w:val="0"/>
        <w:jc w:val="both"/>
      </w:pPr>
    </w:p>
    <w:p w:rsidR="008712ED" w:rsidRDefault="008712ED" w:rsidP="008712ED">
      <w:pPr>
        <w:jc w:val="center"/>
        <w:rPr>
          <w:b/>
        </w:rPr>
      </w:pPr>
    </w:p>
    <w:p w:rsidR="00C64A61" w:rsidRPr="00BC3E02" w:rsidRDefault="00C64A61" w:rsidP="00F15B82">
      <w:pPr>
        <w:pStyle w:val="21"/>
        <w:tabs>
          <w:tab w:val="center" w:pos="5392"/>
        </w:tabs>
        <w:ind w:left="0" w:firstLine="0"/>
        <w:jc w:val="both"/>
        <w:rPr>
          <w:b/>
          <w:bCs/>
        </w:rPr>
      </w:pPr>
    </w:p>
    <w:p w:rsidR="008B7EEA" w:rsidRDefault="008B7EEA" w:rsidP="00F372DA">
      <w:pPr>
        <w:jc w:val="center"/>
        <w:rPr>
          <w:b/>
        </w:rPr>
      </w:pPr>
    </w:p>
    <w:p w:rsidR="008B7EEA" w:rsidRDefault="008B7EEA" w:rsidP="00F372DA">
      <w:pPr>
        <w:jc w:val="center"/>
        <w:rPr>
          <w:b/>
        </w:rPr>
      </w:pPr>
    </w:p>
    <w:p w:rsidR="008B7EEA" w:rsidRDefault="008B7EEA" w:rsidP="00F372DA">
      <w:pPr>
        <w:jc w:val="center"/>
        <w:rPr>
          <w:b/>
        </w:rPr>
      </w:pPr>
    </w:p>
    <w:p w:rsidR="00F372DA" w:rsidRPr="00BC3E02" w:rsidRDefault="00F372DA" w:rsidP="00F372DA">
      <w:pPr>
        <w:jc w:val="center"/>
        <w:rPr>
          <w:b/>
        </w:rPr>
      </w:pPr>
      <w:r w:rsidRPr="00BC3E02">
        <w:rPr>
          <w:b/>
        </w:rPr>
        <w:lastRenderedPageBreak/>
        <w:t>2.</w:t>
      </w:r>
      <w:r w:rsidR="008712ED">
        <w:rPr>
          <w:b/>
        </w:rPr>
        <w:t>6</w:t>
      </w:r>
      <w:r w:rsidRPr="00BC3E02">
        <w:rPr>
          <w:b/>
        </w:rPr>
        <w:t>. МОДЕЛЬ ПРОЕКТИРОВАНИЯ</w:t>
      </w:r>
      <w:r w:rsidRPr="00BC3E02">
        <w:rPr>
          <w:b/>
        </w:rPr>
        <w:br/>
        <w:t>ВОСПИТАТЕЛЬНО-ОБРАЗОВАТЕЛЬНОГО ПРОЦЕССА</w:t>
      </w:r>
    </w:p>
    <w:p w:rsidR="00F372DA" w:rsidRPr="00BC3E02" w:rsidRDefault="00F372DA" w:rsidP="00F372DA">
      <w:pPr>
        <w:autoSpaceDE w:val="0"/>
        <w:autoSpaceDN w:val="0"/>
        <w:adjustRightInd w:val="0"/>
        <w:jc w:val="both"/>
      </w:pPr>
      <w:r w:rsidRPr="00BC3E02">
        <w:t>Деятельность группы компенсирующей направленности должна сочетать в себе два организационных подхода:</w:t>
      </w:r>
    </w:p>
    <w:p w:rsidR="00F372DA" w:rsidRPr="00BC3E02" w:rsidRDefault="00F372DA" w:rsidP="00F372DA">
      <w:pPr>
        <w:autoSpaceDE w:val="0"/>
        <w:autoSpaceDN w:val="0"/>
        <w:adjustRightInd w:val="0"/>
        <w:jc w:val="both"/>
      </w:pPr>
      <w:r w:rsidRPr="00BC3E02">
        <w:t>— 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F372DA" w:rsidRPr="00BC3E02" w:rsidRDefault="00F372DA" w:rsidP="00F372DA">
      <w:pPr>
        <w:autoSpaceDE w:val="0"/>
        <w:autoSpaceDN w:val="0"/>
        <w:adjustRightInd w:val="0"/>
        <w:jc w:val="both"/>
      </w:pPr>
      <w:r w:rsidRPr="00BC3E02">
        <w:t>— в расписании группы должны быть учтены групповые занятия,</w:t>
      </w:r>
      <w:r w:rsidR="00F15B82">
        <w:t xml:space="preserve"> </w:t>
      </w:r>
      <w:r w:rsidRPr="00BC3E02">
        <w:t>реализующие задачи основной образовательной программы.</w:t>
      </w:r>
    </w:p>
    <w:p w:rsidR="00F372DA" w:rsidRPr="00BC3E02" w:rsidRDefault="00F372DA" w:rsidP="00F372DA">
      <w:pPr>
        <w:autoSpaceDE w:val="0"/>
        <w:autoSpaceDN w:val="0"/>
        <w:adjustRightInd w:val="0"/>
        <w:jc w:val="both"/>
      </w:pPr>
      <w:r w:rsidRPr="00BC3E02">
        <w:rPr>
          <w:b/>
          <w:bCs/>
        </w:rPr>
        <w:t xml:space="preserve">Индивидуальные занятия </w:t>
      </w:r>
      <w:r w:rsidRPr="00BC3E02">
        <w:t>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F372DA" w:rsidRPr="00BC3E02" w:rsidRDefault="00F372DA" w:rsidP="00F372DA">
      <w:pPr>
        <w:jc w:val="center"/>
        <w:rPr>
          <w:b/>
        </w:rPr>
      </w:pPr>
    </w:p>
    <w:tbl>
      <w:tblPr>
        <w:tblW w:w="10258" w:type="dxa"/>
        <w:tblInd w:w="284" w:type="dxa"/>
        <w:tblCellMar>
          <w:left w:w="0" w:type="dxa"/>
          <w:right w:w="0" w:type="dxa"/>
        </w:tblCellMar>
        <w:tblLook w:val="0000" w:firstRow="0" w:lastRow="0" w:firstColumn="0" w:lastColumn="0" w:noHBand="0" w:noVBand="0"/>
      </w:tblPr>
      <w:tblGrid>
        <w:gridCol w:w="3185"/>
        <w:gridCol w:w="2764"/>
        <w:gridCol w:w="4309"/>
      </w:tblGrid>
      <w:tr w:rsidR="00F372DA" w:rsidRPr="00BC3E02" w:rsidTr="008712ED">
        <w:trPr>
          <w:trHeight w:val="726"/>
        </w:trPr>
        <w:tc>
          <w:tcPr>
            <w:tcW w:w="3185" w:type="dxa"/>
            <w:tcBorders>
              <w:top w:val="single" w:sz="4"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textAlignment w:val="baseline"/>
            </w:pPr>
            <w:r w:rsidRPr="00BC3E02">
              <w:rPr>
                <w:color w:val="000000"/>
                <w:kern w:val="24"/>
              </w:rPr>
              <w:t>Образовательные области</w:t>
            </w:r>
          </w:p>
        </w:tc>
        <w:tc>
          <w:tcPr>
            <w:tcW w:w="2764" w:type="dxa"/>
            <w:tcBorders>
              <w:top w:val="single" w:sz="4"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textAlignment w:val="baseline"/>
            </w:pPr>
            <w:r w:rsidRPr="00BC3E02">
              <w:rPr>
                <w:color w:val="000000"/>
                <w:kern w:val="24"/>
              </w:rPr>
              <w:t xml:space="preserve">Виды детской деятельности </w:t>
            </w:r>
          </w:p>
        </w:tc>
        <w:tc>
          <w:tcPr>
            <w:tcW w:w="4309" w:type="dxa"/>
            <w:tcBorders>
              <w:top w:val="single" w:sz="4" w:space="0" w:color="000000"/>
              <w:left w:val="single" w:sz="2" w:space="0" w:color="000000"/>
              <w:bottom w:val="single" w:sz="2" w:space="0" w:color="000000"/>
              <w:right w:val="single" w:sz="4" w:space="0" w:color="000000"/>
            </w:tcBorders>
            <w:tcMar>
              <w:top w:w="16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textAlignment w:val="baseline"/>
            </w:pPr>
            <w:r w:rsidRPr="00BC3E02">
              <w:rPr>
                <w:color w:val="000000"/>
                <w:kern w:val="24"/>
              </w:rPr>
              <w:t xml:space="preserve">Формы образовательной деятельности </w:t>
            </w:r>
          </w:p>
        </w:tc>
      </w:tr>
      <w:tr w:rsidR="00F372DA" w:rsidRPr="00BC3E02" w:rsidTr="008712ED">
        <w:trPr>
          <w:trHeight w:val="1772"/>
        </w:trPr>
        <w:tc>
          <w:tcPr>
            <w:tcW w:w="3185" w:type="dxa"/>
            <w:tcBorders>
              <w:top w:val="single" w:sz="2"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40"/>
              <w:textAlignment w:val="baseline"/>
            </w:pPr>
            <w:r w:rsidRPr="00BC3E02">
              <w:rPr>
                <w:color w:val="000000"/>
                <w:kern w:val="24"/>
              </w:rPr>
              <w:t>Физическое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textAlignment w:val="baseline"/>
            </w:pPr>
            <w:r w:rsidRPr="00BC3E02">
              <w:rPr>
                <w:color w:val="000000"/>
                <w:kern w:val="24"/>
              </w:rPr>
              <w:t>двигательная</w:t>
            </w:r>
          </w:p>
        </w:tc>
        <w:tc>
          <w:tcPr>
            <w:tcW w:w="430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textAlignment w:val="baseline"/>
            </w:pPr>
            <w:r w:rsidRPr="00BC3E02">
              <w:rPr>
                <w:color w:val="000000"/>
                <w:kern w:val="24"/>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r w:rsidR="00F372DA" w:rsidRPr="00BC3E02" w:rsidTr="008712ED">
        <w:trPr>
          <w:trHeight w:val="2100"/>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textAlignment w:val="baseline"/>
            </w:pPr>
            <w:r w:rsidRPr="00BC3E02">
              <w:rPr>
                <w:color w:val="000000"/>
                <w:kern w:val="24"/>
              </w:rPr>
              <w:t xml:space="preserve">Социально-коммуникативное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Игровая, трудовая, коммуникативная</w:t>
            </w:r>
          </w:p>
        </w:tc>
        <w:tc>
          <w:tcPr>
            <w:tcW w:w="430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textAlignment w:val="baseline"/>
            </w:pPr>
            <w:r w:rsidRPr="00BC3E02">
              <w:rPr>
                <w:color w:val="000000"/>
                <w:kern w:val="24"/>
              </w:rPr>
              <w:t>Игры с правилами, творческие игры, беседы, досуги, праздники и развлечения,  игровые проблемные ситуации.</w:t>
            </w:r>
            <w:r w:rsidR="00F15B82">
              <w:rPr>
                <w:color w:val="000000"/>
                <w:kern w:val="24"/>
              </w:rPr>
              <w:t xml:space="preserve"> </w:t>
            </w:r>
            <w:r w:rsidRPr="00BC3E02">
              <w:rPr>
                <w:color w:val="000000"/>
                <w:kern w:val="24"/>
              </w:rPr>
              <w:t>Индивидуальные и коллективные поручения, дежурства и коллективный труд викторины,  реализация  проектов и др.</w:t>
            </w:r>
          </w:p>
        </w:tc>
      </w:tr>
      <w:tr w:rsidR="00F372DA" w:rsidRPr="00BC3E02" w:rsidTr="008712ED">
        <w:trPr>
          <w:trHeight w:val="1121"/>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 xml:space="preserve">Познавательное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Познавательно-</w:t>
            </w:r>
            <w:r w:rsidR="00F15B82" w:rsidRPr="00BC3E02">
              <w:rPr>
                <w:color w:val="000000"/>
                <w:kern w:val="24"/>
              </w:rPr>
              <w:t>исследовательская</w:t>
            </w:r>
            <w:r w:rsidRPr="00BC3E02">
              <w:rPr>
                <w:color w:val="000000"/>
                <w:kern w:val="24"/>
              </w:rPr>
              <w:t>.</w:t>
            </w:r>
          </w:p>
        </w:tc>
        <w:tc>
          <w:tcPr>
            <w:tcW w:w="430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textAlignment w:val="baseline"/>
            </w:pPr>
            <w:r w:rsidRPr="00BC3E02">
              <w:rPr>
                <w:color w:val="000000"/>
                <w:kern w:val="24"/>
              </w:rPr>
              <w:t>Наблюдения, экскурсии, эксперименты, решение проблемных ситуаций, беседы, викторины,  реализация  проектов и др.</w:t>
            </w:r>
          </w:p>
        </w:tc>
      </w:tr>
      <w:tr w:rsidR="00F372DA" w:rsidRPr="00BC3E02" w:rsidTr="008712ED">
        <w:trPr>
          <w:trHeight w:val="1238"/>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 xml:space="preserve">Речевое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Коммуникативная, восприятие худ. литературы</w:t>
            </w:r>
          </w:p>
        </w:tc>
        <w:tc>
          <w:tcPr>
            <w:tcW w:w="4309"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textAlignment w:val="baseline"/>
            </w:pPr>
            <w:r w:rsidRPr="00BC3E02">
              <w:rPr>
                <w:color w:val="000000"/>
                <w:kern w:val="24"/>
              </w:rPr>
              <w:t>беседы, игровые проблемные ситуации, викторины, творческие, дидактические и подвижные игры и др.</w:t>
            </w:r>
          </w:p>
        </w:tc>
      </w:tr>
      <w:tr w:rsidR="00F372DA" w:rsidRPr="00BC3E02" w:rsidTr="008712ED">
        <w:trPr>
          <w:trHeight w:val="1618"/>
        </w:trPr>
        <w:tc>
          <w:tcPr>
            <w:tcW w:w="3185" w:type="dxa"/>
            <w:tcBorders>
              <w:top w:val="single" w:sz="2" w:space="0" w:color="000000"/>
              <w:left w:val="single" w:sz="4" w:space="0" w:color="000000"/>
              <w:bottom w:val="single" w:sz="4"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Художественно-эстетическое развитие</w:t>
            </w:r>
          </w:p>
        </w:tc>
        <w:tc>
          <w:tcPr>
            <w:tcW w:w="2764" w:type="dxa"/>
            <w:tcBorders>
              <w:top w:val="single" w:sz="2" w:space="0" w:color="000000"/>
              <w:left w:val="single" w:sz="2" w:space="0" w:color="000000"/>
              <w:bottom w:val="single" w:sz="4" w:space="0" w:color="000000"/>
              <w:right w:val="single" w:sz="2" w:space="0" w:color="000000"/>
            </w:tcBorders>
            <w:tcMar>
              <w:top w:w="153"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textAlignment w:val="baseline"/>
            </w:pPr>
            <w:r w:rsidRPr="00BC3E02">
              <w:rPr>
                <w:color w:val="000000"/>
                <w:kern w:val="24"/>
              </w:rPr>
              <w:t>Рисование, лепка, аппликация; конструирование, музыкальная деятельность</w:t>
            </w:r>
          </w:p>
        </w:tc>
        <w:tc>
          <w:tcPr>
            <w:tcW w:w="4309" w:type="dxa"/>
            <w:tcBorders>
              <w:top w:val="single" w:sz="2" w:space="0" w:color="000000"/>
              <w:left w:val="single" w:sz="2" w:space="0" w:color="000000"/>
              <w:bottom w:val="single" w:sz="4" w:space="0" w:color="000000"/>
              <w:right w:val="single" w:sz="4" w:space="0" w:color="000000"/>
            </w:tcBorders>
            <w:tcMar>
              <w:top w:w="129" w:type="dxa"/>
              <w:left w:w="142" w:type="dxa"/>
              <w:bottom w:w="74" w:type="dxa"/>
              <w:right w:w="142" w:type="dxa"/>
            </w:tcMar>
          </w:tcPr>
          <w:p w:rsidR="00F372DA" w:rsidRPr="00BC3E02" w:rsidRDefault="00F372DA" w:rsidP="00F372DA">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textAlignment w:val="baseline"/>
            </w:pPr>
            <w:r w:rsidRPr="00BC3E02">
              <w:rPr>
                <w:color w:val="000000"/>
                <w:kern w:val="24"/>
              </w:rPr>
              <w:t>Реализация проектов. Слушание, импровизация, исполнение, музыкально-дидактические, подвижные игры, досуги, праздники и развлечения и др.</w:t>
            </w:r>
          </w:p>
        </w:tc>
      </w:tr>
    </w:tbl>
    <w:p w:rsidR="00F372DA" w:rsidRPr="00BC3E02" w:rsidRDefault="00F372DA" w:rsidP="00F372DA">
      <w:pPr>
        <w:rPr>
          <w:b/>
        </w:rPr>
      </w:pPr>
    </w:p>
    <w:p w:rsidR="00F372DA" w:rsidRPr="00BC3E02" w:rsidRDefault="00F372DA" w:rsidP="00F372DA">
      <w:pPr>
        <w:jc w:val="center"/>
        <w:rPr>
          <w:b/>
        </w:rPr>
      </w:pPr>
      <w:r w:rsidRPr="00BC3E02">
        <w:rPr>
          <w:b/>
        </w:rPr>
        <w:t xml:space="preserve">Проектирование </w:t>
      </w:r>
      <w:proofErr w:type="spellStart"/>
      <w:r w:rsidRPr="00BC3E02">
        <w:rPr>
          <w:b/>
        </w:rPr>
        <w:t>воспитательно</w:t>
      </w:r>
      <w:proofErr w:type="spellEnd"/>
      <w:r w:rsidRPr="00BC3E02">
        <w:rPr>
          <w:b/>
        </w:rPr>
        <w:t xml:space="preserve">-образовательного процесса </w:t>
      </w:r>
    </w:p>
    <w:p w:rsidR="00F372DA" w:rsidRPr="00BC3E02" w:rsidRDefault="00F372DA" w:rsidP="00F372DA">
      <w:pPr>
        <w:jc w:val="center"/>
        <w:rPr>
          <w:b/>
        </w:rPr>
      </w:pPr>
      <w:r w:rsidRPr="00BC3E02">
        <w:rPr>
          <w:b/>
        </w:rPr>
        <w:lastRenderedPageBreak/>
        <w:t>через образовательную деятельность, осуществляемую в ходе совместной деятельности педагога с детьми</w:t>
      </w:r>
    </w:p>
    <w:p w:rsidR="00F372DA" w:rsidRPr="00BC3E02" w:rsidRDefault="00F372DA" w:rsidP="00F372DA">
      <w:pPr>
        <w:jc w:val="center"/>
      </w:pP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5387"/>
        <w:gridCol w:w="141"/>
        <w:gridCol w:w="2410"/>
      </w:tblGrid>
      <w:tr w:rsidR="00F372DA" w:rsidRPr="00BC3E02" w:rsidTr="00F15B82">
        <w:trPr>
          <w:gridAfter w:val="2"/>
          <w:wAfter w:w="2551" w:type="dxa"/>
        </w:trPr>
        <w:tc>
          <w:tcPr>
            <w:tcW w:w="7626" w:type="dxa"/>
            <w:gridSpan w:val="2"/>
          </w:tcPr>
          <w:p w:rsidR="00F372DA" w:rsidRPr="00BC3E02" w:rsidRDefault="00F372DA" w:rsidP="00F372DA">
            <w:pPr>
              <w:pStyle w:val="a3"/>
              <w:rPr>
                <w:b/>
                <w:color w:val="333333"/>
              </w:rPr>
            </w:pPr>
            <w:r w:rsidRPr="00BC3E02">
              <w:rPr>
                <w:b/>
                <w:color w:val="333333"/>
              </w:rPr>
              <w:t xml:space="preserve">Направления и формы  работы с детьми </w:t>
            </w:r>
          </w:p>
        </w:tc>
      </w:tr>
      <w:tr w:rsidR="00F372DA" w:rsidRPr="00BC3E02" w:rsidTr="00F15B82">
        <w:tc>
          <w:tcPr>
            <w:tcW w:w="7626" w:type="dxa"/>
            <w:gridSpan w:val="2"/>
          </w:tcPr>
          <w:p w:rsidR="00F372DA" w:rsidRPr="00BC3E02" w:rsidRDefault="00F372DA" w:rsidP="00F372DA">
            <w:pPr>
              <w:pStyle w:val="a3"/>
              <w:ind w:firstLine="180"/>
              <w:jc w:val="both"/>
            </w:pPr>
            <w:r w:rsidRPr="00BC3E02">
              <w:t>Образование</w:t>
            </w:r>
          </w:p>
        </w:tc>
        <w:tc>
          <w:tcPr>
            <w:tcW w:w="2551" w:type="dxa"/>
            <w:gridSpan w:val="2"/>
          </w:tcPr>
          <w:p w:rsidR="00F372DA" w:rsidRPr="00BC3E02" w:rsidRDefault="00F15B82" w:rsidP="00F15B82">
            <w:pPr>
              <w:pStyle w:val="a3"/>
            </w:pPr>
            <w:r>
              <w:t>Для детей от 5 до 7лет</w:t>
            </w:r>
          </w:p>
        </w:tc>
      </w:tr>
      <w:tr w:rsidR="00F372DA" w:rsidRPr="00BC3E02" w:rsidTr="00F15B82">
        <w:trPr>
          <w:trHeight w:val="1257"/>
        </w:trPr>
        <w:tc>
          <w:tcPr>
            <w:tcW w:w="2239" w:type="dxa"/>
          </w:tcPr>
          <w:p w:rsidR="00F372DA" w:rsidRPr="00BC3E02" w:rsidRDefault="00F372DA" w:rsidP="00F15B82">
            <w:pPr>
              <w:pStyle w:val="a3"/>
              <w:ind w:firstLine="180"/>
              <w:jc w:val="center"/>
            </w:pPr>
            <w:r w:rsidRPr="00BC3E02">
              <w:t>Содержание  образован</w:t>
            </w:r>
            <w:r w:rsidR="00F15B82">
              <w:t>ия по образовательным областям</w:t>
            </w:r>
          </w:p>
        </w:tc>
        <w:tc>
          <w:tcPr>
            <w:tcW w:w="5387" w:type="dxa"/>
          </w:tcPr>
          <w:p w:rsidR="00F372DA" w:rsidRPr="00BC3E02" w:rsidRDefault="00F372DA" w:rsidP="00F372DA">
            <w:pPr>
              <w:pStyle w:val="a3"/>
              <w:ind w:firstLine="180"/>
              <w:jc w:val="both"/>
            </w:pPr>
            <w:r w:rsidRPr="00BC3E02">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2551" w:type="dxa"/>
            <w:gridSpan w:val="2"/>
          </w:tcPr>
          <w:p w:rsidR="00F372DA" w:rsidRPr="00BC3E02" w:rsidRDefault="00F372DA" w:rsidP="00F372DA">
            <w:pPr>
              <w:pStyle w:val="a3"/>
              <w:jc w:val="both"/>
            </w:pPr>
          </w:p>
        </w:tc>
      </w:tr>
      <w:tr w:rsidR="00F372DA" w:rsidRPr="00BC3E02" w:rsidTr="00F15B82">
        <w:tc>
          <w:tcPr>
            <w:tcW w:w="2239" w:type="dxa"/>
            <w:vMerge w:val="restart"/>
          </w:tcPr>
          <w:p w:rsidR="00F372DA" w:rsidRPr="00BC3E02" w:rsidRDefault="00F372DA" w:rsidP="00F372DA">
            <w:pPr>
              <w:pStyle w:val="a3"/>
              <w:jc w:val="center"/>
            </w:pPr>
            <w:r w:rsidRPr="00BC3E02">
              <w:rPr>
                <w:b/>
              </w:rPr>
              <w:t>«Физическое развитие»</w:t>
            </w:r>
          </w:p>
        </w:tc>
        <w:tc>
          <w:tcPr>
            <w:tcW w:w="5387" w:type="dxa"/>
          </w:tcPr>
          <w:p w:rsidR="00F372DA" w:rsidRPr="00BC3E02" w:rsidRDefault="00F372DA" w:rsidP="00F372DA">
            <w:pPr>
              <w:pStyle w:val="a3"/>
              <w:spacing w:before="0" w:beforeAutospacing="0" w:after="0"/>
              <w:jc w:val="both"/>
              <w:rPr>
                <w:i/>
              </w:rPr>
            </w:pPr>
            <w:r w:rsidRPr="00BC3E02">
              <w:rPr>
                <w:i/>
              </w:rPr>
              <w:t>формирование интереса и ценностного отношения к занятиям физической культурой</w:t>
            </w:r>
          </w:p>
        </w:tc>
        <w:tc>
          <w:tcPr>
            <w:tcW w:w="2551" w:type="dxa"/>
            <w:gridSpan w:val="2"/>
          </w:tcPr>
          <w:p w:rsidR="00F372DA" w:rsidRPr="00BC3E02" w:rsidRDefault="00F372DA" w:rsidP="00F372DA">
            <w:pPr>
              <w:pStyle w:val="a3"/>
              <w:spacing w:before="0" w:beforeAutospacing="0" w:after="0"/>
              <w:jc w:val="both"/>
              <w:rPr>
                <w:i/>
              </w:rPr>
            </w:pP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 xml:space="preserve"> -  утренняя гимнастика</w:t>
            </w:r>
          </w:p>
        </w:tc>
        <w:tc>
          <w:tcPr>
            <w:tcW w:w="2551" w:type="dxa"/>
            <w:gridSpan w:val="2"/>
          </w:tcPr>
          <w:p w:rsidR="00F372DA" w:rsidRPr="00BC3E02" w:rsidRDefault="00F372DA" w:rsidP="00F372DA">
            <w:pPr>
              <w:pStyle w:val="a3"/>
              <w:ind w:firstLine="180"/>
              <w:jc w:val="both"/>
            </w:pPr>
            <w:r w:rsidRPr="00BC3E02">
              <w:t>Ежедневно</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pPr>
            <w:r w:rsidRPr="00BC3E02">
              <w:t xml:space="preserve"> -непосредственно-образовательная деятельность (физическая культура)</w:t>
            </w:r>
          </w:p>
        </w:tc>
        <w:tc>
          <w:tcPr>
            <w:tcW w:w="2551" w:type="dxa"/>
            <w:gridSpan w:val="2"/>
          </w:tcPr>
          <w:p w:rsidR="00F372DA" w:rsidRPr="00BC3E02" w:rsidRDefault="00F372DA" w:rsidP="00F372DA">
            <w:pPr>
              <w:pStyle w:val="a3"/>
              <w:ind w:firstLine="180"/>
              <w:jc w:val="both"/>
            </w:pPr>
            <w:r w:rsidRPr="00BC3E02">
              <w:t>3 раза в неделю</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 спортивные игры</w:t>
            </w:r>
          </w:p>
        </w:tc>
        <w:tc>
          <w:tcPr>
            <w:tcW w:w="2551" w:type="dxa"/>
            <w:gridSpan w:val="2"/>
          </w:tcPr>
          <w:p w:rsidR="00F372DA" w:rsidRPr="00BC3E02" w:rsidRDefault="00F372DA" w:rsidP="00F372DA">
            <w:pPr>
              <w:pStyle w:val="a3"/>
              <w:jc w:val="both"/>
            </w:pPr>
            <w:r w:rsidRPr="00BC3E02">
              <w:t>Ежедневно</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 подвижные игры</w:t>
            </w:r>
          </w:p>
        </w:tc>
        <w:tc>
          <w:tcPr>
            <w:tcW w:w="2551" w:type="dxa"/>
            <w:gridSpan w:val="2"/>
          </w:tcPr>
          <w:p w:rsidR="00F372DA" w:rsidRPr="00BC3E02" w:rsidRDefault="00F372DA" w:rsidP="00F372DA">
            <w:pPr>
              <w:pStyle w:val="a3"/>
              <w:jc w:val="both"/>
            </w:pPr>
            <w:r w:rsidRPr="00BC3E02">
              <w:t>Ежедневно</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 физкультурные досуги</w:t>
            </w:r>
          </w:p>
        </w:tc>
        <w:tc>
          <w:tcPr>
            <w:tcW w:w="2551" w:type="dxa"/>
            <w:gridSpan w:val="2"/>
          </w:tcPr>
          <w:p w:rsidR="00F372DA" w:rsidRPr="00BC3E02" w:rsidRDefault="00F372DA" w:rsidP="00F372DA">
            <w:pPr>
              <w:pStyle w:val="a3"/>
              <w:jc w:val="both"/>
            </w:pPr>
            <w:r w:rsidRPr="00BC3E02">
              <w:t>1 раз в месяц</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-спортивные праздники</w:t>
            </w:r>
          </w:p>
        </w:tc>
        <w:tc>
          <w:tcPr>
            <w:tcW w:w="2551" w:type="dxa"/>
            <w:gridSpan w:val="2"/>
          </w:tcPr>
          <w:p w:rsidR="00F372DA" w:rsidRPr="00BC3E02" w:rsidRDefault="00F372DA" w:rsidP="00F372DA">
            <w:pPr>
              <w:pStyle w:val="a3"/>
              <w:jc w:val="both"/>
            </w:pPr>
            <w:r w:rsidRPr="00BC3E02">
              <w:t>1 раз в  квартал</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«Неделя здоровья»</w:t>
            </w:r>
          </w:p>
        </w:tc>
        <w:tc>
          <w:tcPr>
            <w:tcW w:w="2551" w:type="dxa"/>
            <w:gridSpan w:val="2"/>
          </w:tcPr>
          <w:p w:rsidR="00F372DA" w:rsidRPr="00BC3E02" w:rsidRDefault="00F372DA" w:rsidP="00F372DA">
            <w:pPr>
              <w:pStyle w:val="a3"/>
              <w:ind w:firstLine="180"/>
              <w:jc w:val="both"/>
            </w:pPr>
            <w:r w:rsidRPr="00BC3E02">
              <w:t>2 раза в год</w:t>
            </w:r>
          </w:p>
        </w:tc>
      </w:tr>
      <w:tr w:rsidR="00F372DA" w:rsidRPr="00BC3E02" w:rsidTr="00F15B82">
        <w:tc>
          <w:tcPr>
            <w:tcW w:w="2239" w:type="dxa"/>
            <w:vMerge/>
          </w:tcPr>
          <w:p w:rsidR="00F372DA" w:rsidRPr="00BC3E02" w:rsidRDefault="00F372DA" w:rsidP="00F372DA">
            <w:pPr>
              <w:pStyle w:val="a3"/>
              <w:ind w:firstLine="180"/>
              <w:jc w:val="center"/>
            </w:pPr>
          </w:p>
        </w:tc>
        <w:tc>
          <w:tcPr>
            <w:tcW w:w="5387" w:type="dxa"/>
          </w:tcPr>
          <w:p w:rsidR="00F372DA" w:rsidRPr="00BC3E02" w:rsidRDefault="00F372DA" w:rsidP="00F372DA">
            <w:pPr>
              <w:pStyle w:val="a3"/>
              <w:ind w:firstLine="180"/>
              <w:jc w:val="both"/>
            </w:pPr>
            <w:r w:rsidRPr="00BC3E02">
              <w:t>День здоровья</w:t>
            </w:r>
          </w:p>
        </w:tc>
        <w:tc>
          <w:tcPr>
            <w:tcW w:w="2551" w:type="dxa"/>
            <w:gridSpan w:val="2"/>
          </w:tcPr>
          <w:p w:rsidR="00F372DA" w:rsidRPr="00BC3E02" w:rsidRDefault="00F372DA" w:rsidP="00F372DA">
            <w:pPr>
              <w:pStyle w:val="a3"/>
              <w:ind w:hanging="112"/>
            </w:pPr>
            <w:r w:rsidRPr="00BC3E02">
              <w:t xml:space="preserve"> В период каникул</w:t>
            </w:r>
          </w:p>
        </w:tc>
      </w:tr>
      <w:tr w:rsidR="00F372DA" w:rsidRPr="00BC3E02" w:rsidTr="00F372DA">
        <w:trPr>
          <w:gridAfter w:val="3"/>
          <w:wAfter w:w="7938" w:type="dxa"/>
          <w:trHeight w:val="395"/>
        </w:trPr>
        <w:tc>
          <w:tcPr>
            <w:tcW w:w="2239" w:type="dxa"/>
            <w:vMerge/>
          </w:tcPr>
          <w:p w:rsidR="00F372DA" w:rsidRPr="00BC3E02" w:rsidRDefault="00F372DA" w:rsidP="00F372DA">
            <w:pPr>
              <w:pStyle w:val="a3"/>
              <w:ind w:firstLine="180"/>
              <w:jc w:val="center"/>
            </w:pP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xml:space="preserve">- закаливание </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бодрящая гимнастика</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прогулка</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15B82">
        <w:trPr>
          <w:trHeight w:val="382"/>
        </w:trPr>
        <w:tc>
          <w:tcPr>
            <w:tcW w:w="2239" w:type="dxa"/>
            <w:vMerge w:val="restart"/>
          </w:tcPr>
          <w:p w:rsidR="00F372DA" w:rsidRPr="00BC3E02" w:rsidRDefault="00F372DA" w:rsidP="00F372DA">
            <w:pPr>
              <w:pStyle w:val="a3"/>
              <w:jc w:val="center"/>
              <w:rPr>
                <w:b/>
              </w:rPr>
            </w:pPr>
            <w:r w:rsidRPr="00BC3E02">
              <w:rPr>
                <w:b/>
              </w:rPr>
              <w:t>«Социально-коммуникативное развитие»</w:t>
            </w:r>
          </w:p>
          <w:p w:rsidR="00F372DA" w:rsidRPr="00BC3E02" w:rsidRDefault="00F372DA" w:rsidP="00F372DA">
            <w:pPr>
              <w:pStyle w:val="a3"/>
              <w:ind w:firstLine="180"/>
              <w:jc w:val="center"/>
              <w:rPr>
                <w:b/>
              </w:rPr>
            </w:pPr>
          </w:p>
        </w:tc>
        <w:tc>
          <w:tcPr>
            <w:tcW w:w="7938" w:type="dxa"/>
            <w:gridSpan w:val="3"/>
          </w:tcPr>
          <w:p w:rsidR="00F372DA" w:rsidRPr="00BC3E02" w:rsidRDefault="00F372DA" w:rsidP="00F372DA">
            <w:pPr>
              <w:pStyle w:val="a3"/>
              <w:jc w:val="both"/>
            </w:pP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беседы</w:t>
            </w:r>
          </w:p>
        </w:tc>
        <w:tc>
          <w:tcPr>
            <w:tcW w:w="2410" w:type="dxa"/>
          </w:tcPr>
          <w:p w:rsidR="00F372DA" w:rsidRPr="00BC3E02" w:rsidRDefault="00F372DA" w:rsidP="00F372DA">
            <w:pPr>
              <w:pStyle w:val="a3"/>
              <w:ind w:firstLine="5"/>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-педагогические ситуации</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pPr>
            <w:r w:rsidRPr="00BC3E02">
              <w:t>-игра (дидактическая, развивающая, с/ролевая, игра-фантазирование, игры-диалоги, игра-путешествие, игра-викторина)</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xml:space="preserve">- чтение </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-наблюдения</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-рассматривание</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-экскурсия</w:t>
            </w:r>
          </w:p>
        </w:tc>
        <w:tc>
          <w:tcPr>
            <w:tcW w:w="2410" w:type="dxa"/>
          </w:tcPr>
          <w:p w:rsidR="00F372DA" w:rsidRPr="00BC3E02" w:rsidRDefault="00F372DA" w:rsidP="00F372DA">
            <w:pPr>
              <w:pStyle w:val="a3"/>
              <w:ind w:firstLine="180"/>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-проектная деятельность</w:t>
            </w:r>
          </w:p>
        </w:tc>
        <w:tc>
          <w:tcPr>
            <w:tcW w:w="2410" w:type="dxa"/>
          </w:tcPr>
          <w:p w:rsidR="00F372DA" w:rsidRPr="00BC3E02" w:rsidRDefault="00F372DA" w:rsidP="00F372DA">
            <w:pPr>
              <w:pStyle w:val="a3"/>
              <w:ind w:firstLine="180"/>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rPr>
                <w:b/>
              </w:rPr>
            </w:pPr>
          </w:p>
        </w:tc>
        <w:tc>
          <w:tcPr>
            <w:tcW w:w="7938" w:type="dxa"/>
            <w:gridSpan w:val="3"/>
          </w:tcPr>
          <w:p w:rsidR="00F372DA" w:rsidRPr="00BC3E02" w:rsidRDefault="00F372DA" w:rsidP="00F372DA">
            <w:pPr>
              <w:pStyle w:val="a3"/>
              <w:jc w:val="both"/>
            </w:pP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беседы</w:t>
            </w:r>
          </w:p>
        </w:tc>
        <w:tc>
          <w:tcPr>
            <w:tcW w:w="2410" w:type="dxa"/>
          </w:tcPr>
          <w:p w:rsidR="00F372DA" w:rsidRPr="00BC3E02" w:rsidRDefault="00F372DA" w:rsidP="00F372DA">
            <w:pPr>
              <w:pStyle w:val="a3"/>
              <w:jc w:val="both"/>
            </w:pPr>
            <w:r w:rsidRPr="00BC3E02">
              <w:t xml:space="preserve"> 1 раз в неделю</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-педагогические ситуации</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игра (дидактическая, развивающая, с/ролевая, игра-фантазирование, игры-диалоги, игра-путешествие)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xml:space="preserve">- чтение </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-наблюдения</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-рассматривание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-экскурсии</w:t>
            </w:r>
          </w:p>
        </w:tc>
        <w:tc>
          <w:tcPr>
            <w:tcW w:w="2410" w:type="dxa"/>
          </w:tcPr>
          <w:p w:rsidR="00F372DA" w:rsidRPr="00BC3E02" w:rsidRDefault="00F372DA" w:rsidP="00F372DA">
            <w:pPr>
              <w:pStyle w:val="a3"/>
              <w:ind w:firstLine="180"/>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7938" w:type="dxa"/>
            <w:gridSpan w:val="3"/>
          </w:tcPr>
          <w:p w:rsidR="00F372DA" w:rsidRPr="00BC3E02" w:rsidRDefault="00F372DA" w:rsidP="00F372DA">
            <w:pPr>
              <w:pStyle w:val="a3"/>
              <w:jc w:val="both"/>
            </w:pP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xml:space="preserve"> -самообслуживание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-поручения</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-дежурства</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-хозяйственно-бытовой труд</w:t>
            </w:r>
          </w:p>
        </w:tc>
        <w:tc>
          <w:tcPr>
            <w:tcW w:w="2410" w:type="dxa"/>
          </w:tcPr>
          <w:p w:rsidR="00F372DA" w:rsidRPr="00BC3E02" w:rsidRDefault="00F372DA" w:rsidP="00F372DA">
            <w:pPr>
              <w:pStyle w:val="a3"/>
              <w:jc w:val="both"/>
            </w:pPr>
            <w:r w:rsidRPr="00BC3E02">
              <w:t>2 раз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xml:space="preserve"> - ручной труд</w:t>
            </w:r>
          </w:p>
        </w:tc>
        <w:tc>
          <w:tcPr>
            <w:tcW w:w="2410" w:type="dxa"/>
          </w:tcPr>
          <w:p w:rsidR="00F372DA" w:rsidRPr="00BC3E02" w:rsidRDefault="00F372DA" w:rsidP="00F372DA">
            <w:pPr>
              <w:pStyle w:val="a3"/>
              <w:jc w:val="both"/>
            </w:pPr>
            <w:r w:rsidRPr="00BC3E02">
              <w:t>2 раза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 труд в природе</w:t>
            </w:r>
          </w:p>
        </w:tc>
        <w:tc>
          <w:tcPr>
            <w:tcW w:w="2410" w:type="dxa"/>
          </w:tcPr>
          <w:p w:rsidR="00F372DA" w:rsidRPr="00BC3E02" w:rsidRDefault="00F372DA" w:rsidP="00F372DA">
            <w:pPr>
              <w:pStyle w:val="a3"/>
              <w:jc w:val="both"/>
            </w:pPr>
            <w:r w:rsidRPr="00BC3E02">
              <w:t>2 раза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pPr>
            <w:r w:rsidRPr="00BC3E02">
              <w:t xml:space="preserve"> -игра (дидактическая, с/ролевая, игры-экспериментирования)</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-экскурсии</w:t>
            </w:r>
          </w:p>
        </w:tc>
        <w:tc>
          <w:tcPr>
            <w:tcW w:w="2410" w:type="dxa"/>
          </w:tcPr>
          <w:p w:rsidR="00F372DA" w:rsidRPr="00BC3E02" w:rsidRDefault="00F372DA" w:rsidP="00F372DA">
            <w:pPr>
              <w:pStyle w:val="a3"/>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-наблюдения</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-экспериментирование в природе</w:t>
            </w:r>
          </w:p>
        </w:tc>
        <w:tc>
          <w:tcPr>
            <w:tcW w:w="2410" w:type="dxa"/>
          </w:tcPr>
          <w:p w:rsidR="00F372DA" w:rsidRPr="00BC3E02" w:rsidRDefault="00F372DA" w:rsidP="00F372DA">
            <w:pPr>
              <w:pStyle w:val="a3"/>
              <w:ind w:hanging="112"/>
              <w:jc w:val="both"/>
            </w:pPr>
            <w:r w:rsidRPr="00BC3E02">
              <w:t>2-3раза в месяц</w:t>
            </w:r>
          </w:p>
        </w:tc>
      </w:tr>
      <w:tr w:rsidR="00F372DA" w:rsidRPr="00BC3E02" w:rsidTr="00F372DA">
        <w:tc>
          <w:tcPr>
            <w:tcW w:w="2239" w:type="dxa"/>
          </w:tcPr>
          <w:p w:rsidR="00F372DA" w:rsidRPr="00BC3E02" w:rsidRDefault="00F372DA" w:rsidP="00F372DA">
            <w:pPr>
              <w:pStyle w:val="a3"/>
              <w:ind w:firstLine="180"/>
              <w:jc w:val="center"/>
            </w:pPr>
          </w:p>
        </w:tc>
        <w:tc>
          <w:tcPr>
            <w:tcW w:w="5528" w:type="dxa"/>
            <w:gridSpan w:val="2"/>
          </w:tcPr>
          <w:p w:rsidR="00F372DA" w:rsidRPr="00BC3E02" w:rsidRDefault="00F372DA" w:rsidP="00F372DA">
            <w:pPr>
              <w:pStyle w:val="a3"/>
              <w:ind w:firstLine="180"/>
              <w:jc w:val="both"/>
            </w:pPr>
            <w:r w:rsidRPr="00BC3E02">
              <w:t>-чтение художественной литературы</w:t>
            </w:r>
          </w:p>
        </w:tc>
        <w:tc>
          <w:tcPr>
            <w:tcW w:w="2410" w:type="dxa"/>
          </w:tcPr>
          <w:p w:rsidR="00F372DA" w:rsidRPr="00BC3E02" w:rsidRDefault="00F372DA" w:rsidP="00F372DA">
            <w:pPr>
              <w:pStyle w:val="a3"/>
              <w:ind w:firstLine="180"/>
              <w:jc w:val="both"/>
            </w:pPr>
          </w:p>
        </w:tc>
      </w:tr>
      <w:tr w:rsidR="00F372DA" w:rsidRPr="00BC3E02" w:rsidTr="00F372DA">
        <w:tc>
          <w:tcPr>
            <w:tcW w:w="2239" w:type="dxa"/>
          </w:tcPr>
          <w:p w:rsidR="00F372DA" w:rsidRPr="00BC3E02" w:rsidRDefault="00F372DA" w:rsidP="00F15B82">
            <w:pPr>
              <w:pStyle w:val="a3"/>
              <w:spacing w:before="0" w:beforeAutospacing="0" w:after="0"/>
              <w:ind w:firstLine="180"/>
              <w:jc w:val="center"/>
            </w:pPr>
          </w:p>
        </w:tc>
        <w:tc>
          <w:tcPr>
            <w:tcW w:w="7938" w:type="dxa"/>
            <w:gridSpan w:val="3"/>
          </w:tcPr>
          <w:p w:rsidR="00F372DA" w:rsidRPr="00F15B82" w:rsidRDefault="00F372DA" w:rsidP="00F15B82">
            <w:pPr>
              <w:pStyle w:val="a5"/>
              <w:spacing w:before="0" w:beforeAutospacing="0" w:after="0" w:afterAutospacing="0"/>
              <w:rPr>
                <w:b/>
                <w:i/>
              </w:rPr>
            </w:pPr>
            <w:r w:rsidRPr="00F15B82">
              <w:rPr>
                <w:i/>
              </w:rPr>
              <w:t xml:space="preserve">развитие у детей познавательных интересов, интеллектуальное развитие </w:t>
            </w:r>
            <w:proofErr w:type="gramStart"/>
            <w:r w:rsidRPr="00F15B82">
              <w:rPr>
                <w:i/>
              </w:rPr>
              <w:t>через</w:t>
            </w:r>
            <w:proofErr w:type="gramEnd"/>
            <w:r w:rsidRPr="00F15B82">
              <w:rPr>
                <w:i/>
              </w:rPr>
              <w:t>:</w:t>
            </w:r>
          </w:p>
          <w:p w:rsidR="00F372DA" w:rsidRPr="00F15B82" w:rsidRDefault="00F372DA" w:rsidP="00F15B82">
            <w:pPr>
              <w:pStyle w:val="a5"/>
              <w:spacing w:before="0" w:beforeAutospacing="0" w:after="0" w:afterAutospacing="0"/>
              <w:rPr>
                <w:b/>
                <w:i/>
              </w:rPr>
            </w:pPr>
            <w:r w:rsidRPr="00F15B82">
              <w:rPr>
                <w:i/>
              </w:rPr>
              <w:t xml:space="preserve"> - сенсорное развитие, развитие познавательно-исследовательской и продуктивной (конструктивной) деятельности, </w:t>
            </w:r>
          </w:p>
          <w:p w:rsidR="00F372DA" w:rsidRPr="00F15B82" w:rsidRDefault="00F372DA" w:rsidP="00F15B82">
            <w:pPr>
              <w:pStyle w:val="a5"/>
              <w:spacing w:before="0" w:beforeAutospacing="0" w:after="0" w:afterAutospacing="0"/>
              <w:rPr>
                <w:i/>
              </w:rPr>
            </w:pPr>
            <w:r w:rsidRPr="00F15B82">
              <w:rPr>
                <w:i/>
              </w:rPr>
              <w:t xml:space="preserve"> - формирование элементарных математических представлений, </w:t>
            </w:r>
          </w:p>
          <w:p w:rsidR="00F372DA" w:rsidRPr="00F15B82" w:rsidRDefault="00F372DA" w:rsidP="00F15B82">
            <w:pPr>
              <w:pStyle w:val="a5"/>
              <w:spacing w:before="0" w:beforeAutospacing="0" w:after="0" w:afterAutospacing="0"/>
              <w:rPr>
                <w:i/>
              </w:rPr>
            </w:pPr>
            <w:r w:rsidRPr="00F15B82">
              <w:rPr>
                <w:i/>
              </w:rPr>
              <w:t xml:space="preserve"> - формирование целостной картины мира,</w:t>
            </w:r>
          </w:p>
          <w:p w:rsidR="00F372DA" w:rsidRPr="00BC3E02" w:rsidRDefault="00F372DA" w:rsidP="00F15B82">
            <w:pPr>
              <w:pStyle w:val="a3"/>
              <w:spacing w:before="0" w:beforeAutospacing="0" w:after="0"/>
              <w:ind w:firstLine="180"/>
              <w:jc w:val="both"/>
            </w:pPr>
            <w:r w:rsidRPr="00F15B82">
              <w:rPr>
                <w:i/>
              </w:rPr>
              <w:t>расширение кругозора детей</w:t>
            </w:r>
          </w:p>
        </w:tc>
      </w:tr>
      <w:tr w:rsidR="00F372DA" w:rsidRPr="00BC3E02" w:rsidTr="00F372DA">
        <w:trPr>
          <w:gridAfter w:val="3"/>
          <w:wAfter w:w="7938" w:type="dxa"/>
          <w:trHeight w:val="395"/>
        </w:trPr>
        <w:tc>
          <w:tcPr>
            <w:tcW w:w="2239" w:type="dxa"/>
            <w:vMerge w:val="restart"/>
          </w:tcPr>
          <w:p w:rsidR="00F372DA" w:rsidRPr="00BC3E02" w:rsidRDefault="00F372DA" w:rsidP="00F372DA">
            <w:pPr>
              <w:pStyle w:val="a3"/>
              <w:ind w:firstLine="180"/>
              <w:jc w:val="center"/>
              <w:rPr>
                <w:b/>
              </w:rPr>
            </w:pPr>
            <w:r w:rsidRPr="00BC3E02">
              <w:rPr>
                <w:b/>
              </w:rPr>
              <w:t>«Познавательное развитие»</w:t>
            </w:r>
          </w:p>
          <w:p w:rsidR="00F372DA" w:rsidRPr="00BC3E02" w:rsidRDefault="00F372DA" w:rsidP="00F372DA">
            <w:pPr>
              <w:pStyle w:val="a3"/>
              <w:ind w:firstLine="180"/>
              <w:jc w:val="center"/>
              <w:rPr>
                <w:b/>
              </w:rPr>
            </w:pPr>
          </w:p>
          <w:p w:rsidR="00F372DA" w:rsidRPr="00BC3E02" w:rsidRDefault="00F372DA" w:rsidP="00F372DA">
            <w:pPr>
              <w:pStyle w:val="a3"/>
              <w:ind w:firstLine="180"/>
              <w:jc w:val="center"/>
              <w:rPr>
                <w:b/>
              </w:rPr>
            </w:pPr>
          </w:p>
          <w:p w:rsidR="00F372DA" w:rsidRPr="00BC3E02" w:rsidRDefault="00F372DA" w:rsidP="00F372DA">
            <w:pPr>
              <w:pStyle w:val="a3"/>
              <w:ind w:firstLine="180"/>
              <w:jc w:val="center"/>
              <w:rPr>
                <w:b/>
              </w:rPr>
            </w:pPr>
          </w:p>
          <w:p w:rsidR="00F372DA" w:rsidRPr="00BC3E02" w:rsidRDefault="00F372DA" w:rsidP="00F372DA">
            <w:pPr>
              <w:pStyle w:val="a3"/>
              <w:ind w:firstLine="180"/>
              <w:jc w:val="center"/>
              <w:rPr>
                <w:b/>
              </w:rPr>
            </w:pPr>
          </w:p>
          <w:p w:rsidR="00F372DA" w:rsidRPr="00BC3E02" w:rsidRDefault="00F372DA" w:rsidP="00F372DA">
            <w:pPr>
              <w:pStyle w:val="a3"/>
              <w:ind w:firstLine="180"/>
              <w:jc w:val="center"/>
              <w:rPr>
                <w:b/>
              </w:rPr>
            </w:pPr>
          </w:p>
          <w:p w:rsidR="00F372DA" w:rsidRPr="00BC3E02" w:rsidRDefault="00F372DA" w:rsidP="00F372DA">
            <w:pPr>
              <w:pStyle w:val="a3"/>
              <w:ind w:firstLine="180"/>
              <w:jc w:val="center"/>
              <w:rPr>
                <w:b/>
              </w:rPr>
            </w:pPr>
          </w:p>
          <w:p w:rsidR="00F372DA" w:rsidRPr="00BC3E02" w:rsidRDefault="00F372DA" w:rsidP="00F372DA">
            <w:pPr>
              <w:pStyle w:val="a3"/>
              <w:rPr>
                <w:b/>
              </w:rPr>
            </w:pPr>
          </w:p>
          <w:p w:rsidR="00F372DA" w:rsidRPr="00BC3E02" w:rsidRDefault="00F372DA" w:rsidP="00F372DA">
            <w:pPr>
              <w:pStyle w:val="a3"/>
            </w:pPr>
            <w:r w:rsidRPr="00BC3E02">
              <w:rPr>
                <w:b/>
              </w:rPr>
              <w:t>«Речевое развитие»</w:t>
            </w:r>
          </w:p>
          <w:p w:rsidR="00F372DA" w:rsidRPr="00BC3E02" w:rsidRDefault="00F372DA" w:rsidP="00F372DA">
            <w:pPr>
              <w:pStyle w:val="a3"/>
              <w:ind w:firstLine="180"/>
              <w:jc w:val="center"/>
            </w:pPr>
            <w:r w:rsidRPr="00BC3E02">
              <w:br/>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 -наблюдения</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-экскурсии</w:t>
            </w:r>
          </w:p>
        </w:tc>
        <w:tc>
          <w:tcPr>
            <w:tcW w:w="2410" w:type="dxa"/>
          </w:tcPr>
          <w:p w:rsidR="00F372DA" w:rsidRPr="00BC3E02" w:rsidRDefault="00F372DA" w:rsidP="00F372DA">
            <w:pPr>
              <w:pStyle w:val="a3"/>
              <w:ind w:firstLine="180"/>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беседа</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-исследовательская деятельность</w:t>
            </w:r>
          </w:p>
        </w:tc>
        <w:tc>
          <w:tcPr>
            <w:tcW w:w="2410" w:type="dxa"/>
          </w:tcPr>
          <w:p w:rsidR="00F372DA" w:rsidRPr="00BC3E02" w:rsidRDefault="00F372DA" w:rsidP="00F372DA">
            <w:pPr>
              <w:pStyle w:val="a3"/>
              <w:ind w:firstLine="180"/>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-игра-экспериментирование</w:t>
            </w:r>
          </w:p>
        </w:tc>
        <w:tc>
          <w:tcPr>
            <w:tcW w:w="2410" w:type="dxa"/>
          </w:tcPr>
          <w:p w:rsidR="00F372DA" w:rsidRPr="00BC3E02" w:rsidRDefault="00F372DA" w:rsidP="00F372DA">
            <w:pPr>
              <w:pStyle w:val="a3"/>
              <w:ind w:firstLine="180"/>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-сюжетно-ролевая игра</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развивающие игры</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-конструирование</w:t>
            </w:r>
          </w:p>
        </w:tc>
        <w:tc>
          <w:tcPr>
            <w:tcW w:w="2410" w:type="dxa"/>
          </w:tcPr>
          <w:p w:rsidR="00F372DA" w:rsidRPr="00BC3E02" w:rsidRDefault="00F372DA" w:rsidP="00F372DA">
            <w:pPr>
              <w:pStyle w:val="a3"/>
              <w:ind w:firstLine="180"/>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-проектная деятельность</w:t>
            </w:r>
          </w:p>
        </w:tc>
        <w:tc>
          <w:tcPr>
            <w:tcW w:w="2410" w:type="dxa"/>
          </w:tcPr>
          <w:p w:rsidR="00F372DA" w:rsidRPr="00BC3E02" w:rsidRDefault="00F372DA" w:rsidP="00F372DA">
            <w:pPr>
              <w:pStyle w:val="a3"/>
              <w:ind w:firstLine="180"/>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-проблемные ситуации</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-рассматривание</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-ситуативный разговор</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-дидактические игры</w:t>
            </w:r>
          </w:p>
        </w:tc>
        <w:tc>
          <w:tcPr>
            <w:tcW w:w="2410" w:type="dxa"/>
          </w:tcPr>
          <w:p w:rsidR="00F372DA" w:rsidRPr="00BC3E02" w:rsidRDefault="00F372DA" w:rsidP="00F372DA">
            <w:pPr>
              <w:pStyle w:val="a3"/>
              <w:ind w:firstLine="180"/>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 Моделирование</w:t>
            </w:r>
          </w:p>
        </w:tc>
        <w:tc>
          <w:tcPr>
            <w:tcW w:w="2410" w:type="dxa"/>
          </w:tcPr>
          <w:p w:rsidR="00F372DA" w:rsidRPr="00BC3E02" w:rsidRDefault="00F372DA" w:rsidP="00F372DA">
            <w:pPr>
              <w:pStyle w:val="a3"/>
              <w:ind w:firstLine="180"/>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pPr>
            <w:r w:rsidRPr="00BC3E02">
              <w:t>Праздники, досуги, конкурсы</w:t>
            </w:r>
          </w:p>
        </w:tc>
        <w:tc>
          <w:tcPr>
            <w:tcW w:w="2410" w:type="dxa"/>
          </w:tcPr>
          <w:p w:rsidR="00F372DA" w:rsidRPr="00BC3E02" w:rsidRDefault="00F372DA" w:rsidP="00F372DA">
            <w:pPr>
              <w:pStyle w:val="a3"/>
              <w:ind w:firstLine="180"/>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Видео-просмотры</w:t>
            </w:r>
          </w:p>
        </w:tc>
        <w:tc>
          <w:tcPr>
            <w:tcW w:w="2410" w:type="dxa"/>
          </w:tcPr>
          <w:p w:rsidR="00F372DA" w:rsidRPr="00BC3E02" w:rsidRDefault="00F372DA" w:rsidP="00F372DA">
            <w:pPr>
              <w:pStyle w:val="a3"/>
            </w:pPr>
            <w:r w:rsidRPr="00BC3E02">
              <w:t xml:space="preserve">  2 раза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 Чтение</w:t>
            </w:r>
          </w:p>
        </w:tc>
        <w:tc>
          <w:tcPr>
            <w:tcW w:w="2410" w:type="dxa"/>
          </w:tcPr>
          <w:p w:rsidR="00F372DA" w:rsidRPr="00BC3E02" w:rsidRDefault="00F372DA" w:rsidP="00F372DA">
            <w:pPr>
              <w:pStyle w:val="a3"/>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7938" w:type="dxa"/>
            <w:gridSpan w:val="3"/>
          </w:tcPr>
          <w:p w:rsidR="00F372DA" w:rsidRPr="00BC3E02" w:rsidRDefault="00F372DA" w:rsidP="00F372DA">
            <w:pPr>
              <w:pStyle w:val="a3"/>
              <w:jc w:val="both"/>
            </w:pPr>
            <w:r w:rsidRPr="00BC3E02">
              <w:rPr>
                <w:i/>
              </w:rPr>
              <w:t>овладение конструктивными способами и средствами взаимодействия с окружающими людьми</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беседа</w:t>
            </w:r>
          </w:p>
        </w:tc>
        <w:tc>
          <w:tcPr>
            <w:tcW w:w="2410" w:type="dxa"/>
          </w:tcPr>
          <w:p w:rsidR="00F372DA" w:rsidRPr="00BC3E02" w:rsidRDefault="00F372DA" w:rsidP="00F372DA">
            <w:pPr>
              <w:pStyle w:val="a3"/>
              <w:ind w:firstLine="5"/>
              <w:jc w:val="both"/>
            </w:pPr>
            <w:r w:rsidRPr="00BC3E02">
              <w:t>1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рассматривание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ситуация общения</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 сюжетно-ролевая игра </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подвижная игра с текстом</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pPr>
            <w:r w:rsidRPr="00BC3E02">
              <w:t>- режиссерская, игра-фантазирование</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хороводная игра с пением</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игра-драматизация</w:t>
            </w:r>
          </w:p>
        </w:tc>
        <w:tc>
          <w:tcPr>
            <w:tcW w:w="2410" w:type="dxa"/>
          </w:tcPr>
          <w:p w:rsidR="00F372DA" w:rsidRPr="00BC3E02" w:rsidRDefault="00F372DA" w:rsidP="00F372DA">
            <w:pPr>
              <w:pStyle w:val="a3"/>
              <w:ind w:firstLine="180"/>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дидактические игры</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словесные игры</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игровые ситуации</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проектная деятельность</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заучивание наизусть</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rPr>
          <w:trHeight w:val="440"/>
        </w:trPr>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   Игра-викторина, игра-диалог,  игра-общение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7938" w:type="dxa"/>
            <w:gridSpan w:val="3"/>
          </w:tcPr>
          <w:p w:rsidR="00F372DA" w:rsidRPr="00BC3E02" w:rsidRDefault="00F372DA" w:rsidP="00F372DA">
            <w:pPr>
              <w:pStyle w:val="a3"/>
              <w:jc w:val="both"/>
            </w:pPr>
            <w:r w:rsidRPr="00BC3E02">
              <w:rPr>
                <w:i/>
              </w:rPr>
              <w:t>формирование интереса и потребности в чтении (восприятии) книг</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-чтение </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-рассказывание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-беседа</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w:t>
            </w:r>
            <w:proofErr w:type="spellStart"/>
            <w:r w:rsidRPr="00BC3E02">
              <w:t>инсценирование</w:t>
            </w:r>
            <w:proofErr w:type="spellEnd"/>
            <w:r w:rsidRPr="00BC3E02">
              <w:t xml:space="preserve"> художественных произведений</w:t>
            </w:r>
          </w:p>
        </w:tc>
        <w:tc>
          <w:tcPr>
            <w:tcW w:w="2410" w:type="dxa"/>
          </w:tcPr>
          <w:p w:rsidR="00F372DA" w:rsidRPr="00BC3E02" w:rsidRDefault="00F372DA" w:rsidP="00F372DA">
            <w:pPr>
              <w:pStyle w:val="a3"/>
              <w:ind w:firstLine="180"/>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-ситуативный разговор</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-рассматривание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викторины</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val="restart"/>
          </w:tcPr>
          <w:p w:rsidR="00F372DA" w:rsidRPr="00BC3E02" w:rsidRDefault="00F372DA" w:rsidP="00F372DA">
            <w:pPr>
              <w:pStyle w:val="a3"/>
              <w:ind w:firstLine="180"/>
              <w:jc w:val="center"/>
            </w:pPr>
            <w:r w:rsidRPr="00BC3E02">
              <w:rPr>
                <w:b/>
              </w:rPr>
              <w:t>«Художественно-эстетическое развитие»</w:t>
            </w:r>
          </w:p>
        </w:tc>
        <w:tc>
          <w:tcPr>
            <w:tcW w:w="7938" w:type="dxa"/>
            <w:gridSpan w:val="3"/>
          </w:tcPr>
          <w:p w:rsidR="00F372DA" w:rsidRPr="00BC3E02" w:rsidRDefault="00F372DA" w:rsidP="00F372DA">
            <w:pPr>
              <w:pStyle w:val="a3"/>
              <w:jc w:val="both"/>
            </w:pPr>
            <w:r w:rsidRPr="00BC3E02">
              <w:rPr>
                <w:i/>
              </w:rPr>
              <w:t>формирование интереса к эстетической стороне окружающей действительности, удовлетворение потребности детей в самовыражении</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-рисование</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-лепка</w:t>
            </w:r>
          </w:p>
        </w:tc>
        <w:tc>
          <w:tcPr>
            <w:tcW w:w="2410" w:type="dxa"/>
          </w:tcPr>
          <w:p w:rsidR="00F372DA" w:rsidRPr="00BC3E02" w:rsidRDefault="00F372DA" w:rsidP="00F372DA">
            <w:pPr>
              <w:pStyle w:val="a3"/>
              <w:ind w:firstLine="180"/>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-аппликация</w:t>
            </w:r>
          </w:p>
        </w:tc>
        <w:tc>
          <w:tcPr>
            <w:tcW w:w="2410" w:type="dxa"/>
          </w:tcPr>
          <w:p w:rsidR="00F372DA" w:rsidRPr="00BC3E02" w:rsidRDefault="00F372DA" w:rsidP="00F372DA">
            <w:pPr>
              <w:pStyle w:val="a3"/>
              <w:ind w:firstLine="180"/>
              <w:jc w:val="both"/>
            </w:pPr>
            <w:r w:rsidRPr="00BC3E02">
              <w:t>2 раза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-художественное    конструирование</w:t>
            </w:r>
          </w:p>
        </w:tc>
        <w:tc>
          <w:tcPr>
            <w:tcW w:w="2410" w:type="dxa"/>
          </w:tcPr>
          <w:p w:rsidR="00F372DA" w:rsidRPr="00BC3E02" w:rsidRDefault="00F372DA" w:rsidP="00F372DA">
            <w:pPr>
              <w:pStyle w:val="a3"/>
              <w:ind w:firstLine="180"/>
              <w:jc w:val="both"/>
            </w:pPr>
            <w:r w:rsidRPr="00BC3E02">
              <w:t>2 раза в месяц</w:t>
            </w:r>
          </w:p>
        </w:tc>
      </w:tr>
      <w:tr w:rsidR="00F372DA" w:rsidRPr="00BC3E02" w:rsidTr="00F372DA">
        <w:tc>
          <w:tcPr>
            <w:tcW w:w="2239" w:type="dxa"/>
            <w:vMerge w:val="restart"/>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рассматривание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наблюдение</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игра</w:t>
            </w:r>
          </w:p>
        </w:tc>
        <w:tc>
          <w:tcPr>
            <w:tcW w:w="2410" w:type="dxa"/>
          </w:tcPr>
          <w:p w:rsidR="00F372DA" w:rsidRPr="00BC3E02" w:rsidRDefault="00F372DA" w:rsidP="00F372DA">
            <w:pPr>
              <w:pStyle w:val="a3"/>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-проектная деятельность</w:t>
            </w:r>
          </w:p>
        </w:tc>
        <w:tc>
          <w:tcPr>
            <w:tcW w:w="2410" w:type="dxa"/>
          </w:tcPr>
          <w:p w:rsidR="00F372DA" w:rsidRPr="00BC3E02" w:rsidRDefault="00F372DA" w:rsidP="00F372DA">
            <w:pPr>
              <w:pStyle w:val="a3"/>
              <w:ind w:firstLine="5"/>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-беседы</w:t>
            </w:r>
          </w:p>
        </w:tc>
        <w:tc>
          <w:tcPr>
            <w:tcW w:w="2410" w:type="dxa"/>
          </w:tcPr>
          <w:p w:rsidR="00F372DA" w:rsidRPr="00BC3E02" w:rsidRDefault="00F372DA" w:rsidP="00F372DA">
            <w:pPr>
              <w:pStyle w:val="a3"/>
              <w:ind w:firstLine="5"/>
              <w:jc w:val="both"/>
            </w:pPr>
            <w:r w:rsidRPr="00BC3E02">
              <w:t>ежедневно</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-организация выставок</w:t>
            </w:r>
          </w:p>
        </w:tc>
        <w:tc>
          <w:tcPr>
            <w:tcW w:w="2410" w:type="dxa"/>
          </w:tcPr>
          <w:p w:rsidR="00F372DA" w:rsidRPr="00BC3E02" w:rsidRDefault="00F372DA" w:rsidP="00F372DA">
            <w:pPr>
              <w:pStyle w:val="a3"/>
              <w:ind w:firstLine="5"/>
              <w:jc w:val="both"/>
            </w:pPr>
            <w:r w:rsidRPr="00BC3E02">
              <w:t>1 раз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-конкурсы</w:t>
            </w:r>
          </w:p>
        </w:tc>
        <w:tc>
          <w:tcPr>
            <w:tcW w:w="2410" w:type="dxa"/>
          </w:tcPr>
          <w:p w:rsidR="00F372DA" w:rsidRPr="00BC3E02" w:rsidRDefault="00F372DA" w:rsidP="00F372DA">
            <w:pPr>
              <w:pStyle w:val="a3"/>
              <w:ind w:firstLine="180"/>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7938" w:type="dxa"/>
            <w:gridSpan w:val="3"/>
          </w:tcPr>
          <w:p w:rsidR="00F372DA" w:rsidRPr="00BC3E02" w:rsidRDefault="00F372DA" w:rsidP="00F372DA">
            <w:pPr>
              <w:pStyle w:val="a3"/>
              <w:jc w:val="both"/>
              <w:rPr>
                <w:i/>
              </w:rPr>
            </w:pPr>
            <w:r w:rsidRPr="00BC3E02">
              <w:rPr>
                <w:i/>
              </w:rPr>
              <w:t>развитие музыкальности детей, способности эмоционально воспринимать музыку</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-пение</w:t>
            </w:r>
          </w:p>
        </w:tc>
        <w:tc>
          <w:tcPr>
            <w:tcW w:w="2410" w:type="dxa"/>
          </w:tcPr>
          <w:p w:rsidR="00F372DA" w:rsidRPr="00BC3E02" w:rsidRDefault="00F372DA" w:rsidP="00F372DA">
            <w:pPr>
              <w:pStyle w:val="a3"/>
              <w:ind w:firstLine="5"/>
              <w:jc w:val="both"/>
            </w:pPr>
            <w:r w:rsidRPr="00BC3E02">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-слушание</w:t>
            </w:r>
          </w:p>
        </w:tc>
        <w:tc>
          <w:tcPr>
            <w:tcW w:w="2410" w:type="dxa"/>
          </w:tcPr>
          <w:p w:rsidR="00F372DA" w:rsidRPr="00BC3E02" w:rsidRDefault="00F372DA" w:rsidP="00F372DA">
            <w:pPr>
              <w:pStyle w:val="a3"/>
              <w:ind w:firstLine="5"/>
              <w:jc w:val="both"/>
            </w:pPr>
            <w:r w:rsidRPr="00BC3E02">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pPr>
            <w:r w:rsidRPr="00BC3E02">
              <w:t>- музыкально-дидактические игры</w:t>
            </w:r>
          </w:p>
        </w:tc>
        <w:tc>
          <w:tcPr>
            <w:tcW w:w="2410" w:type="dxa"/>
          </w:tcPr>
          <w:p w:rsidR="00F372DA" w:rsidRPr="00BC3E02" w:rsidRDefault="00F372DA" w:rsidP="00F372DA">
            <w:pPr>
              <w:ind w:firstLine="5"/>
              <w:rPr>
                <w:rFonts w:eastAsia="Batang"/>
              </w:rPr>
            </w:pPr>
            <w:r w:rsidRPr="00BC3E02">
              <w:rPr>
                <w:rFonts w:eastAsia="Batang"/>
              </w:rPr>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-музыкально-ритмические движения</w:t>
            </w:r>
          </w:p>
        </w:tc>
        <w:tc>
          <w:tcPr>
            <w:tcW w:w="2410" w:type="dxa"/>
          </w:tcPr>
          <w:p w:rsidR="00F372DA" w:rsidRPr="00BC3E02" w:rsidRDefault="00F372DA" w:rsidP="00F372DA">
            <w:pPr>
              <w:ind w:firstLine="5"/>
              <w:rPr>
                <w:rFonts w:eastAsia="Batang"/>
              </w:rPr>
            </w:pPr>
            <w:r w:rsidRPr="00BC3E02">
              <w:rPr>
                <w:rFonts w:eastAsia="Batang"/>
              </w:rPr>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pPr>
            <w:r w:rsidRPr="00BC3E02">
              <w:t>Игра на детских музыкальных инструментах</w:t>
            </w:r>
          </w:p>
        </w:tc>
        <w:tc>
          <w:tcPr>
            <w:tcW w:w="2410" w:type="dxa"/>
          </w:tcPr>
          <w:p w:rsidR="00F372DA" w:rsidRPr="00BC3E02" w:rsidRDefault="00F372DA" w:rsidP="00F372DA">
            <w:pPr>
              <w:ind w:firstLine="5"/>
              <w:rPr>
                <w:rFonts w:eastAsia="Batang"/>
              </w:rPr>
            </w:pPr>
            <w:r w:rsidRPr="00BC3E02">
              <w:rPr>
                <w:rFonts w:eastAsia="Batang"/>
              </w:rPr>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-беседа</w:t>
            </w:r>
          </w:p>
        </w:tc>
        <w:tc>
          <w:tcPr>
            <w:tcW w:w="2410" w:type="dxa"/>
          </w:tcPr>
          <w:p w:rsidR="00F372DA" w:rsidRPr="00BC3E02" w:rsidRDefault="00F372DA" w:rsidP="00F372DA">
            <w:pPr>
              <w:ind w:firstLine="180"/>
              <w:rPr>
                <w:rFonts w:eastAsia="Batang"/>
              </w:rPr>
            </w:pPr>
            <w:r w:rsidRPr="00BC3E02">
              <w:rPr>
                <w:rFonts w:eastAsia="Batang"/>
              </w:rPr>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-импровизация</w:t>
            </w:r>
          </w:p>
        </w:tc>
        <w:tc>
          <w:tcPr>
            <w:tcW w:w="2410" w:type="dxa"/>
          </w:tcPr>
          <w:p w:rsidR="00F372DA" w:rsidRPr="00BC3E02" w:rsidRDefault="00F372DA" w:rsidP="00F372DA">
            <w:pPr>
              <w:ind w:firstLine="5"/>
              <w:rPr>
                <w:rFonts w:eastAsia="Batang"/>
              </w:rPr>
            </w:pPr>
            <w:r w:rsidRPr="00BC3E02">
              <w:rPr>
                <w:rFonts w:eastAsia="Batang"/>
              </w:rPr>
              <w:t>2 раза в неделю</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 xml:space="preserve">-музыкально-театрализованные представления  </w:t>
            </w:r>
          </w:p>
        </w:tc>
        <w:tc>
          <w:tcPr>
            <w:tcW w:w="2410" w:type="dxa"/>
          </w:tcPr>
          <w:p w:rsidR="00F372DA" w:rsidRPr="00BC3E02" w:rsidRDefault="00F372DA" w:rsidP="00F372DA">
            <w:pPr>
              <w:ind w:firstLine="5"/>
              <w:rPr>
                <w:rFonts w:eastAsia="Batang"/>
              </w:rPr>
            </w:pPr>
            <w:r w:rsidRPr="00BC3E02">
              <w:rPr>
                <w:rFonts w:eastAsia="Batang"/>
              </w:rPr>
              <w:t xml:space="preserve"> 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-концерты</w:t>
            </w:r>
          </w:p>
        </w:tc>
        <w:tc>
          <w:tcPr>
            <w:tcW w:w="2410" w:type="dxa"/>
          </w:tcPr>
          <w:p w:rsidR="00F372DA" w:rsidRPr="00BC3E02" w:rsidRDefault="00F372DA" w:rsidP="00F372DA">
            <w:pPr>
              <w:pStyle w:val="a3"/>
              <w:ind w:firstLine="5"/>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-праздники</w:t>
            </w:r>
          </w:p>
        </w:tc>
        <w:tc>
          <w:tcPr>
            <w:tcW w:w="2410" w:type="dxa"/>
          </w:tcPr>
          <w:p w:rsidR="00F372DA" w:rsidRPr="00BC3E02" w:rsidRDefault="00F372DA" w:rsidP="00F372DA">
            <w:pPr>
              <w:pStyle w:val="a3"/>
              <w:ind w:firstLine="5"/>
              <w:jc w:val="both"/>
            </w:pPr>
            <w:r w:rsidRPr="00BC3E02">
              <w:t>1 раз в квартал</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-развлечения</w:t>
            </w:r>
          </w:p>
        </w:tc>
        <w:tc>
          <w:tcPr>
            <w:tcW w:w="2410" w:type="dxa"/>
          </w:tcPr>
          <w:p w:rsidR="00F372DA" w:rsidRPr="00BC3E02" w:rsidRDefault="00F372DA" w:rsidP="00F372DA">
            <w:pPr>
              <w:pStyle w:val="a3"/>
              <w:ind w:firstLine="5"/>
              <w:jc w:val="both"/>
            </w:pPr>
            <w:r w:rsidRPr="00BC3E02">
              <w:t>1 раз в месяц</w:t>
            </w:r>
          </w:p>
        </w:tc>
      </w:tr>
      <w:tr w:rsidR="00F372DA" w:rsidRPr="00BC3E02" w:rsidTr="00F372DA">
        <w:tc>
          <w:tcPr>
            <w:tcW w:w="2239" w:type="dxa"/>
            <w:vMerge/>
          </w:tcPr>
          <w:p w:rsidR="00F372DA" w:rsidRPr="00BC3E02" w:rsidRDefault="00F372DA" w:rsidP="00F372DA">
            <w:pPr>
              <w:pStyle w:val="a3"/>
              <w:ind w:firstLine="180"/>
              <w:jc w:val="both"/>
            </w:pPr>
          </w:p>
        </w:tc>
        <w:tc>
          <w:tcPr>
            <w:tcW w:w="5528" w:type="dxa"/>
            <w:gridSpan w:val="2"/>
          </w:tcPr>
          <w:p w:rsidR="00F372DA" w:rsidRPr="00BC3E02" w:rsidRDefault="00F372DA" w:rsidP="00F372DA">
            <w:pPr>
              <w:pStyle w:val="a3"/>
              <w:ind w:firstLine="180"/>
              <w:jc w:val="both"/>
            </w:pPr>
            <w:r w:rsidRPr="00BC3E02">
              <w:t>-конкурсы</w:t>
            </w:r>
          </w:p>
        </w:tc>
        <w:tc>
          <w:tcPr>
            <w:tcW w:w="2410" w:type="dxa"/>
          </w:tcPr>
          <w:p w:rsidR="00F372DA" w:rsidRPr="00BC3E02" w:rsidRDefault="00F372DA" w:rsidP="00F372DA">
            <w:pPr>
              <w:pStyle w:val="a3"/>
              <w:ind w:firstLine="5"/>
              <w:jc w:val="both"/>
            </w:pPr>
            <w:r w:rsidRPr="00BC3E02">
              <w:t>1 раз в квартал</w:t>
            </w:r>
          </w:p>
        </w:tc>
      </w:tr>
    </w:tbl>
    <w:p w:rsidR="00F372DA" w:rsidRPr="00BC3E02" w:rsidRDefault="00F372DA" w:rsidP="00F372DA">
      <w:pPr>
        <w:jc w:val="both"/>
        <w:rPr>
          <w:b/>
        </w:rPr>
      </w:pPr>
      <w:r w:rsidRPr="00BC3E02">
        <w:tab/>
      </w:r>
    </w:p>
    <w:p w:rsidR="00F372DA" w:rsidRPr="00BC3E02" w:rsidRDefault="00F372DA" w:rsidP="00F372DA">
      <w:pPr>
        <w:jc w:val="both"/>
        <w:rPr>
          <w:b/>
        </w:rPr>
      </w:pPr>
      <w:r w:rsidRPr="00BC3E02">
        <w:rPr>
          <w:b/>
        </w:rPr>
        <w:t>2.</w:t>
      </w:r>
      <w:r w:rsidR="008712ED">
        <w:rPr>
          <w:b/>
        </w:rPr>
        <w:t>7</w:t>
      </w:r>
      <w:r w:rsidRPr="00BC3E02">
        <w:rPr>
          <w:b/>
        </w:rPr>
        <w:t xml:space="preserve">. </w:t>
      </w:r>
      <w:r w:rsidRPr="00BC3E02">
        <w:rPr>
          <w:b/>
          <w:bCs/>
        </w:rPr>
        <w:t>Модель самостоятельной деятельности детей в режимных моментах</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2552"/>
        <w:gridCol w:w="3010"/>
      </w:tblGrid>
      <w:tr w:rsidR="00F372DA" w:rsidRPr="00BC3E02" w:rsidTr="008712ED">
        <w:trPr>
          <w:gridAfter w:val="2"/>
          <w:wAfter w:w="5562" w:type="dxa"/>
        </w:trPr>
        <w:tc>
          <w:tcPr>
            <w:tcW w:w="4644" w:type="dxa"/>
          </w:tcPr>
          <w:p w:rsidR="00F372DA" w:rsidRPr="00BC3E02" w:rsidRDefault="00F372DA" w:rsidP="00F372DA">
            <w:pPr>
              <w:jc w:val="center"/>
              <w:rPr>
                <w:b/>
              </w:rPr>
            </w:pPr>
            <w:r w:rsidRPr="00BC3E02">
              <w:rPr>
                <w:b/>
              </w:rPr>
              <w:t>Режимные моменты</w:t>
            </w:r>
          </w:p>
          <w:p w:rsidR="00F372DA" w:rsidRPr="00BC3E02" w:rsidRDefault="00F372DA" w:rsidP="00F372DA">
            <w:pPr>
              <w:jc w:val="center"/>
              <w:rPr>
                <w:b/>
              </w:rPr>
            </w:pPr>
          </w:p>
        </w:tc>
      </w:tr>
      <w:tr w:rsidR="00F372DA" w:rsidRPr="00BC3E02" w:rsidTr="008712ED">
        <w:tc>
          <w:tcPr>
            <w:tcW w:w="4644" w:type="dxa"/>
          </w:tcPr>
          <w:p w:rsidR="00F372DA" w:rsidRPr="00BC3E02" w:rsidRDefault="00F372DA" w:rsidP="00F372DA"/>
        </w:tc>
        <w:tc>
          <w:tcPr>
            <w:tcW w:w="2552" w:type="dxa"/>
            <w:tcBorders>
              <w:left w:val="single" w:sz="4" w:space="0" w:color="auto"/>
            </w:tcBorders>
          </w:tcPr>
          <w:p w:rsidR="00F372DA" w:rsidRPr="00BC3E02" w:rsidRDefault="00F372DA" w:rsidP="00F372DA">
            <w:r w:rsidRPr="00BC3E02">
              <w:rPr>
                <w:b/>
                <w:bCs/>
              </w:rPr>
              <w:t xml:space="preserve">Старшая группа </w:t>
            </w:r>
          </w:p>
          <w:p w:rsidR="00F372DA" w:rsidRPr="00BC3E02" w:rsidRDefault="00F372DA" w:rsidP="00F372DA"/>
        </w:tc>
        <w:tc>
          <w:tcPr>
            <w:tcW w:w="3010" w:type="dxa"/>
          </w:tcPr>
          <w:p w:rsidR="00F372DA" w:rsidRPr="00BC3E02" w:rsidRDefault="00F372DA" w:rsidP="00F372DA">
            <w:r w:rsidRPr="00BC3E02">
              <w:rPr>
                <w:b/>
                <w:bCs/>
              </w:rPr>
              <w:t xml:space="preserve">Подготовительная группа </w:t>
            </w:r>
          </w:p>
          <w:p w:rsidR="00F372DA" w:rsidRPr="00BC3E02" w:rsidRDefault="00F372DA" w:rsidP="00F372DA"/>
        </w:tc>
      </w:tr>
      <w:tr w:rsidR="00F372DA" w:rsidRPr="00BC3E02" w:rsidTr="008712ED">
        <w:tc>
          <w:tcPr>
            <w:tcW w:w="4644" w:type="dxa"/>
          </w:tcPr>
          <w:p w:rsidR="00F372DA" w:rsidRPr="00BC3E02" w:rsidRDefault="00F372DA" w:rsidP="00F372DA">
            <w:r w:rsidRPr="00BC3E02">
              <w:t xml:space="preserve">Игры, общение, деятельность по интересам во время утреннего приема </w:t>
            </w:r>
          </w:p>
        </w:tc>
        <w:tc>
          <w:tcPr>
            <w:tcW w:w="2552" w:type="dxa"/>
          </w:tcPr>
          <w:p w:rsidR="00F372DA" w:rsidRPr="00BC3E02" w:rsidRDefault="00F372DA" w:rsidP="00F372DA">
            <w:r w:rsidRPr="00BC3E02">
              <w:t>От 10 до 50</w:t>
            </w:r>
          </w:p>
        </w:tc>
        <w:tc>
          <w:tcPr>
            <w:tcW w:w="3010" w:type="dxa"/>
          </w:tcPr>
          <w:p w:rsidR="00F372DA" w:rsidRPr="00BC3E02" w:rsidRDefault="00F372DA" w:rsidP="00F372DA">
            <w:r w:rsidRPr="00BC3E02">
              <w:t xml:space="preserve">От 10 до 50 мин </w:t>
            </w:r>
          </w:p>
          <w:p w:rsidR="00F372DA" w:rsidRPr="00BC3E02" w:rsidRDefault="00F372DA" w:rsidP="00F372DA"/>
        </w:tc>
      </w:tr>
      <w:tr w:rsidR="00F372DA" w:rsidRPr="00BC3E02" w:rsidTr="008712ED">
        <w:tc>
          <w:tcPr>
            <w:tcW w:w="4644" w:type="dxa"/>
          </w:tcPr>
          <w:p w:rsidR="00F372DA" w:rsidRPr="00BC3E02" w:rsidRDefault="00F372DA" w:rsidP="00F372DA">
            <w:r w:rsidRPr="00BC3E02">
              <w:t xml:space="preserve">Самостоятельные игры в 1-й половине дня (до НОД) </w:t>
            </w:r>
          </w:p>
        </w:tc>
        <w:tc>
          <w:tcPr>
            <w:tcW w:w="2552" w:type="dxa"/>
          </w:tcPr>
          <w:p w:rsidR="00F372DA" w:rsidRPr="00BC3E02" w:rsidRDefault="00F372DA" w:rsidP="00F372DA">
            <w:r w:rsidRPr="00BC3E02">
              <w:t xml:space="preserve">15 мин </w:t>
            </w:r>
          </w:p>
          <w:p w:rsidR="00F372DA" w:rsidRPr="00BC3E02" w:rsidRDefault="00F372DA" w:rsidP="00F372DA"/>
        </w:tc>
        <w:tc>
          <w:tcPr>
            <w:tcW w:w="3010" w:type="dxa"/>
          </w:tcPr>
          <w:p w:rsidR="00F372DA" w:rsidRPr="00BC3E02" w:rsidRDefault="00F372DA" w:rsidP="00F372DA">
            <w:r w:rsidRPr="00BC3E02">
              <w:t xml:space="preserve">15 мин </w:t>
            </w:r>
          </w:p>
          <w:p w:rsidR="00F372DA" w:rsidRPr="00BC3E02" w:rsidRDefault="00F372DA" w:rsidP="00F372DA"/>
        </w:tc>
      </w:tr>
      <w:tr w:rsidR="00F372DA" w:rsidRPr="00BC3E02" w:rsidTr="008712ED">
        <w:tc>
          <w:tcPr>
            <w:tcW w:w="4644" w:type="dxa"/>
          </w:tcPr>
          <w:p w:rsidR="00F372DA" w:rsidRPr="00BC3E02" w:rsidRDefault="00F372DA" w:rsidP="00F372DA">
            <w:r w:rsidRPr="00BC3E02">
              <w:t xml:space="preserve">Подготовка к прогулке, самостоятельная деятельность на прогулке </w:t>
            </w:r>
          </w:p>
        </w:tc>
        <w:tc>
          <w:tcPr>
            <w:tcW w:w="2552" w:type="dxa"/>
          </w:tcPr>
          <w:p w:rsidR="00F372DA" w:rsidRPr="00BC3E02" w:rsidRDefault="00F372DA" w:rsidP="00F372DA">
            <w:r w:rsidRPr="00BC3E02">
              <w:t xml:space="preserve">От 60 мин до </w:t>
            </w:r>
          </w:p>
          <w:p w:rsidR="00F372DA" w:rsidRPr="00BC3E02" w:rsidRDefault="00F372DA" w:rsidP="00F372DA">
            <w:r w:rsidRPr="00BC3E02">
              <w:t xml:space="preserve">1ч 40 мин. </w:t>
            </w:r>
          </w:p>
        </w:tc>
        <w:tc>
          <w:tcPr>
            <w:tcW w:w="3010" w:type="dxa"/>
          </w:tcPr>
          <w:p w:rsidR="00F372DA" w:rsidRPr="00BC3E02" w:rsidRDefault="00F372DA" w:rsidP="00F372DA">
            <w:r w:rsidRPr="00BC3E02">
              <w:t xml:space="preserve">От 60 мин до </w:t>
            </w:r>
          </w:p>
          <w:p w:rsidR="00F372DA" w:rsidRPr="00BC3E02" w:rsidRDefault="00F372DA" w:rsidP="00F372DA">
            <w:r w:rsidRPr="00BC3E02">
              <w:t xml:space="preserve">1ч 40 мин. </w:t>
            </w:r>
          </w:p>
        </w:tc>
      </w:tr>
      <w:tr w:rsidR="00F372DA" w:rsidRPr="00BC3E02" w:rsidTr="008712ED">
        <w:tc>
          <w:tcPr>
            <w:tcW w:w="4644" w:type="dxa"/>
          </w:tcPr>
          <w:p w:rsidR="00F372DA" w:rsidRPr="00BC3E02" w:rsidRDefault="00F372DA" w:rsidP="00F372DA">
            <w:r w:rsidRPr="00BC3E02">
              <w:t xml:space="preserve">Самостоятельные игры, досуги, общение и деятельность по интересам во 2-й половине дня </w:t>
            </w:r>
          </w:p>
        </w:tc>
        <w:tc>
          <w:tcPr>
            <w:tcW w:w="2552" w:type="dxa"/>
          </w:tcPr>
          <w:p w:rsidR="00F372DA" w:rsidRPr="00BC3E02" w:rsidRDefault="00F372DA" w:rsidP="00F372DA">
            <w:r w:rsidRPr="00BC3E02">
              <w:t xml:space="preserve">30 мин </w:t>
            </w:r>
          </w:p>
          <w:p w:rsidR="00F372DA" w:rsidRPr="00BC3E02" w:rsidRDefault="00F372DA" w:rsidP="00F372DA"/>
        </w:tc>
        <w:tc>
          <w:tcPr>
            <w:tcW w:w="3010" w:type="dxa"/>
          </w:tcPr>
          <w:p w:rsidR="00F372DA" w:rsidRPr="00BC3E02" w:rsidRDefault="00F372DA" w:rsidP="00F372DA">
            <w:r w:rsidRPr="00BC3E02">
              <w:t xml:space="preserve">30 мин </w:t>
            </w:r>
          </w:p>
          <w:p w:rsidR="00F372DA" w:rsidRPr="00BC3E02" w:rsidRDefault="00F372DA" w:rsidP="00F372DA"/>
        </w:tc>
      </w:tr>
      <w:tr w:rsidR="00F372DA" w:rsidRPr="00BC3E02" w:rsidTr="008712ED">
        <w:tc>
          <w:tcPr>
            <w:tcW w:w="4644" w:type="dxa"/>
          </w:tcPr>
          <w:p w:rsidR="00F372DA" w:rsidRPr="00BC3E02" w:rsidRDefault="00F372DA" w:rsidP="00F372DA">
            <w:r w:rsidRPr="00BC3E02">
              <w:t xml:space="preserve">Подготовка к прогулке, самостоятельная деятельность на прогулке </w:t>
            </w:r>
          </w:p>
        </w:tc>
        <w:tc>
          <w:tcPr>
            <w:tcW w:w="2552" w:type="dxa"/>
          </w:tcPr>
          <w:p w:rsidR="00F372DA" w:rsidRPr="00BC3E02" w:rsidRDefault="00F372DA" w:rsidP="00F372DA">
            <w:r w:rsidRPr="00BC3E02">
              <w:t xml:space="preserve">От 40 мин </w:t>
            </w:r>
          </w:p>
          <w:p w:rsidR="00F372DA" w:rsidRPr="00BC3E02" w:rsidRDefault="00F372DA" w:rsidP="00F372DA"/>
        </w:tc>
        <w:tc>
          <w:tcPr>
            <w:tcW w:w="3010" w:type="dxa"/>
          </w:tcPr>
          <w:p w:rsidR="00F372DA" w:rsidRPr="00BC3E02" w:rsidRDefault="00F372DA" w:rsidP="00F372DA">
            <w:r w:rsidRPr="00BC3E02">
              <w:t xml:space="preserve">От 40 мин </w:t>
            </w:r>
          </w:p>
          <w:p w:rsidR="00F372DA" w:rsidRPr="00BC3E02" w:rsidRDefault="00F372DA" w:rsidP="00F372DA"/>
        </w:tc>
      </w:tr>
      <w:tr w:rsidR="00F372DA" w:rsidRPr="00BC3E02" w:rsidTr="008712ED">
        <w:tc>
          <w:tcPr>
            <w:tcW w:w="4644" w:type="dxa"/>
          </w:tcPr>
          <w:p w:rsidR="00F372DA" w:rsidRPr="00BC3E02" w:rsidRDefault="00F372DA" w:rsidP="00F372DA">
            <w:r w:rsidRPr="00BC3E02">
              <w:t xml:space="preserve">Игры перед уходом домой </w:t>
            </w:r>
          </w:p>
        </w:tc>
        <w:tc>
          <w:tcPr>
            <w:tcW w:w="2552" w:type="dxa"/>
          </w:tcPr>
          <w:p w:rsidR="00F372DA" w:rsidRPr="00BC3E02" w:rsidRDefault="00F372DA" w:rsidP="00F372DA">
            <w:r w:rsidRPr="00BC3E02">
              <w:t xml:space="preserve">От 15 мин до 50 мин </w:t>
            </w:r>
          </w:p>
          <w:p w:rsidR="00F372DA" w:rsidRPr="00BC3E02" w:rsidRDefault="00F372DA" w:rsidP="00F372DA"/>
        </w:tc>
        <w:tc>
          <w:tcPr>
            <w:tcW w:w="3010" w:type="dxa"/>
          </w:tcPr>
          <w:p w:rsidR="00F372DA" w:rsidRPr="00BC3E02" w:rsidRDefault="00F372DA" w:rsidP="00F372DA">
            <w:r w:rsidRPr="00BC3E02">
              <w:t xml:space="preserve">От 15 мин до 50 мин </w:t>
            </w:r>
          </w:p>
          <w:p w:rsidR="00F372DA" w:rsidRPr="00BC3E02" w:rsidRDefault="00F372DA" w:rsidP="00F372DA"/>
        </w:tc>
      </w:tr>
    </w:tbl>
    <w:p w:rsidR="00F372DA" w:rsidRPr="00BC3E02" w:rsidRDefault="00F372DA" w:rsidP="00F372DA">
      <w:pPr>
        <w:ind w:right="354"/>
        <w:jc w:val="center"/>
        <w:rPr>
          <w:b/>
          <w:bCs/>
        </w:rPr>
      </w:pPr>
      <w:r w:rsidRPr="00BC3E02">
        <w:rPr>
          <w:b/>
          <w:bCs/>
        </w:rPr>
        <w:t>2.</w:t>
      </w:r>
      <w:r w:rsidR="00342027">
        <w:rPr>
          <w:b/>
          <w:bCs/>
        </w:rPr>
        <w:t>8</w:t>
      </w:r>
      <w:r w:rsidRPr="00BC3E02">
        <w:rPr>
          <w:b/>
          <w:bCs/>
        </w:rPr>
        <w:t>. Модель физического воспитания дошкольников</w:t>
      </w:r>
    </w:p>
    <w:p w:rsidR="00F372DA" w:rsidRPr="00BC3E02" w:rsidRDefault="00F372DA" w:rsidP="00F372DA">
      <w:pPr>
        <w:ind w:right="354" w:firstLine="567"/>
        <w:rPr>
          <w:b/>
          <w:bCs/>
          <w: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260"/>
        <w:gridCol w:w="3828"/>
      </w:tblGrid>
      <w:tr w:rsidR="00F372DA" w:rsidRPr="00BC3E02" w:rsidTr="00342027">
        <w:tc>
          <w:tcPr>
            <w:tcW w:w="3085" w:type="dxa"/>
          </w:tcPr>
          <w:p w:rsidR="00F372DA" w:rsidRPr="00BC3E02" w:rsidRDefault="00F372DA" w:rsidP="00F372DA">
            <w:pPr>
              <w:rPr>
                <w:b/>
              </w:rPr>
            </w:pPr>
            <w:r w:rsidRPr="00BC3E02">
              <w:rPr>
                <w:b/>
              </w:rPr>
              <w:t xml:space="preserve">Формы организации </w:t>
            </w:r>
          </w:p>
          <w:p w:rsidR="00F372DA" w:rsidRPr="00BC3E02" w:rsidRDefault="00F372DA" w:rsidP="00F372DA">
            <w:pPr>
              <w:rPr>
                <w:b/>
              </w:rPr>
            </w:pPr>
          </w:p>
        </w:tc>
        <w:tc>
          <w:tcPr>
            <w:tcW w:w="3260" w:type="dxa"/>
            <w:tcBorders>
              <w:left w:val="single" w:sz="4" w:space="0" w:color="auto"/>
            </w:tcBorders>
          </w:tcPr>
          <w:p w:rsidR="00F372DA" w:rsidRPr="00BC3E02" w:rsidRDefault="00F372DA" w:rsidP="00F372DA">
            <w:pPr>
              <w:rPr>
                <w:b/>
              </w:rPr>
            </w:pPr>
            <w:r w:rsidRPr="00BC3E02">
              <w:rPr>
                <w:b/>
                <w:bCs/>
              </w:rPr>
              <w:t xml:space="preserve">Старшая группа </w:t>
            </w:r>
          </w:p>
          <w:p w:rsidR="00F372DA" w:rsidRPr="00BC3E02" w:rsidRDefault="00F372DA" w:rsidP="00F372DA">
            <w:pPr>
              <w:rPr>
                <w:b/>
              </w:rPr>
            </w:pPr>
          </w:p>
        </w:tc>
        <w:tc>
          <w:tcPr>
            <w:tcW w:w="3828" w:type="dxa"/>
          </w:tcPr>
          <w:p w:rsidR="00F372DA" w:rsidRPr="00BC3E02" w:rsidRDefault="00F372DA" w:rsidP="00F372DA">
            <w:pPr>
              <w:rPr>
                <w:b/>
              </w:rPr>
            </w:pPr>
            <w:r w:rsidRPr="00BC3E02">
              <w:rPr>
                <w:b/>
                <w:bCs/>
              </w:rPr>
              <w:t xml:space="preserve">Подготовительная группа </w:t>
            </w:r>
          </w:p>
          <w:p w:rsidR="00F372DA" w:rsidRPr="00BC3E02" w:rsidRDefault="00F372DA" w:rsidP="00F372DA">
            <w:pPr>
              <w:rPr>
                <w:b/>
              </w:rPr>
            </w:pPr>
          </w:p>
        </w:tc>
      </w:tr>
      <w:tr w:rsidR="00F372DA" w:rsidRPr="00BC3E02" w:rsidTr="00342027">
        <w:tc>
          <w:tcPr>
            <w:tcW w:w="3085" w:type="dxa"/>
            <w:tcBorders>
              <w:right w:val="single" w:sz="4" w:space="0" w:color="auto"/>
            </w:tcBorders>
          </w:tcPr>
          <w:p w:rsidR="00F372DA" w:rsidRPr="00BC3E02" w:rsidRDefault="00F372DA" w:rsidP="00F372DA">
            <w:pPr>
              <w:jc w:val="center"/>
            </w:pPr>
          </w:p>
        </w:tc>
        <w:tc>
          <w:tcPr>
            <w:tcW w:w="7088" w:type="dxa"/>
            <w:gridSpan w:val="2"/>
            <w:tcBorders>
              <w:left w:val="single" w:sz="4" w:space="0" w:color="auto"/>
            </w:tcBorders>
          </w:tcPr>
          <w:p w:rsidR="00F372DA" w:rsidRPr="00BC3E02" w:rsidRDefault="00F372DA" w:rsidP="00F372DA">
            <w:pPr>
              <w:jc w:val="center"/>
              <w:rPr>
                <w:b/>
              </w:rPr>
            </w:pPr>
            <w:r w:rsidRPr="00BC3E02">
              <w:rPr>
                <w:b/>
                <w:i/>
                <w:iCs/>
              </w:rPr>
              <w:t>1. Физкультурно-оздоровительные мероприятия в ходе выполнения режимных моментов деятельности детского сада</w:t>
            </w:r>
          </w:p>
          <w:p w:rsidR="00F372DA" w:rsidRPr="00BC3E02" w:rsidRDefault="00F372DA" w:rsidP="00F372DA"/>
        </w:tc>
      </w:tr>
      <w:tr w:rsidR="00F372DA" w:rsidRPr="00BC3E02" w:rsidTr="00342027">
        <w:tc>
          <w:tcPr>
            <w:tcW w:w="3085" w:type="dxa"/>
          </w:tcPr>
          <w:p w:rsidR="00F372DA" w:rsidRPr="00BC3E02" w:rsidRDefault="00F372DA" w:rsidP="00F372DA">
            <w:r w:rsidRPr="00BC3E02">
              <w:t xml:space="preserve">1.1. Утренняя гимнастика </w:t>
            </w:r>
          </w:p>
        </w:tc>
        <w:tc>
          <w:tcPr>
            <w:tcW w:w="3260" w:type="dxa"/>
            <w:tcBorders>
              <w:left w:val="single" w:sz="4" w:space="0" w:color="auto"/>
            </w:tcBorders>
          </w:tcPr>
          <w:tbl>
            <w:tblPr>
              <w:tblW w:w="0" w:type="auto"/>
              <w:tblLook w:val="0000" w:firstRow="0" w:lastRow="0" w:firstColumn="0" w:lastColumn="0" w:noHBand="0" w:noVBand="0"/>
            </w:tblPr>
            <w:tblGrid>
              <w:gridCol w:w="222"/>
              <w:gridCol w:w="2548"/>
            </w:tblGrid>
            <w:tr w:rsidR="00F372DA" w:rsidRPr="00BC3E02" w:rsidTr="00F372DA">
              <w:trPr>
                <w:trHeight w:val="247"/>
              </w:trPr>
              <w:tc>
                <w:tcPr>
                  <w:tcW w:w="0" w:type="auto"/>
                </w:tcPr>
                <w:p w:rsidR="00F372DA" w:rsidRPr="00BC3E02" w:rsidRDefault="00F372DA" w:rsidP="00F372DA"/>
              </w:tc>
              <w:tc>
                <w:tcPr>
                  <w:tcW w:w="0" w:type="auto"/>
                </w:tcPr>
                <w:p w:rsidR="00F372DA" w:rsidRPr="00BC3E02" w:rsidRDefault="00F372DA" w:rsidP="00F372DA">
                  <w:r w:rsidRPr="00BC3E02">
                    <w:t xml:space="preserve">Ежедневно 8-10 минут </w:t>
                  </w:r>
                </w:p>
              </w:tc>
            </w:tr>
          </w:tbl>
          <w:p w:rsidR="00F372DA" w:rsidRPr="00BC3E02" w:rsidRDefault="00F372DA" w:rsidP="00F372DA"/>
        </w:tc>
        <w:tc>
          <w:tcPr>
            <w:tcW w:w="3828" w:type="dxa"/>
          </w:tcPr>
          <w:p w:rsidR="00F372DA" w:rsidRPr="00BC3E02" w:rsidRDefault="00F372DA" w:rsidP="00F372DA">
            <w:r w:rsidRPr="00BC3E02">
              <w:t xml:space="preserve">Ежедневно 10 минут </w:t>
            </w:r>
          </w:p>
          <w:p w:rsidR="00F372DA" w:rsidRPr="00BC3E02" w:rsidRDefault="00F372DA" w:rsidP="00F372DA"/>
        </w:tc>
      </w:tr>
      <w:tr w:rsidR="00F372DA" w:rsidRPr="00BC3E02" w:rsidTr="00342027">
        <w:tc>
          <w:tcPr>
            <w:tcW w:w="3085" w:type="dxa"/>
          </w:tcPr>
          <w:p w:rsidR="00F372DA" w:rsidRPr="00BC3E02" w:rsidRDefault="00F372DA" w:rsidP="00F372DA">
            <w:r w:rsidRPr="00BC3E02">
              <w:t>1.2. Физкультминутки</w:t>
            </w:r>
          </w:p>
        </w:tc>
        <w:tc>
          <w:tcPr>
            <w:tcW w:w="7088" w:type="dxa"/>
            <w:gridSpan w:val="2"/>
            <w:tcBorders>
              <w:left w:val="single" w:sz="4" w:space="0" w:color="auto"/>
            </w:tcBorders>
          </w:tcPr>
          <w:p w:rsidR="00F372DA" w:rsidRPr="00BC3E02" w:rsidRDefault="00F372DA" w:rsidP="00F372DA">
            <w:pPr>
              <w:jc w:val="center"/>
            </w:pPr>
            <w:r w:rsidRPr="00BC3E02">
              <w:t>Ежедневно по мере необходимости (до 3-х минут)</w:t>
            </w:r>
          </w:p>
        </w:tc>
      </w:tr>
      <w:tr w:rsidR="00F372DA" w:rsidRPr="00BC3E02" w:rsidTr="00342027">
        <w:tc>
          <w:tcPr>
            <w:tcW w:w="3085" w:type="dxa"/>
          </w:tcPr>
          <w:p w:rsidR="00F372DA" w:rsidRPr="00BC3E02" w:rsidRDefault="00F372DA" w:rsidP="00F372DA">
            <w:r w:rsidRPr="00BC3E02">
              <w:t xml:space="preserve">1.3. Игры и физические упражнения на прогулке </w:t>
            </w:r>
          </w:p>
        </w:tc>
        <w:tc>
          <w:tcPr>
            <w:tcW w:w="3260" w:type="dxa"/>
            <w:tcBorders>
              <w:left w:val="single" w:sz="4" w:space="0" w:color="auto"/>
            </w:tcBorders>
          </w:tcPr>
          <w:p w:rsidR="00F372DA" w:rsidRPr="00BC3E02" w:rsidRDefault="00F372DA" w:rsidP="00F372DA">
            <w:r w:rsidRPr="00BC3E02">
              <w:t xml:space="preserve">Ежедневно 15-20 минут </w:t>
            </w:r>
          </w:p>
          <w:p w:rsidR="00F372DA" w:rsidRPr="00BC3E02" w:rsidRDefault="00F372DA" w:rsidP="00F372DA"/>
        </w:tc>
        <w:tc>
          <w:tcPr>
            <w:tcW w:w="3828" w:type="dxa"/>
          </w:tcPr>
          <w:p w:rsidR="00F372DA" w:rsidRPr="00BC3E02" w:rsidRDefault="00F372DA" w:rsidP="00F372DA">
            <w:r w:rsidRPr="00BC3E02">
              <w:t xml:space="preserve">Ежедневно 20-30 минут </w:t>
            </w:r>
          </w:p>
          <w:p w:rsidR="00F372DA" w:rsidRPr="00BC3E02" w:rsidRDefault="00F372DA" w:rsidP="00F372DA"/>
        </w:tc>
      </w:tr>
      <w:tr w:rsidR="00F372DA" w:rsidRPr="00BC3E02" w:rsidTr="00342027">
        <w:tc>
          <w:tcPr>
            <w:tcW w:w="3085" w:type="dxa"/>
          </w:tcPr>
          <w:p w:rsidR="00F372DA" w:rsidRPr="00BC3E02" w:rsidRDefault="00F372DA" w:rsidP="00F372DA">
            <w:r w:rsidRPr="00BC3E02">
              <w:t xml:space="preserve">1.4 Закаливающие </w:t>
            </w:r>
            <w:r w:rsidRPr="00BC3E02">
              <w:lastRenderedPageBreak/>
              <w:t xml:space="preserve">процедуры </w:t>
            </w:r>
          </w:p>
        </w:tc>
        <w:tc>
          <w:tcPr>
            <w:tcW w:w="7088" w:type="dxa"/>
            <w:gridSpan w:val="2"/>
            <w:tcBorders>
              <w:right w:val="single" w:sz="4" w:space="0" w:color="auto"/>
            </w:tcBorders>
          </w:tcPr>
          <w:p w:rsidR="00F372DA" w:rsidRPr="00BC3E02" w:rsidRDefault="00F372DA" w:rsidP="00F372DA">
            <w:pPr>
              <w:jc w:val="center"/>
            </w:pPr>
            <w:r w:rsidRPr="00BC3E02">
              <w:lastRenderedPageBreak/>
              <w:t>Ежедневно после дневного сна</w:t>
            </w:r>
          </w:p>
          <w:p w:rsidR="00F372DA" w:rsidRPr="00BC3E02" w:rsidRDefault="00F372DA" w:rsidP="00F372DA"/>
        </w:tc>
      </w:tr>
      <w:tr w:rsidR="00F372DA" w:rsidRPr="00BC3E02" w:rsidTr="00342027">
        <w:tc>
          <w:tcPr>
            <w:tcW w:w="3085" w:type="dxa"/>
          </w:tcPr>
          <w:p w:rsidR="00F372DA" w:rsidRPr="00BC3E02" w:rsidRDefault="00F372DA" w:rsidP="00F372DA">
            <w:r w:rsidRPr="00BC3E02">
              <w:lastRenderedPageBreak/>
              <w:t xml:space="preserve">1.5 Дыхательная гимнастика </w:t>
            </w:r>
          </w:p>
        </w:tc>
        <w:tc>
          <w:tcPr>
            <w:tcW w:w="7088" w:type="dxa"/>
            <w:gridSpan w:val="2"/>
            <w:tcBorders>
              <w:right w:val="single" w:sz="4" w:space="0" w:color="auto"/>
            </w:tcBorders>
          </w:tcPr>
          <w:p w:rsidR="00F372DA" w:rsidRPr="00BC3E02" w:rsidRDefault="00F372DA" w:rsidP="00F372DA">
            <w:pPr>
              <w:jc w:val="center"/>
            </w:pPr>
            <w:r w:rsidRPr="00BC3E02">
              <w:t>Ежедневно после дневного сна</w:t>
            </w:r>
          </w:p>
          <w:p w:rsidR="00F372DA" w:rsidRPr="00BC3E02" w:rsidRDefault="00F372DA" w:rsidP="00F372DA"/>
        </w:tc>
      </w:tr>
      <w:tr w:rsidR="00F372DA" w:rsidRPr="00BC3E02" w:rsidTr="00342027">
        <w:tc>
          <w:tcPr>
            <w:tcW w:w="3085" w:type="dxa"/>
            <w:tcBorders>
              <w:right w:val="single" w:sz="4" w:space="0" w:color="auto"/>
            </w:tcBorders>
          </w:tcPr>
          <w:p w:rsidR="00F372DA" w:rsidRPr="00BC3E02" w:rsidRDefault="00F372DA" w:rsidP="00F372DA">
            <w:r w:rsidRPr="00BC3E02">
              <w:t xml:space="preserve">1.6. Занятия на тренажерах,   спортивные упражнения </w:t>
            </w:r>
          </w:p>
        </w:tc>
        <w:tc>
          <w:tcPr>
            <w:tcW w:w="3260" w:type="dxa"/>
            <w:tcBorders>
              <w:left w:val="single" w:sz="4" w:space="0" w:color="auto"/>
            </w:tcBorders>
          </w:tcPr>
          <w:p w:rsidR="00F372DA" w:rsidRPr="00BC3E02" w:rsidRDefault="00F372DA" w:rsidP="00F372DA">
            <w:r w:rsidRPr="00BC3E02">
              <w:t xml:space="preserve">1-2 раза в неделю 25-30 минут </w:t>
            </w:r>
          </w:p>
          <w:p w:rsidR="00F372DA" w:rsidRPr="00BC3E02" w:rsidRDefault="00F372DA" w:rsidP="00F372DA"/>
        </w:tc>
        <w:tc>
          <w:tcPr>
            <w:tcW w:w="3828" w:type="dxa"/>
          </w:tcPr>
          <w:p w:rsidR="00F372DA" w:rsidRPr="00BC3E02" w:rsidRDefault="00F372DA" w:rsidP="00F372DA">
            <w:r w:rsidRPr="00BC3E02">
              <w:t xml:space="preserve">1-2 раза в неделю 25-30 минут </w:t>
            </w:r>
          </w:p>
          <w:p w:rsidR="00F372DA" w:rsidRPr="00BC3E02" w:rsidRDefault="00F372DA" w:rsidP="00F372DA"/>
        </w:tc>
      </w:tr>
      <w:tr w:rsidR="00F372DA" w:rsidRPr="00BC3E02" w:rsidTr="00342027">
        <w:tc>
          <w:tcPr>
            <w:tcW w:w="3085" w:type="dxa"/>
            <w:tcBorders>
              <w:right w:val="single" w:sz="4" w:space="0" w:color="auto"/>
            </w:tcBorders>
          </w:tcPr>
          <w:p w:rsidR="00F372DA" w:rsidRPr="00BC3E02" w:rsidRDefault="00F372DA" w:rsidP="00F372DA">
            <w:pPr>
              <w:jc w:val="center"/>
              <w:rPr>
                <w:b/>
              </w:rPr>
            </w:pPr>
          </w:p>
        </w:tc>
        <w:tc>
          <w:tcPr>
            <w:tcW w:w="7088" w:type="dxa"/>
            <w:gridSpan w:val="2"/>
            <w:tcBorders>
              <w:left w:val="single" w:sz="4" w:space="0" w:color="auto"/>
            </w:tcBorders>
          </w:tcPr>
          <w:p w:rsidR="00F372DA" w:rsidRPr="00BC3E02" w:rsidRDefault="00F372DA" w:rsidP="00F372DA">
            <w:pPr>
              <w:jc w:val="center"/>
              <w:rPr>
                <w:b/>
              </w:rPr>
            </w:pPr>
            <w:r w:rsidRPr="00BC3E02">
              <w:rPr>
                <w:b/>
                <w:i/>
                <w:iCs/>
              </w:rPr>
              <w:t>2. Физкультурные занятия</w:t>
            </w:r>
          </w:p>
        </w:tc>
      </w:tr>
      <w:tr w:rsidR="00F372DA" w:rsidRPr="00BC3E02" w:rsidTr="00342027">
        <w:tc>
          <w:tcPr>
            <w:tcW w:w="3085" w:type="dxa"/>
            <w:tcBorders>
              <w:right w:val="single" w:sz="4" w:space="0" w:color="auto"/>
            </w:tcBorders>
          </w:tcPr>
          <w:p w:rsidR="00F372DA" w:rsidRPr="00BC3E02" w:rsidRDefault="00F372DA" w:rsidP="00F372DA">
            <w:r w:rsidRPr="00BC3E02">
              <w:t xml:space="preserve">2.1 Физкультурные занятия в спортивном зале </w:t>
            </w:r>
          </w:p>
        </w:tc>
        <w:tc>
          <w:tcPr>
            <w:tcW w:w="3260" w:type="dxa"/>
            <w:tcBorders>
              <w:left w:val="single" w:sz="4" w:space="0" w:color="auto"/>
            </w:tcBorders>
          </w:tcPr>
          <w:p w:rsidR="00F372DA" w:rsidRPr="00BC3E02" w:rsidRDefault="00F372DA" w:rsidP="00F372DA">
            <w:r w:rsidRPr="00BC3E02">
              <w:t xml:space="preserve">3 раза в неделю по 25 минут </w:t>
            </w:r>
          </w:p>
          <w:p w:rsidR="00F372DA" w:rsidRPr="00BC3E02" w:rsidRDefault="00F372DA" w:rsidP="00F372DA"/>
        </w:tc>
        <w:tc>
          <w:tcPr>
            <w:tcW w:w="3828" w:type="dxa"/>
          </w:tcPr>
          <w:p w:rsidR="00F372DA" w:rsidRPr="00BC3E02" w:rsidRDefault="00F372DA" w:rsidP="00F372DA">
            <w:r w:rsidRPr="00BC3E02">
              <w:t xml:space="preserve">3 раза в неделю по 30 минут </w:t>
            </w:r>
          </w:p>
          <w:p w:rsidR="00F372DA" w:rsidRPr="00BC3E02" w:rsidRDefault="00F372DA" w:rsidP="00F372DA"/>
        </w:tc>
      </w:tr>
      <w:tr w:rsidR="00F372DA" w:rsidRPr="00BC3E02" w:rsidTr="00342027">
        <w:tc>
          <w:tcPr>
            <w:tcW w:w="3085" w:type="dxa"/>
            <w:tcBorders>
              <w:right w:val="single" w:sz="4" w:space="0" w:color="auto"/>
            </w:tcBorders>
          </w:tcPr>
          <w:p w:rsidR="00F372DA" w:rsidRPr="00BC3E02" w:rsidRDefault="00F372DA" w:rsidP="00F372DA">
            <w:r w:rsidRPr="00BC3E02">
              <w:t xml:space="preserve">2.3 Физкультурные занятия на свежем воздухе </w:t>
            </w:r>
          </w:p>
        </w:tc>
        <w:tc>
          <w:tcPr>
            <w:tcW w:w="3260" w:type="dxa"/>
          </w:tcPr>
          <w:p w:rsidR="00F372DA" w:rsidRPr="00BC3E02" w:rsidRDefault="00F372DA" w:rsidP="00F372DA">
            <w:r w:rsidRPr="00BC3E02">
              <w:t xml:space="preserve">1 раз в неделю 25 минут </w:t>
            </w:r>
          </w:p>
          <w:p w:rsidR="00F372DA" w:rsidRPr="00BC3E02" w:rsidRDefault="00F372DA" w:rsidP="00F372DA"/>
        </w:tc>
        <w:tc>
          <w:tcPr>
            <w:tcW w:w="3828" w:type="dxa"/>
          </w:tcPr>
          <w:p w:rsidR="00F372DA" w:rsidRPr="00BC3E02" w:rsidRDefault="00F372DA" w:rsidP="00F372DA">
            <w:r w:rsidRPr="00BC3E02">
              <w:t xml:space="preserve">1 раз в неделю 30 минут </w:t>
            </w:r>
          </w:p>
          <w:p w:rsidR="00F372DA" w:rsidRPr="00BC3E02" w:rsidRDefault="00F372DA" w:rsidP="00F372DA"/>
        </w:tc>
      </w:tr>
      <w:tr w:rsidR="00F372DA" w:rsidRPr="00BC3E02" w:rsidTr="00342027">
        <w:tc>
          <w:tcPr>
            <w:tcW w:w="3085" w:type="dxa"/>
            <w:tcBorders>
              <w:right w:val="single" w:sz="4" w:space="0" w:color="auto"/>
            </w:tcBorders>
          </w:tcPr>
          <w:p w:rsidR="00F372DA" w:rsidRPr="00BC3E02" w:rsidRDefault="00F372DA" w:rsidP="00F372DA">
            <w:pPr>
              <w:jc w:val="center"/>
              <w:rPr>
                <w:b/>
              </w:rPr>
            </w:pPr>
          </w:p>
        </w:tc>
        <w:tc>
          <w:tcPr>
            <w:tcW w:w="7088" w:type="dxa"/>
            <w:gridSpan w:val="2"/>
            <w:tcBorders>
              <w:left w:val="single" w:sz="4" w:space="0" w:color="auto"/>
            </w:tcBorders>
          </w:tcPr>
          <w:p w:rsidR="00F372DA" w:rsidRPr="00BC3E02" w:rsidRDefault="00F372DA" w:rsidP="00F372DA">
            <w:pPr>
              <w:jc w:val="center"/>
              <w:rPr>
                <w:b/>
              </w:rPr>
            </w:pPr>
            <w:r w:rsidRPr="00BC3E02">
              <w:rPr>
                <w:b/>
                <w:i/>
                <w:iCs/>
              </w:rPr>
              <w:t>3.Спортивный досуг</w:t>
            </w:r>
          </w:p>
        </w:tc>
      </w:tr>
      <w:tr w:rsidR="00F372DA" w:rsidRPr="00BC3E02" w:rsidTr="00342027">
        <w:tc>
          <w:tcPr>
            <w:tcW w:w="3085" w:type="dxa"/>
            <w:tcBorders>
              <w:right w:val="single" w:sz="4" w:space="0" w:color="auto"/>
            </w:tcBorders>
          </w:tcPr>
          <w:p w:rsidR="00F372DA" w:rsidRPr="00BC3E02" w:rsidRDefault="00F372DA" w:rsidP="00F372DA">
            <w:r w:rsidRPr="00BC3E02">
              <w:t xml:space="preserve">3.1 Самостоятельная двигательная деятельность </w:t>
            </w:r>
          </w:p>
        </w:tc>
        <w:tc>
          <w:tcPr>
            <w:tcW w:w="7088" w:type="dxa"/>
            <w:gridSpan w:val="2"/>
            <w:tcBorders>
              <w:left w:val="single" w:sz="4" w:space="0" w:color="auto"/>
            </w:tcBorders>
          </w:tcPr>
          <w:p w:rsidR="00F372DA" w:rsidRPr="00BC3E02" w:rsidRDefault="00F372DA" w:rsidP="00F372DA">
            <w:r w:rsidRPr="00BC3E02">
              <w:t>Ежедневно под руководством воспитателя (продолжительность определяется в соответствии с индивидуальными особенностями ребенка)</w:t>
            </w:r>
          </w:p>
        </w:tc>
      </w:tr>
      <w:tr w:rsidR="00F372DA" w:rsidRPr="00BC3E02" w:rsidTr="00342027">
        <w:tc>
          <w:tcPr>
            <w:tcW w:w="3085" w:type="dxa"/>
          </w:tcPr>
          <w:p w:rsidR="00F372DA" w:rsidRPr="00BC3E02" w:rsidRDefault="00F372DA" w:rsidP="00F372DA">
            <w:r w:rsidRPr="00BC3E02">
              <w:t xml:space="preserve">3.2 Спортивные праздники </w:t>
            </w:r>
          </w:p>
        </w:tc>
        <w:tc>
          <w:tcPr>
            <w:tcW w:w="3260" w:type="dxa"/>
          </w:tcPr>
          <w:p w:rsidR="00F372DA" w:rsidRPr="00BC3E02" w:rsidRDefault="00F372DA" w:rsidP="00F372DA">
            <w:r w:rsidRPr="00BC3E02">
              <w:t xml:space="preserve">2 раза в год </w:t>
            </w:r>
          </w:p>
          <w:p w:rsidR="00F372DA" w:rsidRPr="00BC3E02" w:rsidRDefault="00F372DA" w:rsidP="00F372DA"/>
        </w:tc>
        <w:tc>
          <w:tcPr>
            <w:tcW w:w="3828" w:type="dxa"/>
          </w:tcPr>
          <w:p w:rsidR="00F372DA" w:rsidRPr="00BC3E02" w:rsidRDefault="00F372DA" w:rsidP="00F372DA">
            <w:r w:rsidRPr="00BC3E02">
              <w:t xml:space="preserve">2 раза в год </w:t>
            </w:r>
          </w:p>
          <w:p w:rsidR="00F372DA" w:rsidRPr="00BC3E02" w:rsidRDefault="00F372DA" w:rsidP="00F372DA"/>
        </w:tc>
      </w:tr>
      <w:tr w:rsidR="00F372DA" w:rsidRPr="00BC3E02" w:rsidTr="00342027">
        <w:tc>
          <w:tcPr>
            <w:tcW w:w="3085" w:type="dxa"/>
          </w:tcPr>
          <w:p w:rsidR="00F372DA" w:rsidRPr="00BC3E02" w:rsidRDefault="00F372DA" w:rsidP="00F372DA">
            <w:r w:rsidRPr="00BC3E02">
              <w:t xml:space="preserve">3.3 Физкультурные досуги и развлечения </w:t>
            </w:r>
          </w:p>
        </w:tc>
        <w:tc>
          <w:tcPr>
            <w:tcW w:w="3260" w:type="dxa"/>
          </w:tcPr>
          <w:p w:rsidR="00F372DA" w:rsidRPr="00BC3E02" w:rsidRDefault="00F372DA" w:rsidP="00F372DA">
            <w:r w:rsidRPr="00BC3E02">
              <w:t xml:space="preserve">1 раз в месяц </w:t>
            </w:r>
          </w:p>
          <w:p w:rsidR="00F372DA" w:rsidRPr="00BC3E02" w:rsidRDefault="00F372DA" w:rsidP="00F372DA"/>
        </w:tc>
        <w:tc>
          <w:tcPr>
            <w:tcW w:w="3828" w:type="dxa"/>
          </w:tcPr>
          <w:p w:rsidR="00F372DA" w:rsidRPr="00BC3E02" w:rsidRDefault="00F372DA" w:rsidP="00F372DA">
            <w:r w:rsidRPr="00BC3E02">
              <w:t xml:space="preserve">1 раз в месяц </w:t>
            </w:r>
          </w:p>
          <w:p w:rsidR="00F372DA" w:rsidRPr="00BC3E02" w:rsidRDefault="00F372DA" w:rsidP="00F372DA"/>
        </w:tc>
      </w:tr>
      <w:tr w:rsidR="00F372DA" w:rsidRPr="00BC3E02" w:rsidTr="00342027">
        <w:tc>
          <w:tcPr>
            <w:tcW w:w="3085" w:type="dxa"/>
          </w:tcPr>
          <w:p w:rsidR="00F372DA" w:rsidRPr="00BC3E02" w:rsidRDefault="00F372DA" w:rsidP="00F372DA">
            <w:r w:rsidRPr="00BC3E02">
              <w:t xml:space="preserve">3.4 Дни здоровья </w:t>
            </w:r>
          </w:p>
        </w:tc>
        <w:tc>
          <w:tcPr>
            <w:tcW w:w="3260" w:type="dxa"/>
          </w:tcPr>
          <w:p w:rsidR="00F372DA" w:rsidRPr="00BC3E02" w:rsidRDefault="00F372DA" w:rsidP="00F372DA">
            <w:r w:rsidRPr="00BC3E02">
              <w:t>1 раз в квартал</w:t>
            </w:r>
          </w:p>
        </w:tc>
        <w:tc>
          <w:tcPr>
            <w:tcW w:w="3828" w:type="dxa"/>
          </w:tcPr>
          <w:p w:rsidR="00F372DA" w:rsidRPr="00BC3E02" w:rsidRDefault="00F372DA" w:rsidP="00F372DA">
            <w:r w:rsidRPr="00BC3E02">
              <w:t xml:space="preserve">1 раз в квартал </w:t>
            </w:r>
          </w:p>
          <w:p w:rsidR="00F372DA" w:rsidRPr="00BC3E02" w:rsidRDefault="00F372DA" w:rsidP="00F372DA"/>
        </w:tc>
      </w:tr>
    </w:tbl>
    <w:p w:rsidR="00F372DA" w:rsidRPr="00BC3E02" w:rsidRDefault="00F372DA" w:rsidP="00F372DA">
      <w:pPr>
        <w:ind w:right="354"/>
        <w:rPr>
          <w:b/>
          <w:bCs/>
          <w:i/>
        </w:rPr>
      </w:pPr>
    </w:p>
    <w:p w:rsidR="00F372DA" w:rsidRPr="00BC3E02" w:rsidRDefault="00F372DA" w:rsidP="00F372DA">
      <w:pPr>
        <w:jc w:val="center"/>
        <w:rPr>
          <w:b/>
        </w:rPr>
      </w:pPr>
      <w:r w:rsidRPr="00BC3E02">
        <w:rPr>
          <w:b/>
        </w:rPr>
        <w:t>2.</w:t>
      </w:r>
      <w:r w:rsidR="00342027">
        <w:rPr>
          <w:b/>
        </w:rPr>
        <w:t>9</w:t>
      </w:r>
      <w:r w:rsidRPr="00BC3E02">
        <w:rPr>
          <w:b/>
        </w:rPr>
        <w:t>. Организация  коррекционной работы</w:t>
      </w:r>
    </w:p>
    <w:p w:rsidR="00F372DA" w:rsidRPr="00BC3E02" w:rsidRDefault="00F372DA" w:rsidP="00F372DA"/>
    <w:p w:rsidR="00F372DA" w:rsidRPr="00BC3E02" w:rsidRDefault="00F372DA" w:rsidP="00F372DA">
      <w:pPr>
        <w:jc w:val="center"/>
        <w:rPr>
          <w:i/>
        </w:rPr>
      </w:pPr>
      <w:r w:rsidRPr="00BC3E02">
        <w:rPr>
          <w:b/>
        </w:rPr>
        <w:t>2.</w:t>
      </w:r>
      <w:r w:rsidR="00342027">
        <w:rPr>
          <w:b/>
        </w:rPr>
        <w:t>9</w:t>
      </w:r>
      <w:r w:rsidRPr="00BC3E02">
        <w:rPr>
          <w:b/>
        </w:rPr>
        <w:t xml:space="preserve">.1. КОРРЕКЦИОННАЯ   РАБОТА С  ДЕТЬМИ  </w:t>
      </w:r>
      <w:r w:rsidR="00F15B82">
        <w:rPr>
          <w:b/>
          <w:bCs/>
        </w:rPr>
        <w:t xml:space="preserve"> С ОВЗ </w:t>
      </w:r>
      <w:r w:rsidR="00342027">
        <w:rPr>
          <w:b/>
          <w:bCs/>
        </w:rPr>
        <w:t>и инвалидностью</w:t>
      </w:r>
    </w:p>
    <w:p w:rsidR="00F372DA" w:rsidRPr="00BC3E02" w:rsidRDefault="00F372DA" w:rsidP="00F372DA">
      <w:pPr>
        <w:jc w:val="center"/>
      </w:pPr>
    </w:p>
    <w:p w:rsidR="00F372DA" w:rsidRPr="00BC3E02" w:rsidRDefault="00F372DA" w:rsidP="00F372DA">
      <w:pPr>
        <w:ind w:firstLine="708"/>
        <w:jc w:val="both"/>
        <w:rPr>
          <w:color w:val="000000"/>
        </w:rPr>
      </w:pPr>
      <w:r w:rsidRPr="00BC3E02">
        <w:rPr>
          <w:color w:val="000000"/>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w:t>
      </w:r>
    </w:p>
    <w:p w:rsidR="00F372DA" w:rsidRPr="00BC3E02" w:rsidRDefault="00F372DA" w:rsidP="00F372DA">
      <w:pPr>
        <w:ind w:firstLine="708"/>
        <w:jc w:val="both"/>
        <w:rPr>
          <w:color w:val="000000"/>
        </w:rPr>
      </w:pPr>
      <w:r w:rsidRPr="00BC3E02">
        <w:rPr>
          <w:color w:val="000000"/>
        </w:rPr>
        <w:t>Организация деятельности логопеда, воспитателей и других специалистов в течение года определяется поставленными задачами рабочей программы.</w:t>
      </w:r>
    </w:p>
    <w:p w:rsidR="00F372DA" w:rsidRPr="00BC3E02" w:rsidRDefault="00F372DA" w:rsidP="00F372DA">
      <w:pPr>
        <w:ind w:firstLine="708"/>
        <w:jc w:val="both"/>
        <w:rPr>
          <w:color w:val="000000"/>
        </w:rPr>
      </w:pPr>
      <w:r w:rsidRPr="00BC3E02">
        <w:rPr>
          <w:color w:val="000000"/>
        </w:rPr>
        <w:t>Логопедическое обследование проводится с 1 по 15 сентября, с 15 по 31 мая.</w:t>
      </w:r>
    </w:p>
    <w:p w:rsidR="00F372DA" w:rsidRPr="00BC3E02" w:rsidRDefault="00F372DA" w:rsidP="00F372DA">
      <w:pPr>
        <w:ind w:firstLine="708"/>
        <w:jc w:val="both"/>
        <w:rPr>
          <w:color w:val="000000"/>
        </w:rPr>
      </w:pPr>
      <w:r w:rsidRPr="00BC3E02">
        <w:rPr>
          <w:color w:val="000000"/>
        </w:rPr>
        <w:t>Логопедические фронтальные (подгрупповые) и индивидуальные занятия проводятся с 15 сентября.</w:t>
      </w:r>
    </w:p>
    <w:p w:rsidR="00F372DA" w:rsidRPr="00BC3E02" w:rsidRDefault="00F372DA" w:rsidP="00F372DA">
      <w:pPr>
        <w:ind w:firstLine="708"/>
        <w:jc w:val="both"/>
        <w:rPr>
          <w:color w:val="000000"/>
        </w:rPr>
      </w:pPr>
      <w:r w:rsidRPr="00BC3E02">
        <w:rPr>
          <w:color w:val="000000"/>
        </w:rPr>
        <w:t>Основной формой организации коррекционно-развивающей работы являются групповые (фронтальные), подгрупповые и индивидуальные логопедические занятия.</w:t>
      </w:r>
    </w:p>
    <w:p w:rsidR="00F372DA" w:rsidRPr="00BC3E02" w:rsidRDefault="00F372DA" w:rsidP="00F372DA">
      <w:pPr>
        <w:ind w:firstLine="540"/>
        <w:jc w:val="both"/>
        <w:rPr>
          <w:color w:val="000000"/>
        </w:rPr>
      </w:pPr>
      <w:r w:rsidRPr="00BC3E02">
        <w:rPr>
          <w:color w:val="000000"/>
        </w:rPr>
        <w:t>Для детей 6-7 лет предусматриваются следующие виды занятий:</w:t>
      </w:r>
    </w:p>
    <w:p w:rsidR="00F372DA" w:rsidRPr="00BC3E02" w:rsidRDefault="00F372DA" w:rsidP="002907BE">
      <w:pPr>
        <w:numPr>
          <w:ilvl w:val="0"/>
          <w:numId w:val="35"/>
        </w:numPr>
        <w:autoSpaceDE w:val="0"/>
        <w:autoSpaceDN w:val="0"/>
        <w:jc w:val="both"/>
        <w:rPr>
          <w:color w:val="000000"/>
        </w:rPr>
      </w:pPr>
      <w:r w:rsidRPr="00BC3E02">
        <w:rPr>
          <w:color w:val="000000"/>
        </w:rPr>
        <w:t>занятия по формированию лексико-грамматических средств языка  и связной речи;</w:t>
      </w:r>
    </w:p>
    <w:p w:rsidR="00F372DA" w:rsidRPr="00BC3E02" w:rsidRDefault="00F372DA" w:rsidP="002907BE">
      <w:pPr>
        <w:numPr>
          <w:ilvl w:val="0"/>
          <w:numId w:val="35"/>
        </w:numPr>
        <w:autoSpaceDE w:val="0"/>
        <w:autoSpaceDN w:val="0"/>
        <w:jc w:val="both"/>
        <w:rPr>
          <w:color w:val="000000"/>
        </w:rPr>
      </w:pPr>
      <w:r w:rsidRPr="00BC3E02">
        <w:rPr>
          <w:color w:val="000000"/>
        </w:rPr>
        <w:t>занятия по формированию произношения</w:t>
      </w:r>
    </w:p>
    <w:p w:rsidR="00F372DA" w:rsidRPr="00BC3E02" w:rsidRDefault="00F372DA" w:rsidP="002907BE">
      <w:pPr>
        <w:numPr>
          <w:ilvl w:val="0"/>
          <w:numId w:val="35"/>
        </w:numPr>
        <w:autoSpaceDE w:val="0"/>
        <w:autoSpaceDN w:val="0"/>
        <w:jc w:val="both"/>
        <w:rPr>
          <w:color w:val="000000"/>
        </w:rPr>
      </w:pPr>
      <w:r w:rsidRPr="00BC3E02">
        <w:rPr>
          <w:color w:val="000000"/>
        </w:rPr>
        <w:t>занятия по обучению грамоте</w:t>
      </w:r>
    </w:p>
    <w:p w:rsidR="00F372DA" w:rsidRPr="00BC3E02" w:rsidRDefault="00F372DA" w:rsidP="00F372DA">
      <w:pPr>
        <w:ind w:firstLine="708"/>
        <w:jc w:val="both"/>
        <w:rPr>
          <w:color w:val="000000"/>
        </w:rPr>
      </w:pPr>
      <w:r w:rsidRPr="00BC3E02">
        <w:rPr>
          <w:color w:val="000000"/>
        </w:rPr>
        <w:t xml:space="preserve">Количество занятий, проводимых в течение недели в подготовительной логопедической группе меняется в зависимости от периодов и соответствует требованиям к максимальной образовательной нагрузке на ребёнка в ДОУ, определёнными СанПиНами № 2.4.1-3949-13. В первом периоде (сентябрь-ноябрь) проводятся 3 занятия в неделю по формированию лексико-грамматических средств языка и развитию связной речи и 2занятия в неделю по формированию произношения. </w:t>
      </w:r>
    </w:p>
    <w:p w:rsidR="00F372DA" w:rsidRPr="00BC3E02" w:rsidRDefault="00F372DA" w:rsidP="00F372DA">
      <w:pPr>
        <w:ind w:firstLine="708"/>
        <w:jc w:val="both"/>
        <w:rPr>
          <w:color w:val="000000"/>
        </w:rPr>
      </w:pPr>
      <w:r w:rsidRPr="00BC3E02">
        <w:rPr>
          <w:color w:val="000000"/>
        </w:rPr>
        <w:t>Во втором периоде (декабрь-март) проводится 2 занятия по формированию лексико-грамматических средств языка и развитию связной речи, 2 занятия по формированию произношения, 1 занятие по обучению грамоте.</w:t>
      </w:r>
    </w:p>
    <w:p w:rsidR="00F372DA" w:rsidRPr="00BC3E02" w:rsidRDefault="00F372DA" w:rsidP="00F372DA">
      <w:pPr>
        <w:ind w:firstLine="708"/>
        <w:jc w:val="both"/>
        <w:rPr>
          <w:color w:val="000000"/>
        </w:rPr>
      </w:pPr>
      <w:r w:rsidRPr="00BC3E02">
        <w:rPr>
          <w:color w:val="000000"/>
        </w:rPr>
        <w:t>В третьем периоде (апрель-май) проводится 2 занятия по формированию лексико-грамматических средств языка и развитию связной речи, 1 занятие по формированию произношения, 2 занятия по обучению грамоте.</w:t>
      </w:r>
    </w:p>
    <w:p w:rsidR="00F372DA" w:rsidRPr="00BC3E02" w:rsidRDefault="00F372DA" w:rsidP="00F372DA">
      <w:pPr>
        <w:ind w:firstLine="708"/>
        <w:jc w:val="both"/>
        <w:rPr>
          <w:color w:val="000000"/>
        </w:rPr>
      </w:pPr>
      <w:r w:rsidRPr="00BC3E02">
        <w:rPr>
          <w:color w:val="000000"/>
        </w:rPr>
        <w:t xml:space="preserve">В каждом периоде обучения выделяются лексические темы, связанные с ближайшим окружением детей, имеющие большую практическую значимость и важные для организации </w:t>
      </w:r>
      <w:r w:rsidRPr="00BC3E02">
        <w:rPr>
          <w:color w:val="000000"/>
        </w:rPr>
        <w:lastRenderedPageBreak/>
        <w:t>общения. В их контексте проводится специальная работа по совершенствованию фонетико-фонематической и лексико-грамматической сторон речи детей.</w:t>
      </w:r>
    </w:p>
    <w:p w:rsidR="00F372DA" w:rsidRPr="00BC3E02" w:rsidRDefault="00F372DA" w:rsidP="00F15B82">
      <w:pPr>
        <w:ind w:firstLine="708"/>
        <w:jc w:val="both"/>
        <w:rPr>
          <w:color w:val="000000"/>
        </w:rPr>
      </w:pPr>
      <w:r w:rsidRPr="00BC3E02">
        <w:rPr>
          <w:color w:val="000000"/>
        </w:rPr>
        <w:t>Продолжительность группового и подгруппового занятия в подгот</w:t>
      </w:r>
      <w:r w:rsidR="00F15B82">
        <w:rPr>
          <w:color w:val="000000"/>
        </w:rPr>
        <w:t>овительной группе – 30-35минут.</w:t>
      </w:r>
    </w:p>
    <w:p w:rsidR="00F372DA" w:rsidRPr="00BC3E02" w:rsidRDefault="00F372DA" w:rsidP="00F372DA">
      <w:pPr>
        <w:ind w:firstLine="708"/>
        <w:jc w:val="both"/>
        <w:rPr>
          <w:color w:val="000000"/>
        </w:rPr>
      </w:pPr>
      <w:r w:rsidRPr="00BC3E02">
        <w:rPr>
          <w:color w:val="000000"/>
        </w:rPr>
        <w:t>Работа по коррекции звукопроизношения проводится индивидуально.</w:t>
      </w:r>
    </w:p>
    <w:p w:rsidR="00F372DA" w:rsidRPr="00BC3E02" w:rsidRDefault="00F372DA" w:rsidP="00F372DA">
      <w:pPr>
        <w:ind w:firstLine="540"/>
        <w:jc w:val="both"/>
        <w:rPr>
          <w:color w:val="000000"/>
        </w:rPr>
      </w:pPr>
      <w:r w:rsidRPr="00BC3E02">
        <w:rPr>
          <w:color w:val="000000"/>
        </w:rPr>
        <w:t>Для эффективного использования индивидуальных логопедических занятий необходимы четкая их организация и хорошее знание особенностей речи и личности каждого ребенка.</w:t>
      </w:r>
    </w:p>
    <w:p w:rsidR="00F372DA" w:rsidRPr="00BC3E02" w:rsidRDefault="00F372DA" w:rsidP="00F372DA">
      <w:pPr>
        <w:ind w:firstLine="540"/>
        <w:jc w:val="both"/>
        <w:rPr>
          <w:color w:val="000000"/>
        </w:rPr>
      </w:pPr>
      <w:r w:rsidRPr="00BC3E02">
        <w:rPr>
          <w:color w:val="000000"/>
        </w:rPr>
        <w:t xml:space="preserve">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восприятия. </w:t>
      </w:r>
    </w:p>
    <w:p w:rsidR="00F372DA" w:rsidRPr="00BC3E02" w:rsidRDefault="00F372DA" w:rsidP="00F372DA">
      <w:pPr>
        <w:ind w:firstLine="540"/>
        <w:jc w:val="both"/>
        <w:rPr>
          <w:color w:val="000000"/>
        </w:rPr>
      </w:pPr>
      <w:r w:rsidRPr="00BC3E02">
        <w:rPr>
          <w:color w:val="000000"/>
        </w:rPr>
        <w:t>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F372DA" w:rsidRPr="00BC3E02" w:rsidRDefault="00F372DA" w:rsidP="00F372DA">
      <w:pPr>
        <w:ind w:firstLine="540"/>
        <w:jc w:val="both"/>
        <w:rPr>
          <w:color w:val="000000"/>
        </w:rPr>
      </w:pPr>
      <w:r w:rsidRPr="00BC3E02">
        <w:rPr>
          <w:color w:val="000000"/>
        </w:rPr>
        <w:t>Подлежащий изучению и отработке фонетический материал распределяется по периодам обучения в соответствии с программой.</w:t>
      </w:r>
    </w:p>
    <w:p w:rsidR="00F372DA" w:rsidRPr="00BC3E02" w:rsidRDefault="00F372DA" w:rsidP="00F372DA">
      <w:pPr>
        <w:ind w:firstLine="708"/>
        <w:jc w:val="both"/>
        <w:rPr>
          <w:color w:val="000000"/>
        </w:rPr>
      </w:pPr>
      <w:r w:rsidRPr="00BC3E02">
        <w:rPr>
          <w:color w:val="000000"/>
        </w:rPr>
        <w:t>Индивидуальные логопедические занятия, как правило, проводятся вне занятий, предусмотренных сеткой МДОУ, учитывая режим работы ОУ и психофизические особенности развития детей дошкольного возраста.</w:t>
      </w:r>
    </w:p>
    <w:p w:rsidR="00F372DA" w:rsidRPr="00BC3E02" w:rsidRDefault="00F372DA" w:rsidP="00F372DA">
      <w:pPr>
        <w:ind w:right="-180" w:firstLine="720"/>
        <w:jc w:val="both"/>
        <w:rPr>
          <w:color w:val="000000"/>
        </w:rPr>
      </w:pPr>
      <w:r w:rsidRPr="00BC3E02">
        <w:rPr>
          <w:color w:val="000000"/>
        </w:rPr>
        <w:t>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F372DA" w:rsidRPr="00BC3E02" w:rsidRDefault="00F372DA" w:rsidP="00F372DA">
      <w:pPr>
        <w:ind w:right="-180" w:firstLine="720"/>
        <w:jc w:val="both"/>
        <w:rPr>
          <w:color w:val="000000"/>
        </w:rPr>
      </w:pPr>
      <w:r w:rsidRPr="00BC3E02">
        <w:rPr>
          <w:color w:val="000000"/>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F372DA" w:rsidRPr="00BC3E02" w:rsidRDefault="00F372DA" w:rsidP="002907BE">
      <w:pPr>
        <w:numPr>
          <w:ilvl w:val="0"/>
          <w:numId w:val="34"/>
        </w:numPr>
        <w:tabs>
          <w:tab w:val="clear" w:pos="1571"/>
          <w:tab w:val="num" w:pos="0"/>
        </w:tabs>
        <w:autoSpaceDE w:val="0"/>
        <w:autoSpaceDN w:val="0"/>
        <w:ind w:left="0" w:right="-180" w:firstLine="720"/>
        <w:jc w:val="both"/>
        <w:rPr>
          <w:color w:val="000000"/>
        </w:rPr>
      </w:pPr>
      <w:r w:rsidRPr="00BC3E02">
        <w:rPr>
          <w:color w:val="000000"/>
        </w:rPr>
        <w:t>для первоначальной постановки отбираются звуки, принадлежащие к различным фонетическим группам;</w:t>
      </w:r>
    </w:p>
    <w:p w:rsidR="00F372DA" w:rsidRPr="00BC3E02" w:rsidRDefault="00F372DA" w:rsidP="002907BE">
      <w:pPr>
        <w:numPr>
          <w:ilvl w:val="0"/>
          <w:numId w:val="34"/>
        </w:numPr>
        <w:tabs>
          <w:tab w:val="clear" w:pos="1571"/>
          <w:tab w:val="num" w:pos="0"/>
        </w:tabs>
        <w:autoSpaceDE w:val="0"/>
        <w:autoSpaceDN w:val="0"/>
        <w:ind w:left="0" w:right="-180" w:firstLine="720"/>
        <w:jc w:val="both"/>
        <w:rPr>
          <w:color w:val="000000"/>
        </w:rPr>
      </w:pPr>
      <w:r w:rsidRPr="00BC3E02">
        <w:rPr>
          <w:color w:val="000000"/>
        </w:rPr>
        <w:t>звуки, смешиваемые в речи детей, поэтапно отрабатываются отсрочено во времени;</w:t>
      </w:r>
    </w:p>
    <w:p w:rsidR="00F372DA" w:rsidRPr="00BC3E02" w:rsidRDefault="00F372DA" w:rsidP="002907BE">
      <w:pPr>
        <w:numPr>
          <w:ilvl w:val="0"/>
          <w:numId w:val="34"/>
        </w:numPr>
        <w:tabs>
          <w:tab w:val="clear" w:pos="1571"/>
          <w:tab w:val="num" w:pos="0"/>
        </w:tabs>
        <w:autoSpaceDE w:val="0"/>
        <w:autoSpaceDN w:val="0"/>
        <w:ind w:left="0" w:right="-180" w:firstLine="720"/>
        <w:jc w:val="both"/>
        <w:rPr>
          <w:color w:val="000000"/>
        </w:rPr>
      </w:pPr>
      <w:r w:rsidRPr="00BC3E02">
        <w:rPr>
          <w:color w:val="000000"/>
        </w:rPr>
        <w:t>окончательное закрепление изученных звуков достигается в процессе дифференциации всех близких звуков.</w:t>
      </w:r>
    </w:p>
    <w:p w:rsidR="00F372DA" w:rsidRPr="00BC3E02" w:rsidRDefault="00F372DA" w:rsidP="00F372DA">
      <w:pPr>
        <w:ind w:right="-180" w:firstLine="720"/>
        <w:jc w:val="both"/>
        <w:rPr>
          <w:color w:val="000000"/>
        </w:rPr>
      </w:pPr>
      <w:r w:rsidRPr="00BC3E02">
        <w:rPr>
          <w:color w:val="000000"/>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F372DA" w:rsidRPr="00BC3E02" w:rsidRDefault="00F372DA" w:rsidP="00F372DA">
      <w:pPr>
        <w:ind w:firstLine="708"/>
        <w:jc w:val="both"/>
        <w:rPr>
          <w:color w:val="000000"/>
        </w:rPr>
      </w:pPr>
      <w:r w:rsidRPr="00BC3E02">
        <w:rPr>
          <w:color w:val="000000"/>
        </w:rPr>
        <w:t>Периодичность индивидуальных занятий определяется тяжестью нарушения речевого развития детей</w:t>
      </w:r>
      <w:r w:rsidRPr="00342027">
        <w:rPr>
          <w:color w:val="000000"/>
        </w:rPr>
        <w:t>. Индивидуальные занятия проводятся не реже 2-3 раз в неделю. По мере формирования произносительных навыков у детей, занятия с ними проводятся в подгруппе. Продолжительность индивидуального занятия с каждым ребенком – 15минут.</w:t>
      </w:r>
    </w:p>
    <w:p w:rsidR="00F372DA" w:rsidRPr="00BC3E02" w:rsidRDefault="00F372DA" w:rsidP="00F372DA">
      <w:pPr>
        <w:ind w:left="360"/>
        <w:jc w:val="both"/>
      </w:pPr>
      <w:r w:rsidRPr="00BC3E02">
        <w:rPr>
          <w:color w:val="000000"/>
        </w:rPr>
        <w:t>Между групповыми и подгрупповыми занятиями допускаются перерывы в 10минут, между индивидуальными – 5-10минут.</w:t>
      </w:r>
    </w:p>
    <w:p w:rsidR="00F372DA" w:rsidRPr="00BC3E02" w:rsidRDefault="00F372DA" w:rsidP="00F372DA">
      <w:pPr>
        <w:ind w:right="-180" w:firstLine="720"/>
        <w:jc w:val="center"/>
        <w:rPr>
          <w:b/>
          <w:bCs/>
          <w:color w:val="000000"/>
        </w:rPr>
      </w:pPr>
      <w:r w:rsidRPr="00BC3E02">
        <w:rPr>
          <w:b/>
          <w:bCs/>
          <w:color w:val="000000"/>
        </w:rPr>
        <w:t>Формы и средства организации коррекционной непосредственно-образовательной деятельности</w:t>
      </w:r>
    </w:p>
    <w:p w:rsidR="00F372DA" w:rsidRPr="00BC3E02" w:rsidRDefault="00F372DA" w:rsidP="00F372DA">
      <w:pPr>
        <w:ind w:right="-180" w:firstLine="720"/>
        <w:jc w:val="both"/>
        <w:rPr>
          <w:bCs/>
          <w:color w:val="000000"/>
        </w:rPr>
      </w:pPr>
    </w:p>
    <w:p w:rsidR="00F372DA" w:rsidRPr="00BC3E02" w:rsidRDefault="00F372DA" w:rsidP="00F372DA">
      <w:pPr>
        <w:ind w:right="-180" w:firstLine="720"/>
        <w:jc w:val="both"/>
        <w:rPr>
          <w:color w:val="000000"/>
        </w:rPr>
      </w:pPr>
      <w:r w:rsidRPr="00BC3E02">
        <w:rPr>
          <w:color w:val="000000"/>
          <w:u w:val="single"/>
        </w:rPr>
        <w:t>Учитель-логопед</w:t>
      </w:r>
      <w:r w:rsidRPr="00BC3E02">
        <w:rPr>
          <w:color w:val="000000"/>
        </w:rPr>
        <w:t>:</w:t>
      </w:r>
    </w:p>
    <w:p w:rsidR="00F372DA" w:rsidRPr="00BC3E02" w:rsidRDefault="00F372DA" w:rsidP="002907BE">
      <w:pPr>
        <w:numPr>
          <w:ilvl w:val="0"/>
          <w:numId w:val="36"/>
        </w:numPr>
        <w:tabs>
          <w:tab w:val="clear" w:pos="1571"/>
          <w:tab w:val="num" w:pos="0"/>
        </w:tabs>
        <w:autoSpaceDE w:val="0"/>
        <w:autoSpaceDN w:val="0"/>
        <w:ind w:left="0" w:right="-180" w:firstLine="720"/>
        <w:jc w:val="both"/>
        <w:rPr>
          <w:color w:val="000000"/>
        </w:rPr>
      </w:pPr>
      <w:r w:rsidRPr="00BC3E02">
        <w:rPr>
          <w:color w:val="000000"/>
        </w:rPr>
        <w:t xml:space="preserve">фронтальные (подгрупповые) коррекционные занятия, </w:t>
      </w:r>
    </w:p>
    <w:p w:rsidR="00F372DA" w:rsidRPr="00BC3E02" w:rsidRDefault="00F372DA" w:rsidP="002907BE">
      <w:pPr>
        <w:numPr>
          <w:ilvl w:val="0"/>
          <w:numId w:val="36"/>
        </w:numPr>
        <w:tabs>
          <w:tab w:val="clear" w:pos="1571"/>
          <w:tab w:val="num" w:pos="0"/>
        </w:tabs>
        <w:autoSpaceDE w:val="0"/>
        <w:autoSpaceDN w:val="0"/>
        <w:ind w:left="0" w:right="-180" w:firstLine="720"/>
        <w:jc w:val="both"/>
        <w:rPr>
          <w:color w:val="000000"/>
        </w:rPr>
      </w:pPr>
      <w:r w:rsidRPr="00BC3E02">
        <w:rPr>
          <w:color w:val="000000"/>
        </w:rPr>
        <w:t>индивидуальные коррекционные занятия.</w:t>
      </w:r>
    </w:p>
    <w:p w:rsidR="00F372DA" w:rsidRPr="00BC3E02" w:rsidRDefault="00F372DA" w:rsidP="00F372DA">
      <w:pPr>
        <w:ind w:right="-180" w:firstLine="720"/>
        <w:jc w:val="both"/>
        <w:rPr>
          <w:color w:val="000000"/>
        </w:rPr>
      </w:pPr>
      <w:r w:rsidRPr="00BC3E02">
        <w:rPr>
          <w:color w:val="000000"/>
          <w:u w:val="single"/>
        </w:rPr>
        <w:t>Воспитатель</w:t>
      </w:r>
      <w:r w:rsidRPr="00BC3E02">
        <w:rPr>
          <w:color w:val="000000"/>
        </w:rPr>
        <w:t>:</w:t>
      </w:r>
    </w:p>
    <w:p w:rsidR="00F372DA" w:rsidRPr="00BC3E02" w:rsidRDefault="00F372DA" w:rsidP="002907BE">
      <w:pPr>
        <w:numPr>
          <w:ilvl w:val="0"/>
          <w:numId w:val="37"/>
        </w:numPr>
        <w:tabs>
          <w:tab w:val="clear" w:pos="1571"/>
          <w:tab w:val="num" w:pos="0"/>
        </w:tabs>
        <w:autoSpaceDE w:val="0"/>
        <w:autoSpaceDN w:val="0"/>
        <w:ind w:left="0" w:right="-180" w:firstLine="720"/>
        <w:jc w:val="both"/>
        <w:rPr>
          <w:color w:val="000000"/>
        </w:rPr>
      </w:pPr>
      <w:r w:rsidRPr="00BC3E02">
        <w:rPr>
          <w:color w:val="000000"/>
        </w:rPr>
        <w:t>образовательная деятельность в режимных моментах по развитию речи с применением дидактических игр и упражнений на развитие всех компонентов речи;</w:t>
      </w:r>
    </w:p>
    <w:p w:rsidR="00F372DA" w:rsidRPr="00BC3E02" w:rsidRDefault="00F372DA" w:rsidP="002907BE">
      <w:pPr>
        <w:numPr>
          <w:ilvl w:val="0"/>
          <w:numId w:val="37"/>
        </w:numPr>
        <w:tabs>
          <w:tab w:val="clear" w:pos="1571"/>
          <w:tab w:val="num" w:pos="0"/>
        </w:tabs>
        <w:autoSpaceDE w:val="0"/>
        <w:autoSpaceDN w:val="0"/>
        <w:ind w:left="0" w:right="-180" w:firstLine="720"/>
        <w:jc w:val="both"/>
        <w:rPr>
          <w:color w:val="000000"/>
        </w:rPr>
      </w:pPr>
      <w:r w:rsidRPr="00BC3E02">
        <w:rPr>
          <w:color w:val="000000"/>
        </w:rPr>
        <w:lastRenderedPageBreak/>
        <w:t>коррекционная непосредственно-образовательная деятельность по закреплению навыков, полученных на занятиях логопеда (коррекционный час);</w:t>
      </w:r>
    </w:p>
    <w:p w:rsidR="00F372DA" w:rsidRPr="00BC3E02" w:rsidRDefault="00F372DA" w:rsidP="002907BE">
      <w:pPr>
        <w:numPr>
          <w:ilvl w:val="0"/>
          <w:numId w:val="37"/>
        </w:numPr>
        <w:tabs>
          <w:tab w:val="clear" w:pos="1571"/>
          <w:tab w:val="num" w:pos="0"/>
        </w:tabs>
        <w:autoSpaceDE w:val="0"/>
        <w:autoSpaceDN w:val="0"/>
        <w:ind w:left="0" w:right="-180" w:firstLine="720"/>
        <w:jc w:val="both"/>
        <w:rPr>
          <w:color w:val="000000"/>
        </w:rPr>
      </w:pPr>
      <w:r w:rsidRPr="00BC3E02">
        <w:rPr>
          <w:color w:val="000000"/>
        </w:rPr>
        <w:t>экскурсии, наблюдения, экспериментальная деятельность;</w:t>
      </w:r>
    </w:p>
    <w:p w:rsidR="00F372DA" w:rsidRPr="00BC3E02" w:rsidRDefault="00F372DA" w:rsidP="002907BE">
      <w:pPr>
        <w:numPr>
          <w:ilvl w:val="0"/>
          <w:numId w:val="37"/>
        </w:numPr>
        <w:tabs>
          <w:tab w:val="clear" w:pos="1571"/>
          <w:tab w:val="num" w:pos="0"/>
        </w:tabs>
        <w:autoSpaceDE w:val="0"/>
        <w:autoSpaceDN w:val="0"/>
        <w:ind w:left="0" w:right="-180" w:firstLine="720"/>
        <w:jc w:val="both"/>
        <w:rPr>
          <w:color w:val="000000"/>
        </w:rPr>
      </w:pPr>
      <w:r w:rsidRPr="00BC3E02">
        <w:rPr>
          <w:color w:val="000000"/>
        </w:rPr>
        <w:t>беседы, ознакомление с произведениями художественной литературы.</w:t>
      </w:r>
    </w:p>
    <w:p w:rsidR="00F372DA" w:rsidRPr="00BC3E02" w:rsidRDefault="00F372DA" w:rsidP="00F372DA">
      <w:pPr>
        <w:ind w:right="-180" w:firstLine="720"/>
        <w:jc w:val="both"/>
        <w:rPr>
          <w:color w:val="000000"/>
        </w:rPr>
      </w:pPr>
      <w:r w:rsidRPr="00BC3E02">
        <w:rPr>
          <w:color w:val="000000"/>
          <w:u w:val="single"/>
        </w:rPr>
        <w:t>Музыкальный руководитель</w:t>
      </w:r>
      <w:r w:rsidRPr="00BC3E02">
        <w:rPr>
          <w:color w:val="000000"/>
        </w:rPr>
        <w:t>:</w:t>
      </w:r>
    </w:p>
    <w:p w:rsidR="00F372DA" w:rsidRPr="00BC3E02" w:rsidRDefault="00F372DA" w:rsidP="002907BE">
      <w:pPr>
        <w:numPr>
          <w:ilvl w:val="0"/>
          <w:numId w:val="38"/>
        </w:numPr>
        <w:tabs>
          <w:tab w:val="clear" w:pos="1571"/>
          <w:tab w:val="num" w:pos="0"/>
        </w:tabs>
        <w:autoSpaceDE w:val="0"/>
        <w:autoSpaceDN w:val="0"/>
        <w:ind w:left="0" w:right="-180" w:firstLine="720"/>
        <w:jc w:val="both"/>
        <w:rPr>
          <w:color w:val="000000"/>
        </w:rPr>
      </w:pPr>
      <w:r w:rsidRPr="00BC3E02">
        <w:rPr>
          <w:color w:val="000000"/>
        </w:rPr>
        <w:t>музыкально-ритмические игры;</w:t>
      </w:r>
    </w:p>
    <w:p w:rsidR="00F372DA" w:rsidRPr="00BC3E02" w:rsidRDefault="00F372DA" w:rsidP="002907BE">
      <w:pPr>
        <w:numPr>
          <w:ilvl w:val="0"/>
          <w:numId w:val="38"/>
        </w:numPr>
        <w:tabs>
          <w:tab w:val="clear" w:pos="1571"/>
          <w:tab w:val="num" w:pos="0"/>
        </w:tabs>
        <w:autoSpaceDE w:val="0"/>
        <w:autoSpaceDN w:val="0"/>
        <w:ind w:left="0" w:right="-180" w:firstLine="720"/>
        <w:jc w:val="both"/>
        <w:rPr>
          <w:color w:val="000000"/>
        </w:rPr>
      </w:pPr>
      <w:r w:rsidRPr="00BC3E02">
        <w:rPr>
          <w:color w:val="000000"/>
        </w:rPr>
        <w:t>упражнения на развитие слухового восприятия, двигательной памяти;</w:t>
      </w:r>
    </w:p>
    <w:p w:rsidR="00F372DA" w:rsidRPr="00BC3E02" w:rsidRDefault="00F372DA" w:rsidP="002907BE">
      <w:pPr>
        <w:numPr>
          <w:ilvl w:val="0"/>
          <w:numId w:val="38"/>
        </w:numPr>
        <w:tabs>
          <w:tab w:val="clear" w:pos="1571"/>
          <w:tab w:val="num" w:pos="0"/>
        </w:tabs>
        <w:autoSpaceDE w:val="0"/>
        <w:autoSpaceDN w:val="0"/>
        <w:ind w:left="0" w:right="-180" w:firstLine="720"/>
        <w:jc w:val="both"/>
        <w:rPr>
          <w:color w:val="000000"/>
        </w:rPr>
      </w:pPr>
      <w:r w:rsidRPr="00BC3E02">
        <w:rPr>
          <w:color w:val="000000"/>
        </w:rPr>
        <w:t>этюды на развитие выразительности мимики, жеста;</w:t>
      </w:r>
    </w:p>
    <w:p w:rsidR="00F372DA" w:rsidRPr="00BC3E02" w:rsidRDefault="00F372DA" w:rsidP="002907BE">
      <w:pPr>
        <w:numPr>
          <w:ilvl w:val="0"/>
          <w:numId w:val="38"/>
        </w:numPr>
        <w:tabs>
          <w:tab w:val="clear" w:pos="1571"/>
          <w:tab w:val="num" w:pos="0"/>
        </w:tabs>
        <w:autoSpaceDE w:val="0"/>
        <w:autoSpaceDN w:val="0"/>
        <w:ind w:left="0" w:right="-180" w:firstLine="720"/>
        <w:jc w:val="both"/>
        <w:rPr>
          <w:color w:val="000000"/>
        </w:rPr>
      </w:pPr>
      <w:r w:rsidRPr="00BC3E02">
        <w:rPr>
          <w:color w:val="000000"/>
        </w:rPr>
        <w:t>игры-драматизации.</w:t>
      </w:r>
    </w:p>
    <w:p w:rsidR="00F372DA" w:rsidRPr="00BC3E02" w:rsidRDefault="00F372DA" w:rsidP="00F372DA">
      <w:pPr>
        <w:ind w:right="-180" w:firstLine="720"/>
        <w:jc w:val="both"/>
        <w:rPr>
          <w:color w:val="000000"/>
        </w:rPr>
      </w:pPr>
      <w:r w:rsidRPr="00BC3E02">
        <w:rPr>
          <w:color w:val="000000"/>
          <w:u w:val="single"/>
        </w:rPr>
        <w:t>Родители</w:t>
      </w:r>
      <w:r w:rsidRPr="00BC3E02">
        <w:rPr>
          <w:color w:val="000000"/>
        </w:rPr>
        <w:t>:</w:t>
      </w:r>
    </w:p>
    <w:p w:rsidR="00F372DA" w:rsidRPr="00BC3E02" w:rsidRDefault="00F372DA" w:rsidP="002907BE">
      <w:pPr>
        <w:numPr>
          <w:ilvl w:val="0"/>
          <w:numId w:val="39"/>
        </w:numPr>
        <w:tabs>
          <w:tab w:val="clear" w:pos="1571"/>
          <w:tab w:val="num" w:pos="0"/>
        </w:tabs>
        <w:autoSpaceDE w:val="0"/>
        <w:autoSpaceDN w:val="0"/>
        <w:ind w:left="0" w:right="-180" w:firstLine="720"/>
        <w:jc w:val="both"/>
        <w:rPr>
          <w:color w:val="000000"/>
          <w:u w:val="single"/>
        </w:rPr>
      </w:pPr>
      <w:r w:rsidRPr="00BC3E02">
        <w:rPr>
          <w:color w:val="000000"/>
        </w:rPr>
        <w:t>игры и упражнения на развитие артикуляционной моторики ребенка;</w:t>
      </w:r>
    </w:p>
    <w:p w:rsidR="00F372DA" w:rsidRPr="00BC3E02" w:rsidRDefault="00F372DA" w:rsidP="002907BE">
      <w:pPr>
        <w:numPr>
          <w:ilvl w:val="0"/>
          <w:numId w:val="39"/>
        </w:numPr>
        <w:tabs>
          <w:tab w:val="clear" w:pos="1571"/>
          <w:tab w:val="num" w:pos="0"/>
        </w:tabs>
        <w:autoSpaceDE w:val="0"/>
        <w:autoSpaceDN w:val="0"/>
        <w:ind w:left="0" w:right="-180" w:firstLine="720"/>
        <w:jc w:val="both"/>
        <w:rPr>
          <w:color w:val="000000"/>
        </w:rPr>
      </w:pPr>
      <w:r w:rsidRPr="00BC3E02">
        <w:rPr>
          <w:color w:val="000000"/>
        </w:rPr>
        <w:t>контроль за выполнением заданий и произношением ребенка;</w:t>
      </w:r>
    </w:p>
    <w:p w:rsidR="00F372DA" w:rsidRPr="00BC3E02" w:rsidRDefault="00F372DA" w:rsidP="002907BE">
      <w:pPr>
        <w:numPr>
          <w:ilvl w:val="0"/>
          <w:numId w:val="39"/>
        </w:numPr>
        <w:tabs>
          <w:tab w:val="clear" w:pos="1571"/>
          <w:tab w:val="num" w:pos="0"/>
        </w:tabs>
        <w:autoSpaceDE w:val="0"/>
        <w:autoSpaceDN w:val="0"/>
        <w:ind w:left="0" w:right="-180" w:firstLine="720"/>
        <w:jc w:val="both"/>
        <w:rPr>
          <w:color w:val="000000"/>
        </w:rPr>
      </w:pPr>
      <w:r w:rsidRPr="00BC3E02">
        <w:rPr>
          <w:color w:val="000000"/>
        </w:rPr>
        <w:t>выполнение рекомендаций учителя-логопеда</w:t>
      </w:r>
    </w:p>
    <w:p w:rsidR="00F372DA" w:rsidRPr="00BC3E02" w:rsidRDefault="00F372DA" w:rsidP="00F372DA">
      <w:pPr>
        <w:ind w:right="-180"/>
        <w:rPr>
          <w:b/>
          <w:bCs/>
          <w:color w:val="000000"/>
        </w:rPr>
      </w:pPr>
    </w:p>
    <w:p w:rsidR="00F372DA" w:rsidRPr="00BC3E02" w:rsidRDefault="00F372DA" w:rsidP="00F372DA">
      <w:pPr>
        <w:ind w:right="-180" w:firstLine="720"/>
        <w:jc w:val="center"/>
        <w:rPr>
          <w:b/>
          <w:bCs/>
          <w:color w:val="000000"/>
        </w:rPr>
      </w:pPr>
      <w:r w:rsidRPr="00BC3E02">
        <w:rPr>
          <w:b/>
          <w:bCs/>
          <w:color w:val="000000"/>
        </w:rPr>
        <w:t>Организация предметной среды речевого развития детей.</w:t>
      </w:r>
    </w:p>
    <w:p w:rsidR="00F372DA" w:rsidRPr="00BC3E02" w:rsidRDefault="00F372DA" w:rsidP="00F372DA">
      <w:pPr>
        <w:ind w:firstLine="540"/>
        <w:jc w:val="both"/>
        <w:rPr>
          <w:color w:val="000000"/>
        </w:rPr>
      </w:pPr>
      <w:r w:rsidRPr="00BC3E02">
        <w:rPr>
          <w:color w:val="000000"/>
        </w:rPr>
        <w:t>Правильно организованная предметно-пространственная развивающая среда в группе компенсирующей направленности и кабинете лого</w:t>
      </w:r>
      <w:r w:rsidRPr="00BC3E02">
        <w:rPr>
          <w:color w:val="000000"/>
        </w:rPr>
        <w:softHyphen/>
        <w:t>педа создает возможности для успешного устранения речевого дефекта, преодоления отставания в речевом развитии и позво</w:t>
      </w:r>
      <w:r w:rsidRPr="00BC3E02">
        <w:rPr>
          <w:color w:val="000000"/>
        </w:rPr>
        <w:softHyphen/>
        <w:t>ляет ребенку проявлять свои способности не только на заня</w:t>
      </w:r>
      <w:r w:rsidRPr="00BC3E02">
        <w:rPr>
          <w:color w:val="000000"/>
        </w:rPr>
        <w:softHyphen/>
        <w:t>тиях, но и в свободной деятельности; стимулирует развитие творческих способностей, самостоятельности, инициативнос</w:t>
      </w:r>
      <w:r w:rsidRPr="00BC3E02">
        <w:rPr>
          <w:color w:val="000000"/>
        </w:rPr>
        <w:softHyphen/>
        <w:t>ти, помогает утвердиться в чувстве уверенности в себе, а зна</w:t>
      </w:r>
      <w:r w:rsidRPr="00BC3E02">
        <w:rPr>
          <w:color w:val="000000"/>
        </w:rPr>
        <w:softHyphen/>
        <w:t>чит, способствует всестороннему гармоничному развитию личности. Предметно-развивающее пространство следует ор</w:t>
      </w:r>
      <w:r w:rsidRPr="00BC3E02">
        <w:rPr>
          <w:color w:val="000000"/>
        </w:rPr>
        <w:softHyphen/>
        <w:t>ганизовать таким образом, чтобы каждый ребенок имел воз</w:t>
      </w:r>
      <w:r w:rsidRPr="00BC3E02">
        <w:rPr>
          <w:color w:val="000000"/>
        </w:rPr>
        <w:softHyphen/>
        <w:t>можность упражняться в умении наблюдать, запоминать, срав</w:t>
      </w:r>
      <w:r w:rsidRPr="00BC3E02">
        <w:rPr>
          <w:color w:val="000000"/>
        </w:rPr>
        <w:softHyphen/>
        <w:t xml:space="preserve">нивать, добиваться поставленной цели под наблюдением взрослого. </w:t>
      </w:r>
    </w:p>
    <w:p w:rsidR="00F372DA" w:rsidRPr="00BC3E02" w:rsidRDefault="00F372DA" w:rsidP="00F372DA">
      <w:pPr>
        <w:ind w:firstLine="540"/>
        <w:jc w:val="both"/>
        <w:rPr>
          <w:color w:val="000000"/>
        </w:rPr>
      </w:pPr>
      <w:r w:rsidRPr="00BC3E02">
        <w:rPr>
          <w:color w:val="000000"/>
        </w:rPr>
        <w:t>Обстановка, созданная в кабине</w:t>
      </w:r>
      <w:r w:rsidRPr="00BC3E02">
        <w:rPr>
          <w:color w:val="000000"/>
        </w:rPr>
        <w:softHyphen/>
        <w:t>те, должна уравновешивать эмоциональный фон каждого ре</w:t>
      </w:r>
      <w:r w:rsidRPr="00BC3E02">
        <w:rPr>
          <w:color w:val="000000"/>
        </w:rPr>
        <w:softHyphen/>
        <w:t>бенка, способствовать его эмоциональному благополучию. Эмоциональная насыщенность - одна из важных составля</w:t>
      </w:r>
      <w:r w:rsidRPr="00BC3E02">
        <w:rPr>
          <w:color w:val="000000"/>
        </w:rPr>
        <w:softHyphen/>
        <w:t>ющих развивающей среды. Следует учитывать то, что ребенок скорее и легче запоминает яркое, интересное, необычное. Раз</w:t>
      </w:r>
      <w:r w:rsidRPr="00BC3E02">
        <w:rPr>
          <w:color w:val="000000"/>
        </w:rPr>
        <w:softHyphen/>
        <w:t>нообразие и богатство впечатлений способствует эмоциональ</w:t>
      </w:r>
      <w:r w:rsidRPr="00BC3E02">
        <w:rPr>
          <w:color w:val="000000"/>
        </w:rPr>
        <w:softHyphen/>
        <w:t xml:space="preserve">ному и интеллектуальному развитию. </w:t>
      </w:r>
    </w:p>
    <w:p w:rsidR="00F372DA" w:rsidRPr="00BC3E02" w:rsidRDefault="00F372DA" w:rsidP="00F372DA">
      <w:pPr>
        <w:ind w:firstLine="540"/>
        <w:jc w:val="both"/>
        <w:rPr>
          <w:color w:val="000000"/>
        </w:rPr>
      </w:pPr>
      <w:r w:rsidRPr="00BC3E02">
        <w:rPr>
          <w:color w:val="000000"/>
        </w:rPr>
        <w:t>В оформлении логопедического кабинета специалисты советуют использовать мягкие пастель</w:t>
      </w:r>
      <w:r w:rsidRPr="00BC3E02">
        <w:rPr>
          <w:color w:val="000000"/>
        </w:rPr>
        <w:softHyphen/>
        <w:t>ные цвета, отдавать предпочтение нежно-голубой и нежно-зе</w:t>
      </w:r>
      <w:r w:rsidRPr="00BC3E02">
        <w:rPr>
          <w:color w:val="000000"/>
        </w:rPr>
        <w:softHyphen/>
        <w:t>леной гамме - именно эти цвета спектра способствуют ус</w:t>
      </w:r>
      <w:r w:rsidRPr="00BC3E02">
        <w:rPr>
          <w:color w:val="000000"/>
        </w:rPr>
        <w:softHyphen/>
        <w:t>пешному речевому развитию. В помещениях должно быть уютно, светло и ра</w:t>
      </w:r>
      <w:r w:rsidRPr="00BC3E02">
        <w:rPr>
          <w:color w:val="000000"/>
        </w:rPr>
        <w:softHyphen/>
        <w:t>достно, следует максимально приблизить обстановку к домаш</w:t>
      </w:r>
      <w:r w:rsidRPr="00BC3E02">
        <w:rPr>
          <w:color w:val="000000"/>
        </w:rPr>
        <w:softHyphen/>
        <w:t xml:space="preserve">ней, чтобы снять </w:t>
      </w:r>
      <w:proofErr w:type="spellStart"/>
      <w:r w:rsidRPr="00BC3E02">
        <w:rPr>
          <w:color w:val="000000"/>
        </w:rPr>
        <w:t>стрессообразующий</w:t>
      </w:r>
      <w:proofErr w:type="spellEnd"/>
      <w:r w:rsidRPr="00BC3E02">
        <w:rPr>
          <w:color w:val="000000"/>
        </w:rPr>
        <w:t xml:space="preserve"> фактор. </w:t>
      </w:r>
    </w:p>
    <w:p w:rsidR="00F372DA" w:rsidRPr="00BC3E02" w:rsidRDefault="00F372DA" w:rsidP="00F372DA">
      <w:pPr>
        <w:ind w:firstLine="540"/>
        <w:jc w:val="both"/>
        <w:rPr>
          <w:color w:val="000000"/>
        </w:rPr>
      </w:pPr>
      <w:r w:rsidRPr="00BC3E02">
        <w:rPr>
          <w:color w:val="000000"/>
        </w:rPr>
        <w:t>Кабинет не должен быть за</w:t>
      </w:r>
      <w:r w:rsidRPr="00BC3E02">
        <w:rPr>
          <w:color w:val="000000"/>
        </w:rPr>
        <w:softHyphen/>
        <w:t>громожден мебелью, в нем должно быть достаточно места для передвижений детей, мебель необходимо закрепить, ост</w:t>
      </w:r>
      <w:r w:rsidRPr="00BC3E02">
        <w:rPr>
          <w:color w:val="000000"/>
        </w:rPr>
        <w:softHyphen/>
        <w:t xml:space="preserve">рые углы и кромки мебели закруглить. </w:t>
      </w:r>
    </w:p>
    <w:p w:rsidR="00F372DA" w:rsidRPr="00BC3E02" w:rsidRDefault="00F372DA" w:rsidP="00F372DA">
      <w:pPr>
        <w:ind w:right="-180" w:firstLine="720"/>
        <w:jc w:val="both"/>
        <w:rPr>
          <w:color w:val="000000"/>
        </w:rPr>
      </w:pPr>
      <w:r w:rsidRPr="00BC3E02">
        <w:rPr>
          <w:color w:val="000000"/>
        </w:rPr>
        <w:t>Для создания предметной среды речевого развития в кабинете используются:</w:t>
      </w:r>
    </w:p>
    <w:p w:rsidR="00F372DA" w:rsidRPr="00BC3E02" w:rsidRDefault="00F372DA" w:rsidP="002907BE">
      <w:pPr>
        <w:numPr>
          <w:ilvl w:val="0"/>
          <w:numId w:val="40"/>
        </w:numPr>
        <w:autoSpaceDE w:val="0"/>
        <w:autoSpaceDN w:val="0"/>
        <w:jc w:val="both"/>
        <w:rPr>
          <w:color w:val="000000"/>
        </w:rPr>
      </w:pPr>
      <w:r w:rsidRPr="00BC3E02">
        <w:rPr>
          <w:color w:val="000000"/>
        </w:rPr>
        <w:t xml:space="preserve">Зеркало настенное с лампами дополнительного освещения </w:t>
      </w:r>
    </w:p>
    <w:p w:rsidR="00F372DA" w:rsidRPr="00BC3E02" w:rsidRDefault="00F372DA" w:rsidP="002907BE">
      <w:pPr>
        <w:numPr>
          <w:ilvl w:val="0"/>
          <w:numId w:val="40"/>
        </w:numPr>
        <w:autoSpaceDE w:val="0"/>
        <w:autoSpaceDN w:val="0"/>
        <w:jc w:val="both"/>
        <w:rPr>
          <w:color w:val="000000"/>
        </w:rPr>
      </w:pPr>
      <w:r w:rsidRPr="00BC3E02">
        <w:rPr>
          <w:color w:val="000000"/>
        </w:rPr>
        <w:t>Стульчики для занятий у зеркала</w:t>
      </w:r>
    </w:p>
    <w:p w:rsidR="00F372DA" w:rsidRPr="00BC3E02" w:rsidRDefault="00F372DA" w:rsidP="002907BE">
      <w:pPr>
        <w:numPr>
          <w:ilvl w:val="0"/>
          <w:numId w:val="40"/>
        </w:numPr>
        <w:autoSpaceDE w:val="0"/>
        <w:autoSpaceDN w:val="0"/>
        <w:jc w:val="both"/>
        <w:rPr>
          <w:color w:val="000000"/>
        </w:rPr>
      </w:pPr>
      <w:r w:rsidRPr="00BC3E02">
        <w:rPr>
          <w:color w:val="000000"/>
        </w:rPr>
        <w:t>Соски, шпатели, вата, ватные палочки, марлевые салфетки, индивидуальные зеркала, спирт</w:t>
      </w:r>
    </w:p>
    <w:p w:rsidR="00F372DA" w:rsidRPr="00BC3E02" w:rsidRDefault="00F372DA" w:rsidP="002907BE">
      <w:pPr>
        <w:numPr>
          <w:ilvl w:val="0"/>
          <w:numId w:val="40"/>
        </w:numPr>
        <w:autoSpaceDE w:val="0"/>
        <w:autoSpaceDN w:val="0"/>
        <w:jc w:val="both"/>
        <w:rPr>
          <w:color w:val="000000"/>
        </w:rPr>
      </w:pPr>
      <w:r w:rsidRPr="00BC3E02">
        <w:rPr>
          <w:color w:val="000000"/>
        </w:rPr>
        <w:t>Материал для диагностики речевого развития детей</w:t>
      </w:r>
    </w:p>
    <w:p w:rsidR="00F372DA" w:rsidRPr="00BC3E02" w:rsidRDefault="00F372DA" w:rsidP="002907BE">
      <w:pPr>
        <w:numPr>
          <w:ilvl w:val="0"/>
          <w:numId w:val="40"/>
        </w:numPr>
        <w:autoSpaceDE w:val="0"/>
        <w:autoSpaceDN w:val="0"/>
        <w:jc w:val="both"/>
        <w:rPr>
          <w:color w:val="000000"/>
        </w:rPr>
      </w:pPr>
      <w:r w:rsidRPr="00BC3E02">
        <w:rPr>
          <w:color w:val="000000"/>
        </w:rPr>
        <w:t>Символы артикуляционной гимнастики</w:t>
      </w:r>
    </w:p>
    <w:p w:rsidR="00F372DA" w:rsidRPr="00BC3E02" w:rsidRDefault="00F372DA" w:rsidP="002907BE">
      <w:pPr>
        <w:numPr>
          <w:ilvl w:val="0"/>
          <w:numId w:val="40"/>
        </w:numPr>
        <w:autoSpaceDE w:val="0"/>
        <w:autoSpaceDN w:val="0"/>
        <w:jc w:val="both"/>
        <w:rPr>
          <w:color w:val="000000"/>
        </w:rPr>
      </w:pPr>
      <w:r w:rsidRPr="00BC3E02">
        <w:rPr>
          <w:color w:val="000000"/>
        </w:rPr>
        <w:t>Набор карточек с артикуляционными упражнениями</w:t>
      </w:r>
    </w:p>
    <w:p w:rsidR="00F372DA" w:rsidRPr="00BC3E02" w:rsidRDefault="00F372DA" w:rsidP="002907BE">
      <w:pPr>
        <w:numPr>
          <w:ilvl w:val="0"/>
          <w:numId w:val="40"/>
        </w:numPr>
        <w:autoSpaceDE w:val="0"/>
        <w:autoSpaceDN w:val="0"/>
        <w:jc w:val="both"/>
        <w:rPr>
          <w:color w:val="000000"/>
        </w:rPr>
      </w:pPr>
      <w:r w:rsidRPr="00BC3E02">
        <w:rPr>
          <w:color w:val="000000"/>
        </w:rPr>
        <w:t xml:space="preserve">Набор карточек для </w:t>
      </w:r>
      <w:proofErr w:type="spellStart"/>
      <w:r w:rsidRPr="00BC3E02">
        <w:rPr>
          <w:color w:val="000000"/>
        </w:rPr>
        <w:t>пропевания</w:t>
      </w:r>
      <w:proofErr w:type="spellEnd"/>
      <w:r w:rsidRPr="00BC3E02">
        <w:rPr>
          <w:color w:val="000000"/>
        </w:rPr>
        <w:t xml:space="preserve"> гласных звуков</w:t>
      </w:r>
    </w:p>
    <w:p w:rsidR="00F372DA" w:rsidRPr="00BC3E02" w:rsidRDefault="00F372DA" w:rsidP="002907BE">
      <w:pPr>
        <w:numPr>
          <w:ilvl w:val="0"/>
          <w:numId w:val="40"/>
        </w:numPr>
        <w:autoSpaceDE w:val="0"/>
        <w:autoSpaceDN w:val="0"/>
        <w:jc w:val="both"/>
        <w:rPr>
          <w:color w:val="000000"/>
        </w:rPr>
      </w:pPr>
      <w:r w:rsidRPr="00BC3E02">
        <w:rPr>
          <w:color w:val="000000"/>
        </w:rPr>
        <w:t>Дыхательные тренажеры, игрушки, пособия для развития дыхания (свистки, свистульки, дудочки, воздушные шары, «Мыльные пузыри», шарики для пинг-понга , султанчик и т. п.)</w:t>
      </w:r>
    </w:p>
    <w:p w:rsidR="00F372DA" w:rsidRPr="00BC3E02" w:rsidRDefault="00F372DA" w:rsidP="002907BE">
      <w:pPr>
        <w:numPr>
          <w:ilvl w:val="0"/>
          <w:numId w:val="40"/>
        </w:numPr>
        <w:tabs>
          <w:tab w:val="left" w:pos="540"/>
        </w:tabs>
        <w:jc w:val="both"/>
        <w:rPr>
          <w:color w:val="000000"/>
        </w:rPr>
      </w:pPr>
      <w:r w:rsidRPr="00BC3E02">
        <w:rPr>
          <w:color w:val="000000"/>
        </w:rPr>
        <w:t>Материалы для автоматизации и дифференциации свистящих, шипящих звуков, аффрикат, сонорных и йотированных звуков (слоги, слова, словосочетания, пред</w:t>
      </w:r>
      <w:r w:rsidRPr="00BC3E02">
        <w:rPr>
          <w:color w:val="000000"/>
        </w:rPr>
        <w:softHyphen/>
        <w:t xml:space="preserve">ложения, </w:t>
      </w:r>
      <w:proofErr w:type="spellStart"/>
      <w:r w:rsidRPr="00BC3E02">
        <w:rPr>
          <w:color w:val="000000"/>
        </w:rPr>
        <w:t>потешки</w:t>
      </w:r>
      <w:proofErr w:type="spellEnd"/>
      <w:r w:rsidRPr="00BC3E02">
        <w:rPr>
          <w:color w:val="000000"/>
        </w:rPr>
        <w:t xml:space="preserve">, </w:t>
      </w:r>
      <w:proofErr w:type="spellStart"/>
      <w:r w:rsidRPr="00BC3E02">
        <w:rPr>
          <w:color w:val="000000"/>
        </w:rPr>
        <w:t>чистоговорки</w:t>
      </w:r>
      <w:proofErr w:type="spellEnd"/>
      <w:r w:rsidRPr="00BC3E02">
        <w:rPr>
          <w:color w:val="000000"/>
        </w:rPr>
        <w:t>, скороговорки, тексты, словесные игры, и. «Ритмическое путешествие», набор карточек по фонетическим группам звуков, папки с заданиями по фонетическим группам звуков, тексты с картинками, и. « Рыболов», игры с парными карточками (З.Т. Бобылева), карточки для рассказывания с иллюстрациями и т.д.)</w:t>
      </w:r>
    </w:p>
    <w:p w:rsidR="00F372DA" w:rsidRPr="00BC3E02" w:rsidRDefault="00F372DA" w:rsidP="002907BE">
      <w:pPr>
        <w:numPr>
          <w:ilvl w:val="0"/>
          <w:numId w:val="40"/>
        </w:numPr>
        <w:autoSpaceDE w:val="0"/>
        <w:autoSpaceDN w:val="0"/>
        <w:jc w:val="both"/>
        <w:rPr>
          <w:color w:val="000000"/>
        </w:rPr>
      </w:pPr>
      <w:r w:rsidRPr="00BC3E02">
        <w:rPr>
          <w:color w:val="000000"/>
        </w:rPr>
        <w:t>Сюжетные картинки, серии сюжетных картинок</w:t>
      </w:r>
    </w:p>
    <w:p w:rsidR="00F372DA" w:rsidRPr="00BC3E02" w:rsidRDefault="00F372DA" w:rsidP="002907BE">
      <w:pPr>
        <w:numPr>
          <w:ilvl w:val="0"/>
          <w:numId w:val="40"/>
        </w:numPr>
        <w:autoSpaceDE w:val="0"/>
        <w:autoSpaceDN w:val="0"/>
        <w:jc w:val="both"/>
        <w:rPr>
          <w:color w:val="000000"/>
        </w:rPr>
      </w:pPr>
      <w:r w:rsidRPr="00BC3E02">
        <w:rPr>
          <w:color w:val="000000"/>
        </w:rPr>
        <w:t xml:space="preserve">Схемы описания игрушки, фрукта, овоща, животного, посуды, одежды, мебели </w:t>
      </w:r>
    </w:p>
    <w:p w:rsidR="00F372DA" w:rsidRPr="00BC3E02" w:rsidRDefault="00F372DA" w:rsidP="002907BE">
      <w:pPr>
        <w:numPr>
          <w:ilvl w:val="0"/>
          <w:numId w:val="40"/>
        </w:numPr>
        <w:autoSpaceDE w:val="0"/>
        <w:autoSpaceDN w:val="0"/>
        <w:jc w:val="both"/>
        <w:rPr>
          <w:color w:val="000000"/>
        </w:rPr>
      </w:pPr>
      <w:r w:rsidRPr="00BC3E02">
        <w:rPr>
          <w:color w:val="000000"/>
        </w:rPr>
        <w:t xml:space="preserve">Настольно-печатные игры по изучаемым темам </w:t>
      </w:r>
    </w:p>
    <w:p w:rsidR="00F372DA" w:rsidRPr="00BC3E02" w:rsidRDefault="00F372DA" w:rsidP="002907BE">
      <w:pPr>
        <w:numPr>
          <w:ilvl w:val="0"/>
          <w:numId w:val="40"/>
        </w:numPr>
        <w:autoSpaceDE w:val="0"/>
        <w:autoSpaceDN w:val="0"/>
        <w:jc w:val="both"/>
        <w:rPr>
          <w:color w:val="000000"/>
        </w:rPr>
      </w:pPr>
      <w:r w:rsidRPr="00BC3E02">
        <w:rPr>
          <w:color w:val="000000"/>
        </w:rPr>
        <w:lastRenderedPageBreak/>
        <w:t>«</w:t>
      </w:r>
      <w:proofErr w:type="spellStart"/>
      <w:r w:rsidRPr="00BC3E02">
        <w:rPr>
          <w:color w:val="000000"/>
        </w:rPr>
        <w:t>Играйка</w:t>
      </w:r>
      <w:proofErr w:type="spellEnd"/>
      <w:r w:rsidRPr="00BC3E02">
        <w:rPr>
          <w:color w:val="000000"/>
        </w:rPr>
        <w:t xml:space="preserve"> 1», «</w:t>
      </w:r>
      <w:proofErr w:type="spellStart"/>
      <w:r w:rsidRPr="00BC3E02">
        <w:rPr>
          <w:color w:val="000000"/>
        </w:rPr>
        <w:t>Играйка</w:t>
      </w:r>
      <w:proofErr w:type="spellEnd"/>
      <w:r w:rsidRPr="00BC3E02">
        <w:rPr>
          <w:color w:val="000000"/>
        </w:rPr>
        <w:t xml:space="preserve"> 2», «</w:t>
      </w:r>
      <w:proofErr w:type="spellStart"/>
      <w:r w:rsidRPr="00BC3E02">
        <w:rPr>
          <w:color w:val="000000"/>
        </w:rPr>
        <w:t>Играйка</w:t>
      </w:r>
      <w:proofErr w:type="spellEnd"/>
      <w:r w:rsidRPr="00BC3E02">
        <w:rPr>
          <w:color w:val="000000"/>
        </w:rPr>
        <w:t xml:space="preserve"> 3», «</w:t>
      </w:r>
      <w:proofErr w:type="spellStart"/>
      <w:r w:rsidRPr="00BC3E02">
        <w:rPr>
          <w:color w:val="000000"/>
        </w:rPr>
        <w:t>Играйка</w:t>
      </w:r>
      <w:proofErr w:type="spellEnd"/>
      <w:r w:rsidRPr="00BC3E02">
        <w:rPr>
          <w:color w:val="000000"/>
        </w:rPr>
        <w:t xml:space="preserve"> 5»</w:t>
      </w:r>
    </w:p>
    <w:p w:rsidR="00F372DA" w:rsidRPr="00BC3E02" w:rsidRDefault="00F372DA" w:rsidP="002907BE">
      <w:pPr>
        <w:numPr>
          <w:ilvl w:val="0"/>
          <w:numId w:val="40"/>
        </w:numPr>
        <w:autoSpaceDE w:val="0"/>
        <w:autoSpaceDN w:val="0"/>
        <w:jc w:val="both"/>
        <w:rPr>
          <w:color w:val="000000"/>
        </w:rPr>
      </w:pPr>
      <w:r w:rsidRPr="00BC3E02">
        <w:rPr>
          <w:color w:val="000000"/>
        </w:rPr>
        <w:t>Небольшие игрушки и муляжи по изучаемым темам, раз</w:t>
      </w:r>
      <w:r w:rsidRPr="00BC3E02">
        <w:rPr>
          <w:color w:val="000000"/>
        </w:rPr>
        <w:softHyphen/>
        <w:t>нообразный счетный материал</w:t>
      </w:r>
    </w:p>
    <w:p w:rsidR="00F372DA" w:rsidRPr="00BC3E02" w:rsidRDefault="00F372DA" w:rsidP="002907BE">
      <w:pPr>
        <w:numPr>
          <w:ilvl w:val="0"/>
          <w:numId w:val="40"/>
        </w:numPr>
        <w:autoSpaceDE w:val="0"/>
        <w:autoSpaceDN w:val="0"/>
        <w:jc w:val="both"/>
        <w:rPr>
          <w:color w:val="000000"/>
        </w:rPr>
      </w:pPr>
      <w:r w:rsidRPr="00BC3E02">
        <w:rPr>
          <w:color w:val="000000"/>
        </w:rPr>
        <w:t>Сухой бассейн (наполнитель – фасоль разного размера, цвета и формы) и игрушки к нему</w:t>
      </w:r>
    </w:p>
    <w:p w:rsidR="00F372DA" w:rsidRPr="00BC3E02" w:rsidRDefault="00F372DA" w:rsidP="002907BE">
      <w:pPr>
        <w:numPr>
          <w:ilvl w:val="0"/>
          <w:numId w:val="40"/>
        </w:numPr>
        <w:autoSpaceDE w:val="0"/>
        <w:autoSpaceDN w:val="0"/>
        <w:jc w:val="both"/>
        <w:rPr>
          <w:color w:val="000000"/>
        </w:rPr>
      </w:pPr>
      <w:r w:rsidRPr="00BC3E02">
        <w:rPr>
          <w:color w:val="000000"/>
        </w:rPr>
        <w:t xml:space="preserve">Тетради для автоматизации разных звуков </w:t>
      </w:r>
    </w:p>
    <w:p w:rsidR="00F372DA" w:rsidRPr="00BC3E02" w:rsidRDefault="00F372DA" w:rsidP="002907BE">
      <w:pPr>
        <w:numPr>
          <w:ilvl w:val="0"/>
          <w:numId w:val="40"/>
        </w:numPr>
        <w:autoSpaceDE w:val="0"/>
        <w:autoSpaceDN w:val="0"/>
        <w:jc w:val="both"/>
        <w:rPr>
          <w:color w:val="000000"/>
        </w:rPr>
      </w:pPr>
      <w:r w:rsidRPr="00BC3E02">
        <w:rPr>
          <w:color w:val="000000"/>
        </w:rPr>
        <w:t>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w:t>
      </w:r>
      <w:r w:rsidRPr="00BC3E02">
        <w:rPr>
          <w:color w:val="000000"/>
        </w:rPr>
        <w:softHyphen/>
        <w:t>ниях, текстах</w:t>
      </w:r>
    </w:p>
    <w:p w:rsidR="00F372DA" w:rsidRPr="00BC3E02" w:rsidRDefault="00F372DA" w:rsidP="002907BE">
      <w:pPr>
        <w:numPr>
          <w:ilvl w:val="0"/>
          <w:numId w:val="40"/>
        </w:numPr>
        <w:autoSpaceDE w:val="0"/>
        <w:autoSpaceDN w:val="0"/>
        <w:jc w:val="both"/>
        <w:rPr>
          <w:color w:val="000000"/>
        </w:rPr>
      </w:pPr>
      <w:r w:rsidRPr="00BC3E02">
        <w:rPr>
          <w:color w:val="000000"/>
        </w:rPr>
        <w:t>Настольно-печатные дидактические игры для формирова</w:t>
      </w:r>
      <w:r w:rsidRPr="00BC3E02">
        <w:rPr>
          <w:color w:val="000000"/>
        </w:rPr>
        <w:softHyphen/>
        <w:t>ния и совершенствования грамматического строя речи</w:t>
      </w:r>
    </w:p>
    <w:p w:rsidR="00F372DA" w:rsidRPr="00BC3E02" w:rsidRDefault="00F372DA" w:rsidP="002907BE">
      <w:pPr>
        <w:numPr>
          <w:ilvl w:val="0"/>
          <w:numId w:val="40"/>
        </w:numPr>
        <w:autoSpaceDE w:val="0"/>
        <w:autoSpaceDN w:val="0"/>
        <w:ind w:right="-180"/>
        <w:jc w:val="both"/>
        <w:rPr>
          <w:color w:val="000000"/>
        </w:rPr>
      </w:pPr>
      <w:r w:rsidRPr="00BC3E02">
        <w:rPr>
          <w:color w:val="000000"/>
        </w:rPr>
        <w:t xml:space="preserve">Раздаточный материал и материал для фронтальной работы по формированию навыков звукового и слогового анализа и синтеза </w:t>
      </w:r>
    </w:p>
    <w:p w:rsidR="00F372DA" w:rsidRPr="00BC3E02" w:rsidRDefault="00F372DA" w:rsidP="002907BE">
      <w:pPr>
        <w:numPr>
          <w:ilvl w:val="0"/>
          <w:numId w:val="40"/>
        </w:numPr>
        <w:autoSpaceDE w:val="0"/>
        <w:autoSpaceDN w:val="0"/>
        <w:jc w:val="both"/>
        <w:rPr>
          <w:color w:val="000000"/>
        </w:rPr>
      </w:pPr>
      <w:r w:rsidRPr="00BC3E02">
        <w:rPr>
          <w:color w:val="000000"/>
        </w:rPr>
        <w:t>Настольно-печатные дидактические игры для развития на</w:t>
      </w:r>
      <w:r w:rsidRPr="00BC3E02">
        <w:rPr>
          <w:color w:val="000000"/>
        </w:rPr>
        <w:softHyphen/>
        <w:t xml:space="preserve">выков звукового и слогового анализа и синтеза </w:t>
      </w:r>
    </w:p>
    <w:p w:rsidR="00F372DA" w:rsidRPr="00BC3E02" w:rsidRDefault="00F372DA" w:rsidP="002907BE">
      <w:pPr>
        <w:numPr>
          <w:ilvl w:val="0"/>
          <w:numId w:val="40"/>
        </w:numPr>
        <w:autoSpaceDE w:val="0"/>
        <w:autoSpaceDN w:val="0"/>
        <w:jc w:val="both"/>
        <w:rPr>
          <w:color w:val="000000"/>
        </w:rPr>
      </w:pPr>
      <w:r w:rsidRPr="00BC3E02">
        <w:rPr>
          <w:color w:val="000000"/>
        </w:rPr>
        <w:t>Раздаточный материал и материал для фронтальной работы для анализа и синтеза предложений</w:t>
      </w:r>
    </w:p>
    <w:p w:rsidR="00F372DA" w:rsidRPr="00BC3E02" w:rsidRDefault="00F372DA" w:rsidP="002907BE">
      <w:pPr>
        <w:numPr>
          <w:ilvl w:val="0"/>
          <w:numId w:val="40"/>
        </w:numPr>
        <w:autoSpaceDE w:val="0"/>
        <w:autoSpaceDN w:val="0"/>
        <w:jc w:val="both"/>
        <w:rPr>
          <w:color w:val="000000"/>
        </w:rPr>
      </w:pPr>
      <w:r w:rsidRPr="00BC3E02">
        <w:rPr>
          <w:color w:val="000000"/>
        </w:rPr>
        <w:t xml:space="preserve">Разрезной и магнитный алфавит </w:t>
      </w:r>
    </w:p>
    <w:p w:rsidR="00F372DA" w:rsidRPr="00BC3E02" w:rsidRDefault="00F372DA" w:rsidP="002907BE">
      <w:pPr>
        <w:numPr>
          <w:ilvl w:val="0"/>
          <w:numId w:val="40"/>
        </w:numPr>
        <w:autoSpaceDE w:val="0"/>
        <w:autoSpaceDN w:val="0"/>
        <w:jc w:val="both"/>
        <w:rPr>
          <w:color w:val="000000"/>
        </w:rPr>
      </w:pPr>
      <w:r w:rsidRPr="00BC3E02">
        <w:rPr>
          <w:color w:val="000000"/>
        </w:rPr>
        <w:t>Слоговые таблицы</w:t>
      </w:r>
    </w:p>
    <w:p w:rsidR="00F372DA" w:rsidRPr="00BC3E02" w:rsidRDefault="00F372DA" w:rsidP="002907BE">
      <w:pPr>
        <w:numPr>
          <w:ilvl w:val="0"/>
          <w:numId w:val="40"/>
        </w:numPr>
        <w:autoSpaceDE w:val="0"/>
        <w:autoSpaceDN w:val="0"/>
        <w:jc w:val="both"/>
        <w:rPr>
          <w:color w:val="000000"/>
        </w:rPr>
      </w:pPr>
      <w:r w:rsidRPr="00BC3E02">
        <w:rPr>
          <w:color w:val="000000"/>
        </w:rPr>
        <w:t>Настольно-печатные игры для совершенствования навы</w:t>
      </w:r>
      <w:r w:rsidRPr="00BC3E02">
        <w:rPr>
          <w:color w:val="000000"/>
        </w:rPr>
        <w:softHyphen/>
        <w:t>ков языкового анализа и синтеза</w:t>
      </w:r>
    </w:p>
    <w:p w:rsidR="00F372DA" w:rsidRPr="00BC3E02" w:rsidRDefault="00F372DA" w:rsidP="002907BE">
      <w:pPr>
        <w:numPr>
          <w:ilvl w:val="0"/>
          <w:numId w:val="40"/>
        </w:numPr>
        <w:autoSpaceDE w:val="0"/>
        <w:autoSpaceDN w:val="0"/>
        <w:jc w:val="both"/>
        <w:rPr>
          <w:color w:val="000000"/>
        </w:rPr>
      </w:pPr>
      <w:r w:rsidRPr="00BC3E02">
        <w:rPr>
          <w:color w:val="000000"/>
        </w:rPr>
        <w:t xml:space="preserve"> Тематические папки: игрушки, семья, мебель, посуда, одежда, овощи, фрукты, ягоды, грибы, растения, животные, насекомые, птицы, морские обитатели, рыбы, времена года, профессии, инструменты, электроприборы, транспорт, школьные принадлежности, мебель, посуда, продукты питания, одежда, обувь, гол. уборы</w:t>
      </w:r>
    </w:p>
    <w:p w:rsidR="00F372DA" w:rsidRPr="00BC3E02" w:rsidRDefault="00F372DA" w:rsidP="002907BE">
      <w:pPr>
        <w:numPr>
          <w:ilvl w:val="0"/>
          <w:numId w:val="40"/>
        </w:numPr>
        <w:autoSpaceDE w:val="0"/>
        <w:autoSpaceDN w:val="0"/>
        <w:jc w:val="both"/>
        <w:rPr>
          <w:color w:val="000000"/>
        </w:rPr>
      </w:pPr>
      <w:r w:rsidRPr="00BC3E02">
        <w:rPr>
          <w:color w:val="000000"/>
        </w:rPr>
        <w:t xml:space="preserve"> дидактические игры по развитию лексико-грамматических представлений, звукопроизношения, фонематического восприятия</w:t>
      </w:r>
    </w:p>
    <w:p w:rsidR="00F372DA" w:rsidRPr="00BC3E02" w:rsidRDefault="00F372DA" w:rsidP="002907BE">
      <w:pPr>
        <w:numPr>
          <w:ilvl w:val="0"/>
          <w:numId w:val="40"/>
        </w:numPr>
        <w:autoSpaceDE w:val="0"/>
        <w:autoSpaceDN w:val="0"/>
        <w:jc w:val="both"/>
        <w:rPr>
          <w:color w:val="000000"/>
        </w:rPr>
      </w:pPr>
      <w:r w:rsidRPr="00BC3E02">
        <w:rPr>
          <w:color w:val="000000"/>
        </w:rPr>
        <w:t>различные настольные игры для развития мелкой моторики пальцев рук, трафареты; твердые и мягкие конструкторы, шнуровки, бусы, и. «Узнай букву», мозаика, мячи-ежики, объёмные буквы, паззлы, разрезные картинки, счетные палочки, тактильные дощечки и т.д.</w:t>
      </w:r>
    </w:p>
    <w:p w:rsidR="00F372DA" w:rsidRPr="00BC3E02" w:rsidRDefault="00F372DA" w:rsidP="00F372DA">
      <w:pPr>
        <w:ind w:left="360"/>
        <w:jc w:val="both"/>
      </w:pPr>
    </w:p>
    <w:p w:rsidR="00F372DA" w:rsidRPr="00BC3E02" w:rsidRDefault="00F372DA" w:rsidP="00F372DA">
      <w:pPr>
        <w:ind w:firstLine="567"/>
        <w:jc w:val="both"/>
        <w:rPr>
          <w:b/>
        </w:rPr>
      </w:pPr>
      <w:r w:rsidRPr="00BC3E02">
        <w:rPr>
          <w:b/>
        </w:rPr>
        <w:t>2.</w:t>
      </w:r>
      <w:r w:rsidR="00342027">
        <w:rPr>
          <w:b/>
        </w:rPr>
        <w:t>9</w:t>
      </w:r>
      <w:r w:rsidRPr="00BC3E02">
        <w:rPr>
          <w:b/>
        </w:rPr>
        <w:t>.2. Коррекционная работа с детьми с ОВЗ (Смешанные специфические расстройства психики)</w:t>
      </w:r>
    </w:p>
    <w:p w:rsidR="00F372DA" w:rsidRPr="00BC3E02" w:rsidRDefault="00F372DA" w:rsidP="00F372DA">
      <w:pPr>
        <w:rPr>
          <w:b/>
        </w:rPr>
      </w:pPr>
    </w:p>
    <w:p w:rsidR="00F372DA" w:rsidRPr="00BC3E02" w:rsidRDefault="00F372DA" w:rsidP="00F372DA">
      <w:pPr>
        <w:rPr>
          <w:b/>
        </w:rPr>
      </w:pPr>
      <w:r w:rsidRPr="00BC3E02">
        <w:rPr>
          <w:b/>
        </w:rPr>
        <w:t xml:space="preserve">Основная цель </w:t>
      </w:r>
      <w:r w:rsidRPr="00BC3E02">
        <w:t>этого направления – социализация дошкольников с ОВЗ, всестороннее их развитие.</w:t>
      </w:r>
    </w:p>
    <w:p w:rsidR="00F372DA" w:rsidRPr="00BC3E02" w:rsidRDefault="00F372DA" w:rsidP="00F372DA">
      <w:r w:rsidRPr="00BC3E02">
        <w:rPr>
          <w:b/>
        </w:rPr>
        <w:t>Основными задачами являются:</w:t>
      </w:r>
    </w:p>
    <w:p w:rsidR="00F372DA" w:rsidRPr="00BC3E02" w:rsidRDefault="00F372DA" w:rsidP="002907BE">
      <w:pPr>
        <w:pStyle w:val="a4"/>
        <w:numPr>
          <w:ilvl w:val="0"/>
          <w:numId w:val="41"/>
        </w:numPr>
        <w:spacing w:after="200"/>
      </w:pPr>
      <w:r w:rsidRPr="00BC3E02">
        <w:t>Обследование детей, определение структуры и степени выраженности имеющихся дефектов у детей;</w:t>
      </w:r>
      <w:r w:rsidR="00AD75C0">
        <w:t xml:space="preserve"> </w:t>
      </w:r>
      <w:r w:rsidRPr="00BC3E02">
        <w:t>выявление «уровня обучаемости», т.е. степени овладения знаниями, умениями и навыками в соответствии с возрастными возможностями.</w:t>
      </w:r>
    </w:p>
    <w:p w:rsidR="00F372DA" w:rsidRPr="00BC3E02" w:rsidRDefault="00F372DA" w:rsidP="002907BE">
      <w:pPr>
        <w:pStyle w:val="a4"/>
        <w:numPr>
          <w:ilvl w:val="0"/>
          <w:numId w:val="41"/>
        </w:numPr>
        <w:spacing w:after="200"/>
      </w:pPr>
      <w:r w:rsidRPr="00BC3E02">
        <w:t>Комплектование групп для занятий с учетом психофизического состояния детей.</w:t>
      </w:r>
    </w:p>
    <w:p w:rsidR="00F372DA" w:rsidRPr="00BC3E02" w:rsidRDefault="00F372DA" w:rsidP="002907BE">
      <w:pPr>
        <w:pStyle w:val="a4"/>
        <w:numPr>
          <w:ilvl w:val="0"/>
          <w:numId w:val="41"/>
        </w:numPr>
        <w:spacing w:after="200"/>
      </w:pPr>
      <w:r w:rsidRPr="00BC3E02">
        <w:t>Осуществление работы, направленной на максимальную коррекцию отклонений в развитии детей; использование разнообразных форм, приемов, методов и средств обучения в рамках государственных стандартов.</w:t>
      </w:r>
    </w:p>
    <w:p w:rsidR="00F372DA" w:rsidRPr="00BC3E02" w:rsidRDefault="00F372DA" w:rsidP="002907BE">
      <w:pPr>
        <w:pStyle w:val="a4"/>
        <w:numPr>
          <w:ilvl w:val="0"/>
          <w:numId w:val="41"/>
        </w:numPr>
        <w:spacing w:after="200"/>
      </w:pPr>
      <w:r w:rsidRPr="00BC3E02">
        <w:t>Проведение групповых и индивидуальных занятий по исправлению отклонений в развитии, восстановлению нарушенных функций.</w:t>
      </w:r>
    </w:p>
    <w:p w:rsidR="00F372DA" w:rsidRPr="00BC3E02" w:rsidRDefault="00F372DA" w:rsidP="002907BE">
      <w:pPr>
        <w:pStyle w:val="a4"/>
        <w:numPr>
          <w:ilvl w:val="0"/>
          <w:numId w:val="41"/>
        </w:numPr>
        <w:spacing w:after="200"/>
      </w:pPr>
      <w:r w:rsidRPr="00BC3E02">
        <w:t>Планирование работы согласно результатам диагностики, учитывая индивидуальные  особенности  детей.</w:t>
      </w:r>
    </w:p>
    <w:p w:rsidR="00F372DA" w:rsidRPr="00BC3E02" w:rsidRDefault="00F372DA" w:rsidP="00F372DA">
      <w:pPr>
        <w:pStyle w:val="a4"/>
      </w:pPr>
    </w:p>
    <w:p w:rsidR="00F372DA" w:rsidRPr="00BC3E02" w:rsidRDefault="00F372DA" w:rsidP="00F372DA">
      <w:pPr>
        <w:pStyle w:val="a4"/>
      </w:pPr>
      <w:r w:rsidRPr="00BC3E02">
        <w:t>Коррекция осуществляется в соответствии с индивидуальными перспективными планами коррекционно - развивающей работы.</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5"/>
      </w:tblGrid>
      <w:tr w:rsidR="00F372DA" w:rsidRPr="00BC3E02" w:rsidTr="00342027">
        <w:tc>
          <w:tcPr>
            <w:tcW w:w="3119" w:type="dxa"/>
          </w:tcPr>
          <w:p w:rsidR="00F372DA" w:rsidRPr="00BC3E02" w:rsidRDefault="00F372DA" w:rsidP="00F372DA">
            <w:pPr>
              <w:jc w:val="center"/>
            </w:pPr>
            <w:r w:rsidRPr="00BC3E02">
              <w:t>Результаты мониторинга</w:t>
            </w:r>
          </w:p>
        </w:tc>
        <w:tc>
          <w:tcPr>
            <w:tcW w:w="6945" w:type="dxa"/>
          </w:tcPr>
          <w:p w:rsidR="00F372DA" w:rsidRPr="00BC3E02" w:rsidRDefault="00F372DA" w:rsidP="00F372DA">
            <w:pPr>
              <w:jc w:val="center"/>
            </w:pPr>
            <w:r w:rsidRPr="00BC3E02">
              <w:t>Направления коррекционно-развивающей работы</w:t>
            </w:r>
          </w:p>
        </w:tc>
      </w:tr>
      <w:tr w:rsidR="00F372DA" w:rsidRPr="00BC3E02" w:rsidTr="00342027">
        <w:tc>
          <w:tcPr>
            <w:tcW w:w="3119" w:type="dxa"/>
          </w:tcPr>
          <w:p w:rsidR="00F372DA" w:rsidRPr="00BC3E02" w:rsidRDefault="00F372DA" w:rsidP="00F372DA">
            <w:pPr>
              <w:jc w:val="center"/>
            </w:pPr>
            <w:proofErr w:type="spellStart"/>
            <w:r w:rsidRPr="00BC3E02">
              <w:t>Несформированность</w:t>
            </w:r>
            <w:proofErr w:type="spellEnd"/>
            <w:r w:rsidRPr="00BC3E02">
              <w:t xml:space="preserve"> восприятия</w:t>
            </w:r>
          </w:p>
        </w:tc>
        <w:tc>
          <w:tcPr>
            <w:tcW w:w="6945" w:type="dxa"/>
          </w:tcPr>
          <w:p w:rsidR="00F372DA" w:rsidRPr="00BC3E02" w:rsidRDefault="00F372DA" w:rsidP="00F372DA">
            <w:r w:rsidRPr="00BC3E02">
              <w:t>Формирование свойств и явлений: формы, цвета, величины, пространства, времени.</w:t>
            </w:r>
          </w:p>
          <w:p w:rsidR="00F372DA" w:rsidRPr="00BC3E02" w:rsidRDefault="00F372DA" w:rsidP="00F372DA">
            <w:r w:rsidRPr="00BC3E02">
              <w:t>Накопление обобщенных представлений о свойствах предметов.</w:t>
            </w:r>
          </w:p>
          <w:p w:rsidR="00F372DA" w:rsidRPr="00BC3E02" w:rsidRDefault="00F372DA" w:rsidP="00F372DA">
            <w:r w:rsidRPr="00BC3E02">
              <w:t>Освоение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и пространственных).</w:t>
            </w:r>
          </w:p>
        </w:tc>
      </w:tr>
      <w:tr w:rsidR="00F372DA" w:rsidRPr="00BC3E02" w:rsidTr="00342027">
        <w:tc>
          <w:tcPr>
            <w:tcW w:w="3119" w:type="dxa"/>
          </w:tcPr>
          <w:p w:rsidR="00F372DA" w:rsidRPr="00BC3E02" w:rsidRDefault="00F372DA" w:rsidP="00F372DA">
            <w:pPr>
              <w:jc w:val="center"/>
            </w:pPr>
            <w:proofErr w:type="spellStart"/>
            <w:r w:rsidRPr="00BC3E02">
              <w:lastRenderedPageBreak/>
              <w:t>Несформированность</w:t>
            </w:r>
            <w:proofErr w:type="spellEnd"/>
            <w:r w:rsidRPr="00BC3E02">
              <w:t xml:space="preserve"> внимания</w:t>
            </w:r>
          </w:p>
        </w:tc>
        <w:tc>
          <w:tcPr>
            <w:tcW w:w="6945" w:type="dxa"/>
          </w:tcPr>
          <w:p w:rsidR="00F372DA" w:rsidRPr="00BC3E02" w:rsidRDefault="00F372DA" w:rsidP="00F372DA">
            <w:r w:rsidRPr="00BC3E02">
              <w:t>Развитие способности к концентрации и распределению внимания.</w:t>
            </w:r>
          </w:p>
          <w:p w:rsidR="00F372DA" w:rsidRPr="00BC3E02" w:rsidRDefault="00F372DA" w:rsidP="00F372DA">
            <w:r w:rsidRPr="00BC3E02">
              <w:t>Развитие  устойчивости, повышение объема.</w:t>
            </w:r>
          </w:p>
        </w:tc>
      </w:tr>
      <w:tr w:rsidR="00F372DA" w:rsidRPr="00BC3E02" w:rsidTr="00342027">
        <w:tc>
          <w:tcPr>
            <w:tcW w:w="3119" w:type="dxa"/>
          </w:tcPr>
          <w:p w:rsidR="00F372DA" w:rsidRPr="00BC3E02" w:rsidRDefault="00F372DA" w:rsidP="00F372DA">
            <w:pPr>
              <w:jc w:val="center"/>
            </w:pPr>
            <w:proofErr w:type="spellStart"/>
            <w:r w:rsidRPr="00BC3E02">
              <w:t>Несформированность</w:t>
            </w:r>
            <w:proofErr w:type="spellEnd"/>
            <w:r w:rsidRPr="00BC3E02">
              <w:t xml:space="preserve"> памяти</w:t>
            </w:r>
          </w:p>
        </w:tc>
        <w:tc>
          <w:tcPr>
            <w:tcW w:w="6945" w:type="dxa"/>
          </w:tcPr>
          <w:p w:rsidR="00F372DA" w:rsidRPr="00BC3E02" w:rsidRDefault="00F372DA" w:rsidP="00F372DA">
            <w:r w:rsidRPr="00BC3E02">
              <w:t>Расширение объема и устойчивости, формирование приемов запоминания, развитие смысловой памяти.</w:t>
            </w:r>
          </w:p>
          <w:p w:rsidR="00F372DA" w:rsidRPr="00BC3E02" w:rsidRDefault="00F372DA" w:rsidP="00F372DA">
            <w:r w:rsidRPr="00BC3E02">
              <w:t xml:space="preserve">Совершенствование </w:t>
            </w:r>
            <w:proofErr w:type="spellStart"/>
            <w:r w:rsidRPr="00BC3E02">
              <w:t>мнестической</w:t>
            </w:r>
            <w:proofErr w:type="spellEnd"/>
            <w:r w:rsidRPr="00BC3E02">
              <w:t xml:space="preserve"> деятельности.</w:t>
            </w:r>
          </w:p>
        </w:tc>
      </w:tr>
      <w:tr w:rsidR="00F372DA" w:rsidRPr="00BC3E02" w:rsidTr="00342027">
        <w:tc>
          <w:tcPr>
            <w:tcW w:w="3119" w:type="dxa"/>
          </w:tcPr>
          <w:p w:rsidR="00F372DA" w:rsidRPr="00BC3E02" w:rsidRDefault="00F372DA" w:rsidP="00F372DA">
            <w:pPr>
              <w:jc w:val="center"/>
            </w:pPr>
            <w:proofErr w:type="spellStart"/>
            <w:r w:rsidRPr="00BC3E02">
              <w:t>Несформированность</w:t>
            </w:r>
            <w:proofErr w:type="spellEnd"/>
            <w:r w:rsidRPr="00BC3E02">
              <w:t xml:space="preserve"> мыслительной деятельности</w:t>
            </w:r>
          </w:p>
        </w:tc>
        <w:tc>
          <w:tcPr>
            <w:tcW w:w="6945" w:type="dxa"/>
          </w:tcPr>
          <w:p w:rsidR="00F372DA" w:rsidRPr="00BC3E02" w:rsidRDefault="00F372DA" w:rsidP="00F372DA">
            <w:r w:rsidRPr="00BC3E02">
              <w:t>Стимуляция мыслительной активности.</w:t>
            </w:r>
          </w:p>
          <w:p w:rsidR="00F372DA" w:rsidRPr="00BC3E02" w:rsidRDefault="00F372DA" w:rsidP="00F372DA">
            <w:r w:rsidRPr="00BC3E02">
              <w:t>Формирование мыслительных операций ( анализа, сравнения, обобщения, выделения существенных признаков и закономерностей).</w:t>
            </w:r>
          </w:p>
          <w:p w:rsidR="00F372DA" w:rsidRPr="00BC3E02" w:rsidRDefault="00F372DA" w:rsidP="00F372DA">
            <w:r w:rsidRPr="00BC3E02">
              <w:t>Развитие элементарного умозаключающего мышления и гибкости мыслительных процессов.</w:t>
            </w:r>
          </w:p>
        </w:tc>
      </w:tr>
      <w:tr w:rsidR="00F372DA" w:rsidRPr="00BC3E02" w:rsidTr="00342027">
        <w:tc>
          <w:tcPr>
            <w:tcW w:w="3119" w:type="dxa"/>
          </w:tcPr>
          <w:p w:rsidR="00F372DA" w:rsidRPr="00BC3E02" w:rsidRDefault="00F372DA" w:rsidP="00F372DA">
            <w:pPr>
              <w:jc w:val="center"/>
            </w:pPr>
            <w:proofErr w:type="spellStart"/>
            <w:r w:rsidRPr="00BC3E02">
              <w:t>Несформированность</w:t>
            </w:r>
            <w:proofErr w:type="spellEnd"/>
            <w:r w:rsidRPr="00BC3E02">
              <w:t xml:space="preserve"> речи</w:t>
            </w:r>
          </w:p>
        </w:tc>
        <w:tc>
          <w:tcPr>
            <w:tcW w:w="6945" w:type="dxa"/>
          </w:tcPr>
          <w:p w:rsidR="00F372DA" w:rsidRPr="00BC3E02" w:rsidRDefault="00F372DA" w:rsidP="00F372DA">
            <w:r w:rsidRPr="00BC3E02">
              <w:t>Целенаправленное формирование функций речи.</w:t>
            </w:r>
          </w:p>
          <w:p w:rsidR="00F372DA" w:rsidRPr="00BC3E02" w:rsidRDefault="00F372DA" w:rsidP="00F372DA">
            <w:r w:rsidRPr="00BC3E02">
              <w:t>Развитие и совершенствование артикуляционной моторики.</w:t>
            </w:r>
          </w:p>
          <w:p w:rsidR="00F372DA" w:rsidRPr="00BC3E02" w:rsidRDefault="00F372DA" w:rsidP="00F372DA">
            <w:r w:rsidRPr="00BC3E02">
              <w:t>Развитие слухового восприятия, внимания.</w:t>
            </w:r>
          </w:p>
          <w:p w:rsidR="00F372DA" w:rsidRPr="00BC3E02" w:rsidRDefault="00F372DA" w:rsidP="00F372DA">
            <w:r w:rsidRPr="00BC3E02">
              <w:t>Развитие ритма.</w:t>
            </w:r>
          </w:p>
          <w:p w:rsidR="00F372DA" w:rsidRPr="00BC3E02" w:rsidRDefault="00F372DA" w:rsidP="00F372DA">
            <w:r w:rsidRPr="00BC3E02">
              <w:t xml:space="preserve">Формирование произносительных умений и навыков: коррекция нарушений изолированных звуков, автоматизация звуков, дифференциация звуков, коррекция нарушений </w:t>
            </w:r>
            <w:proofErr w:type="spellStart"/>
            <w:r w:rsidRPr="00BC3E02">
              <w:t>звукослоговой</w:t>
            </w:r>
            <w:proofErr w:type="spellEnd"/>
            <w:r w:rsidRPr="00BC3E02">
              <w:t xml:space="preserve"> структуры.</w:t>
            </w:r>
          </w:p>
          <w:p w:rsidR="00F372DA" w:rsidRPr="00BC3E02" w:rsidRDefault="00F372DA" w:rsidP="00F372DA">
            <w:r w:rsidRPr="00BC3E02">
              <w:t>Совершенствование лексических и грамматических средств языка.</w:t>
            </w:r>
          </w:p>
          <w:p w:rsidR="00F372DA" w:rsidRPr="00BC3E02" w:rsidRDefault="00F372DA" w:rsidP="00F372DA">
            <w:r w:rsidRPr="00BC3E02">
              <w:t>Формирование навыков построения связных монологических высказываний.</w:t>
            </w:r>
          </w:p>
          <w:p w:rsidR="00F372DA" w:rsidRPr="00BC3E02" w:rsidRDefault="00F372DA" w:rsidP="00F372DA">
            <w:r w:rsidRPr="00BC3E02">
              <w:t>Развитие навыков контроля и самоконтроля за построением связных высказываний.</w:t>
            </w:r>
          </w:p>
          <w:p w:rsidR="00F372DA" w:rsidRPr="00BC3E02" w:rsidRDefault="00F372DA" w:rsidP="00F372DA">
            <w:r w:rsidRPr="00BC3E02">
              <w:t>Формирование предпосылок для овладения навыками письма и чтения.</w:t>
            </w:r>
          </w:p>
        </w:tc>
      </w:tr>
      <w:tr w:rsidR="00F372DA" w:rsidRPr="00BC3E02" w:rsidTr="00342027">
        <w:tc>
          <w:tcPr>
            <w:tcW w:w="3119" w:type="dxa"/>
          </w:tcPr>
          <w:p w:rsidR="00F372DA" w:rsidRPr="00BC3E02" w:rsidRDefault="00F372DA" w:rsidP="00F372DA">
            <w:proofErr w:type="spellStart"/>
            <w:r w:rsidRPr="00BC3E02">
              <w:t>Несформированность</w:t>
            </w:r>
            <w:proofErr w:type="spellEnd"/>
            <w:r w:rsidRPr="00BC3E02">
              <w:t xml:space="preserve"> моторики</w:t>
            </w:r>
          </w:p>
        </w:tc>
        <w:tc>
          <w:tcPr>
            <w:tcW w:w="6945" w:type="dxa"/>
          </w:tcPr>
          <w:p w:rsidR="00F372DA" w:rsidRPr="00BC3E02" w:rsidRDefault="00F372DA" w:rsidP="00F372DA">
            <w:r w:rsidRPr="00BC3E02">
              <w:t>Формирование восприятия, зрительно-моторной координации.</w:t>
            </w:r>
          </w:p>
          <w:p w:rsidR="00F372DA" w:rsidRPr="00BC3E02" w:rsidRDefault="00F372DA" w:rsidP="00F372DA">
            <w:r w:rsidRPr="00BC3E02">
              <w:t>Развитие внимания и памяти при выполнении графических и письменных заданий.</w:t>
            </w:r>
          </w:p>
          <w:p w:rsidR="00F372DA" w:rsidRPr="00BC3E02" w:rsidRDefault="00F372DA" w:rsidP="00F372DA">
            <w:r w:rsidRPr="00BC3E02">
              <w:t>Формирование навыков письма, печатанья букв и цифр.</w:t>
            </w:r>
          </w:p>
        </w:tc>
      </w:tr>
      <w:tr w:rsidR="00F372DA" w:rsidRPr="00BC3E02" w:rsidTr="00342027">
        <w:tc>
          <w:tcPr>
            <w:tcW w:w="3119" w:type="dxa"/>
          </w:tcPr>
          <w:p w:rsidR="00F372DA" w:rsidRPr="00BC3E02" w:rsidRDefault="00F372DA" w:rsidP="00F372DA">
            <w:proofErr w:type="spellStart"/>
            <w:r w:rsidRPr="00BC3E02">
              <w:t>Несформированность</w:t>
            </w:r>
            <w:proofErr w:type="spellEnd"/>
            <w:r w:rsidRPr="00BC3E02">
              <w:t xml:space="preserve"> математических представлений</w:t>
            </w:r>
          </w:p>
        </w:tc>
        <w:tc>
          <w:tcPr>
            <w:tcW w:w="6945" w:type="dxa"/>
          </w:tcPr>
          <w:p w:rsidR="00F372DA" w:rsidRPr="00BC3E02" w:rsidRDefault="00F372DA" w:rsidP="00F372DA">
            <w:r w:rsidRPr="00BC3E02">
              <w:t>Развитие математического мышления.</w:t>
            </w:r>
          </w:p>
          <w:p w:rsidR="00F372DA" w:rsidRPr="00BC3E02" w:rsidRDefault="00F372DA" w:rsidP="00F372DA">
            <w:r w:rsidRPr="00BC3E02">
              <w:t>Формирование количественных, пространственных и временных представлений.</w:t>
            </w:r>
          </w:p>
          <w:p w:rsidR="00F372DA" w:rsidRPr="00BC3E02" w:rsidRDefault="00F372DA" w:rsidP="00F372DA">
            <w:r w:rsidRPr="00BC3E02">
              <w:t>Формирование навыков счета с использованием различных анализаторов.</w:t>
            </w:r>
          </w:p>
          <w:p w:rsidR="00F372DA" w:rsidRPr="00BC3E02" w:rsidRDefault="00F372DA" w:rsidP="00F372DA">
            <w:r w:rsidRPr="00BC3E02">
              <w:t>Формирование знаний о независимости числа от размера и пространственного расположения объекта.</w:t>
            </w:r>
          </w:p>
          <w:p w:rsidR="00F372DA" w:rsidRPr="00BC3E02" w:rsidRDefault="00F372DA" w:rsidP="00F372DA">
            <w:r w:rsidRPr="00BC3E02">
              <w:t>Развитие умений в сравнении множеств, определении состава числа из единиц и двух меньших чисел.</w:t>
            </w:r>
          </w:p>
          <w:p w:rsidR="00F372DA" w:rsidRPr="00BC3E02" w:rsidRDefault="00F372DA" w:rsidP="00F372DA">
            <w:r w:rsidRPr="00BC3E02">
              <w:t>Формирование навыков порядкового счета.</w:t>
            </w:r>
          </w:p>
        </w:tc>
      </w:tr>
    </w:tbl>
    <w:p w:rsidR="00F372DA" w:rsidRPr="00BC3E02" w:rsidRDefault="00F372DA" w:rsidP="00F372DA">
      <w:pPr>
        <w:jc w:val="center"/>
        <w:rPr>
          <w:b/>
          <w:u w:val="single"/>
        </w:rPr>
      </w:pPr>
    </w:p>
    <w:p w:rsidR="00F372DA" w:rsidRPr="00BC3E02" w:rsidRDefault="00F372DA" w:rsidP="00F372DA">
      <w:pPr>
        <w:jc w:val="center"/>
        <w:rPr>
          <w:b/>
        </w:rPr>
      </w:pPr>
      <w:r w:rsidRPr="00BC3E02">
        <w:rPr>
          <w:b/>
        </w:rPr>
        <w:t>Индивидуальная работа.</w:t>
      </w:r>
    </w:p>
    <w:p w:rsidR="00F372DA" w:rsidRPr="00BC3E02" w:rsidRDefault="00F372DA" w:rsidP="00F372DA">
      <w:pPr>
        <w:rPr>
          <w:b/>
        </w:rPr>
      </w:pPr>
      <w:r w:rsidRPr="00BC3E02">
        <w:rPr>
          <w:b/>
        </w:rPr>
        <w:t>Основными задачами являются:</w:t>
      </w:r>
    </w:p>
    <w:p w:rsidR="00F372DA" w:rsidRPr="00BC3E02" w:rsidRDefault="00F372DA" w:rsidP="002907BE">
      <w:pPr>
        <w:pStyle w:val="a4"/>
        <w:numPr>
          <w:ilvl w:val="0"/>
          <w:numId w:val="42"/>
        </w:numPr>
        <w:spacing w:after="200"/>
      </w:pPr>
      <w:r w:rsidRPr="00BC3E02">
        <w:t>Развитие познавательной активности, обеспечение устойчивой положительной мотивации в различных видах деятельности.</w:t>
      </w:r>
    </w:p>
    <w:p w:rsidR="00F372DA" w:rsidRPr="00BC3E02" w:rsidRDefault="00F372DA" w:rsidP="002907BE">
      <w:pPr>
        <w:pStyle w:val="a4"/>
        <w:numPr>
          <w:ilvl w:val="0"/>
          <w:numId w:val="42"/>
        </w:numPr>
        <w:spacing w:after="200"/>
      </w:pPr>
      <w:r w:rsidRPr="00BC3E02">
        <w:t>Формирование знаний, умений и навыков с учетом возрастных и индивидуально – типологических возможностей.</w:t>
      </w:r>
    </w:p>
    <w:p w:rsidR="00F372DA" w:rsidRPr="00BC3E02" w:rsidRDefault="00F372DA" w:rsidP="002907BE">
      <w:pPr>
        <w:pStyle w:val="a4"/>
        <w:numPr>
          <w:ilvl w:val="0"/>
          <w:numId w:val="42"/>
        </w:numPr>
        <w:spacing w:after="200"/>
      </w:pPr>
      <w:r w:rsidRPr="00BC3E02">
        <w:t>Формирование психологического базиса для развития ВПФ (коррекция недостатков в двигательной сфере, развитие общей и мелкой моторики, формирование чувства ритма).</w:t>
      </w:r>
    </w:p>
    <w:p w:rsidR="00F372DA" w:rsidRPr="00BC3E02" w:rsidRDefault="00F372DA" w:rsidP="002907BE">
      <w:pPr>
        <w:pStyle w:val="a4"/>
        <w:numPr>
          <w:ilvl w:val="0"/>
          <w:numId w:val="42"/>
        </w:numPr>
        <w:spacing w:after="200"/>
      </w:pPr>
      <w:r w:rsidRPr="00BC3E02">
        <w:t>Целенаправленное формирование ВПФ  (развитие сенсорно-перцептивной деятельности и формирование эталонных представлений, формирование мыслительной деятельности во взаимосвязи с развитием речи, развитие творческих способностей).</w:t>
      </w:r>
    </w:p>
    <w:p w:rsidR="00F372DA" w:rsidRPr="00BC3E02" w:rsidRDefault="00F372DA" w:rsidP="002907BE">
      <w:pPr>
        <w:pStyle w:val="a4"/>
        <w:numPr>
          <w:ilvl w:val="0"/>
          <w:numId w:val="42"/>
        </w:numPr>
        <w:spacing w:after="200"/>
      </w:pPr>
      <w:r w:rsidRPr="00BC3E02">
        <w:lastRenderedPageBreak/>
        <w:t>Формирование ведущих видов деятельности, их мотивационных, ориентировочно-операционных и регуляционных компонентов ( всестороннее развитие предметно-практической деятельности, целенаправленное формирование игровой деятельности, формирование предпосылок для овладения учебной деятельностью: умений программировать, контролировать, регулировать и оценивать результаты при выполнении заданий учебного типа, ориентация на формирование основных компонентов психологической готовности к школьному обучению.</w:t>
      </w:r>
    </w:p>
    <w:p w:rsidR="00F372DA" w:rsidRPr="00BC3E02" w:rsidRDefault="00F372DA" w:rsidP="002907BE">
      <w:pPr>
        <w:pStyle w:val="a4"/>
        <w:numPr>
          <w:ilvl w:val="0"/>
          <w:numId w:val="42"/>
        </w:numPr>
        <w:spacing w:after="200"/>
      </w:pPr>
      <w:r w:rsidRPr="00BC3E02">
        <w:t>Коррекция недостатков в эмоционально-волевой сфере (формирование способности к волевым усилиям, произвольной регуляции поведения, 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rsidR="00F372DA" w:rsidRPr="00BC3E02" w:rsidRDefault="00F372DA" w:rsidP="002907BE">
      <w:pPr>
        <w:pStyle w:val="a4"/>
        <w:numPr>
          <w:ilvl w:val="0"/>
          <w:numId w:val="42"/>
        </w:numPr>
        <w:spacing w:after="200"/>
      </w:pPr>
      <w:r w:rsidRPr="00BC3E02">
        <w:t>Преодоление недостатков звукопроизношения и просодической стороны речи  (развитие речевого дыхания, слухового внимания, памяти, фонематического восприятия; формирование и развитие артикуляционной моторики; постановка и автоматизация звуков; устранение нарушений слоговой структуры слова.)</w:t>
      </w:r>
    </w:p>
    <w:p w:rsidR="00F372DA" w:rsidRPr="00BC3E02" w:rsidRDefault="00F372DA" w:rsidP="00AD75C0">
      <w:pPr>
        <w:autoSpaceDE w:val="0"/>
        <w:autoSpaceDN w:val="0"/>
        <w:adjustRightInd w:val="0"/>
        <w:contextualSpacing/>
        <w:rPr>
          <w:b/>
          <w:i/>
        </w:rPr>
      </w:pPr>
    </w:p>
    <w:p w:rsidR="00F372DA" w:rsidRPr="00BC3E02" w:rsidRDefault="00F372DA" w:rsidP="00F372DA">
      <w:pPr>
        <w:autoSpaceDE w:val="0"/>
        <w:autoSpaceDN w:val="0"/>
        <w:adjustRightInd w:val="0"/>
        <w:ind w:left="780"/>
        <w:contextualSpacing/>
        <w:jc w:val="center"/>
        <w:rPr>
          <w:b/>
          <w:i/>
        </w:rPr>
      </w:pPr>
    </w:p>
    <w:p w:rsidR="00F372DA" w:rsidRPr="00BC3E02" w:rsidRDefault="00F372DA" w:rsidP="00F372DA">
      <w:pPr>
        <w:autoSpaceDE w:val="0"/>
        <w:autoSpaceDN w:val="0"/>
        <w:adjustRightInd w:val="0"/>
        <w:ind w:left="780"/>
        <w:contextualSpacing/>
        <w:jc w:val="center"/>
        <w:rPr>
          <w:b/>
          <w:i/>
        </w:rPr>
      </w:pPr>
      <w:r w:rsidRPr="00BC3E02">
        <w:rPr>
          <w:b/>
          <w:i/>
        </w:rPr>
        <w:t>Объем образовательной нагрузки для детей с ОВЗ  (Смешанные специфические расстройства психики).</w:t>
      </w:r>
    </w:p>
    <w:p w:rsidR="00F372DA" w:rsidRPr="00BC3E02" w:rsidRDefault="00F372DA" w:rsidP="00F372DA">
      <w:pPr>
        <w:jc w:val="center"/>
      </w:pPr>
      <w:r w:rsidRPr="00BC3E02">
        <w:t>Старший и подготовительный возраст.</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F372DA" w:rsidRPr="00BC3E02" w:rsidTr="00AD75C0">
        <w:tc>
          <w:tcPr>
            <w:tcW w:w="2392" w:type="dxa"/>
          </w:tcPr>
          <w:p w:rsidR="00F372DA" w:rsidRPr="00BC3E02" w:rsidRDefault="00F372DA" w:rsidP="00F372DA">
            <w:pPr>
              <w:jc w:val="center"/>
            </w:pPr>
            <w:r w:rsidRPr="00BC3E02">
              <w:t>НОД</w:t>
            </w:r>
          </w:p>
        </w:tc>
        <w:tc>
          <w:tcPr>
            <w:tcW w:w="2393" w:type="dxa"/>
          </w:tcPr>
          <w:p w:rsidR="00F372DA" w:rsidRPr="00BC3E02" w:rsidRDefault="00F372DA" w:rsidP="00F372DA">
            <w:pPr>
              <w:jc w:val="center"/>
            </w:pPr>
            <w:r w:rsidRPr="00BC3E02">
              <w:t>Количество в неделю.</w:t>
            </w:r>
          </w:p>
        </w:tc>
        <w:tc>
          <w:tcPr>
            <w:tcW w:w="2393" w:type="dxa"/>
          </w:tcPr>
          <w:p w:rsidR="00F372DA" w:rsidRPr="00BC3E02" w:rsidRDefault="00F372DA" w:rsidP="00F372DA">
            <w:pPr>
              <w:jc w:val="center"/>
            </w:pPr>
            <w:r w:rsidRPr="00BC3E02">
              <w:t>Количество в месяц.</w:t>
            </w:r>
          </w:p>
        </w:tc>
        <w:tc>
          <w:tcPr>
            <w:tcW w:w="2393" w:type="dxa"/>
          </w:tcPr>
          <w:p w:rsidR="00F372DA" w:rsidRPr="00BC3E02" w:rsidRDefault="00F372DA" w:rsidP="00F372DA">
            <w:pPr>
              <w:jc w:val="center"/>
            </w:pPr>
            <w:r w:rsidRPr="00BC3E02">
              <w:t>Количество в год.</w:t>
            </w:r>
          </w:p>
        </w:tc>
      </w:tr>
      <w:tr w:rsidR="00F372DA" w:rsidRPr="00BC3E02" w:rsidTr="00AD75C0">
        <w:tc>
          <w:tcPr>
            <w:tcW w:w="2392" w:type="dxa"/>
          </w:tcPr>
          <w:p w:rsidR="00F372DA" w:rsidRPr="00BC3E02" w:rsidRDefault="00F372DA" w:rsidP="00F372DA">
            <w:pPr>
              <w:jc w:val="center"/>
            </w:pPr>
            <w:r w:rsidRPr="00BC3E02">
              <w:t>Развитие речи на основе ознакомления с окружающим.</w:t>
            </w:r>
          </w:p>
        </w:tc>
        <w:tc>
          <w:tcPr>
            <w:tcW w:w="2393" w:type="dxa"/>
          </w:tcPr>
          <w:p w:rsidR="00F372DA" w:rsidRPr="00BC3E02" w:rsidRDefault="00F372DA" w:rsidP="00F372DA">
            <w:pPr>
              <w:jc w:val="center"/>
            </w:pPr>
            <w:r w:rsidRPr="00BC3E02">
              <w:t>2</w:t>
            </w:r>
          </w:p>
        </w:tc>
        <w:tc>
          <w:tcPr>
            <w:tcW w:w="2393" w:type="dxa"/>
          </w:tcPr>
          <w:p w:rsidR="00F372DA" w:rsidRPr="00BC3E02" w:rsidRDefault="00F372DA" w:rsidP="00F372DA">
            <w:pPr>
              <w:jc w:val="center"/>
            </w:pPr>
            <w:r w:rsidRPr="00BC3E02">
              <w:t>8</w:t>
            </w:r>
          </w:p>
        </w:tc>
        <w:tc>
          <w:tcPr>
            <w:tcW w:w="2393" w:type="dxa"/>
          </w:tcPr>
          <w:p w:rsidR="00F372DA" w:rsidRPr="00BC3E02" w:rsidRDefault="00F372DA" w:rsidP="00F372DA">
            <w:pPr>
              <w:jc w:val="center"/>
            </w:pPr>
            <w:r w:rsidRPr="00BC3E02">
              <w:t>62</w:t>
            </w:r>
          </w:p>
        </w:tc>
      </w:tr>
      <w:tr w:rsidR="00F372DA" w:rsidRPr="00BC3E02" w:rsidTr="00AD75C0">
        <w:tc>
          <w:tcPr>
            <w:tcW w:w="2392" w:type="dxa"/>
          </w:tcPr>
          <w:p w:rsidR="00F372DA" w:rsidRPr="00BC3E02" w:rsidRDefault="00F372DA" w:rsidP="00F372DA">
            <w:pPr>
              <w:jc w:val="center"/>
            </w:pPr>
            <w:r w:rsidRPr="00BC3E02">
              <w:t>ФЭМП</w:t>
            </w:r>
          </w:p>
        </w:tc>
        <w:tc>
          <w:tcPr>
            <w:tcW w:w="2393" w:type="dxa"/>
          </w:tcPr>
          <w:p w:rsidR="00F372DA" w:rsidRPr="00BC3E02" w:rsidRDefault="00F372DA" w:rsidP="00F372DA">
            <w:pPr>
              <w:jc w:val="center"/>
            </w:pPr>
            <w:r w:rsidRPr="00BC3E02">
              <w:t>2</w:t>
            </w:r>
          </w:p>
        </w:tc>
        <w:tc>
          <w:tcPr>
            <w:tcW w:w="2393" w:type="dxa"/>
          </w:tcPr>
          <w:p w:rsidR="00F372DA" w:rsidRPr="00BC3E02" w:rsidRDefault="00F372DA" w:rsidP="00F372DA">
            <w:pPr>
              <w:jc w:val="center"/>
            </w:pPr>
            <w:r w:rsidRPr="00BC3E02">
              <w:t>8</w:t>
            </w:r>
          </w:p>
        </w:tc>
        <w:tc>
          <w:tcPr>
            <w:tcW w:w="2393" w:type="dxa"/>
          </w:tcPr>
          <w:p w:rsidR="00F372DA" w:rsidRPr="00BC3E02" w:rsidRDefault="00F372DA" w:rsidP="00F372DA">
            <w:pPr>
              <w:jc w:val="center"/>
            </w:pPr>
            <w:r w:rsidRPr="00BC3E02">
              <w:t>62</w:t>
            </w:r>
          </w:p>
        </w:tc>
      </w:tr>
      <w:tr w:rsidR="00F372DA" w:rsidRPr="00BC3E02" w:rsidTr="00AD75C0">
        <w:tc>
          <w:tcPr>
            <w:tcW w:w="2392" w:type="dxa"/>
          </w:tcPr>
          <w:p w:rsidR="00F372DA" w:rsidRPr="00BC3E02" w:rsidRDefault="00F372DA" w:rsidP="00F372DA">
            <w:pPr>
              <w:jc w:val="center"/>
            </w:pPr>
            <w:r w:rsidRPr="00BC3E02">
              <w:t>Развитие фонематического восприятия.</w:t>
            </w:r>
          </w:p>
        </w:tc>
        <w:tc>
          <w:tcPr>
            <w:tcW w:w="2393" w:type="dxa"/>
          </w:tcPr>
          <w:p w:rsidR="00F372DA" w:rsidRPr="00BC3E02" w:rsidRDefault="00F372DA" w:rsidP="00F372DA">
            <w:pPr>
              <w:jc w:val="center"/>
            </w:pPr>
            <w:r w:rsidRPr="00BC3E02">
              <w:t>1</w:t>
            </w:r>
          </w:p>
        </w:tc>
        <w:tc>
          <w:tcPr>
            <w:tcW w:w="2393" w:type="dxa"/>
          </w:tcPr>
          <w:p w:rsidR="00F372DA" w:rsidRPr="00BC3E02" w:rsidRDefault="00F372DA" w:rsidP="00F372DA">
            <w:pPr>
              <w:jc w:val="center"/>
            </w:pPr>
            <w:r w:rsidRPr="00BC3E02">
              <w:t>4</w:t>
            </w:r>
          </w:p>
        </w:tc>
        <w:tc>
          <w:tcPr>
            <w:tcW w:w="2393" w:type="dxa"/>
          </w:tcPr>
          <w:p w:rsidR="00F372DA" w:rsidRPr="00BC3E02" w:rsidRDefault="00F372DA" w:rsidP="00F372DA">
            <w:pPr>
              <w:jc w:val="center"/>
            </w:pPr>
            <w:r w:rsidRPr="00BC3E02">
              <w:t>31</w:t>
            </w:r>
          </w:p>
        </w:tc>
      </w:tr>
      <w:tr w:rsidR="00F372DA" w:rsidRPr="00BC3E02" w:rsidTr="00AD75C0">
        <w:tc>
          <w:tcPr>
            <w:tcW w:w="2392" w:type="dxa"/>
          </w:tcPr>
          <w:p w:rsidR="00F372DA" w:rsidRPr="00BC3E02" w:rsidRDefault="00F372DA" w:rsidP="00F372DA">
            <w:pPr>
              <w:jc w:val="center"/>
            </w:pPr>
            <w:r w:rsidRPr="00BC3E02">
              <w:t>Обучение грамоте.</w:t>
            </w:r>
          </w:p>
        </w:tc>
        <w:tc>
          <w:tcPr>
            <w:tcW w:w="2393" w:type="dxa"/>
          </w:tcPr>
          <w:p w:rsidR="00F372DA" w:rsidRPr="00BC3E02" w:rsidRDefault="00F372DA" w:rsidP="00F372DA">
            <w:pPr>
              <w:jc w:val="center"/>
            </w:pPr>
            <w:r w:rsidRPr="00BC3E02">
              <w:t>1</w:t>
            </w:r>
          </w:p>
        </w:tc>
        <w:tc>
          <w:tcPr>
            <w:tcW w:w="2393" w:type="dxa"/>
          </w:tcPr>
          <w:p w:rsidR="00F372DA" w:rsidRPr="00BC3E02" w:rsidRDefault="00F372DA" w:rsidP="00F372DA">
            <w:pPr>
              <w:jc w:val="center"/>
            </w:pPr>
            <w:r w:rsidRPr="00BC3E02">
              <w:t>4</w:t>
            </w:r>
          </w:p>
        </w:tc>
        <w:tc>
          <w:tcPr>
            <w:tcW w:w="2393" w:type="dxa"/>
          </w:tcPr>
          <w:p w:rsidR="00F372DA" w:rsidRPr="00BC3E02" w:rsidRDefault="00F372DA" w:rsidP="00F372DA">
            <w:pPr>
              <w:jc w:val="center"/>
            </w:pPr>
            <w:r w:rsidRPr="00BC3E02">
              <w:t>31</w:t>
            </w:r>
          </w:p>
        </w:tc>
      </w:tr>
    </w:tbl>
    <w:p w:rsidR="00F372DA" w:rsidRPr="00BC3E02" w:rsidRDefault="00F372DA" w:rsidP="00F372DA">
      <w:pPr>
        <w:numPr>
          <w:ilvl w:val="1"/>
          <w:numId w:val="0"/>
        </w:numPr>
        <w:tabs>
          <w:tab w:val="num" w:pos="960"/>
        </w:tabs>
        <w:rPr>
          <w:b/>
        </w:rPr>
      </w:pPr>
    </w:p>
    <w:p w:rsidR="00F372DA" w:rsidRPr="00BC3E02" w:rsidRDefault="00F372DA" w:rsidP="00F372DA">
      <w:pPr>
        <w:jc w:val="center"/>
        <w:rPr>
          <w:b/>
        </w:rPr>
      </w:pPr>
      <w:r w:rsidRPr="00BC3E02">
        <w:rPr>
          <w:b/>
        </w:rPr>
        <w:t>Познавательное развитие.</w:t>
      </w:r>
    </w:p>
    <w:p w:rsidR="00F372DA" w:rsidRPr="00BC3E02" w:rsidRDefault="00F372DA" w:rsidP="00F372DA">
      <w:pPr>
        <w:rPr>
          <w:b/>
        </w:rPr>
      </w:pPr>
      <w:r w:rsidRPr="00BC3E02">
        <w:rPr>
          <w:b/>
        </w:rPr>
        <w:t>Блок «Формирование элементарных математических представлений»</w:t>
      </w:r>
    </w:p>
    <w:p w:rsidR="00F372DA" w:rsidRPr="00BC3E02" w:rsidRDefault="00F372DA" w:rsidP="00F372DA">
      <w:r w:rsidRPr="00BC3E02">
        <w:t>Разделы:</w:t>
      </w:r>
    </w:p>
    <w:p w:rsidR="00F372DA" w:rsidRPr="00BC3E02" w:rsidRDefault="00F372DA" w:rsidP="002907BE">
      <w:pPr>
        <w:numPr>
          <w:ilvl w:val="0"/>
          <w:numId w:val="43"/>
        </w:numPr>
      </w:pPr>
      <w:r w:rsidRPr="00BC3E02">
        <w:t>Количество и счет.</w:t>
      </w:r>
    </w:p>
    <w:p w:rsidR="00F372DA" w:rsidRPr="00BC3E02" w:rsidRDefault="00F372DA" w:rsidP="002907BE">
      <w:pPr>
        <w:numPr>
          <w:ilvl w:val="0"/>
          <w:numId w:val="43"/>
        </w:numPr>
      </w:pPr>
      <w:r w:rsidRPr="00BC3E02">
        <w:t xml:space="preserve">Размер предметов. </w:t>
      </w:r>
    </w:p>
    <w:p w:rsidR="00F372DA" w:rsidRPr="00BC3E02" w:rsidRDefault="00F372DA" w:rsidP="002907BE">
      <w:pPr>
        <w:numPr>
          <w:ilvl w:val="0"/>
          <w:numId w:val="43"/>
        </w:numPr>
      </w:pPr>
      <w:r w:rsidRPr="00BC3E02">
        <w:t>Геометрические фигуры.</w:t>
      </w:r>
    </w:p>
    <w:p w:rsidR="00F372DA" w:rsidRPr="00BC3E02" w:rsidRDefault="00F372DA" w:rsidP="002907BE">
      <w:pPr>
        <w:numPr>
          <w:ilvl w:val="0"/>
          <w:numId w:val="43"/>
        </w:numPr>
      </w:pPr>
      <w:r w:rsidRPr="00BC3E02">
        <w:t>Пространство и время.</w:t>
      </w:r>
    </w:p>
    <w:p w:rsidR="00F372DA" w:rsidRPr="00BC3E02" w:rsidRDefault="00F372DA" w:rsidP="002907BE">
      <w:pPr>
        <w:numPr>
          <w:ilvl w:val="0"/>
          <w:numId w:val="43"/>
        </w:numPr>
      </w:pPr>
      <w:r w:rsidRPr="00BC3E02">
        <w:t>Действия с группами предметов.</w:t>
      </w:r>
    </w:p>
    <w:p w:rsidR="00F372DA" w:rsidRPr="00BC3E02" w:rsidRDefault="00F372DA" w:rsidP="00F372DA"/>
    <w:tbl>
      <w:tblPr>
        <w:tblW w:w="9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552"/>
        <w:gridCol w:w="3797"/>
      </w:tblGrid>
      <w:tr w:rsidR="00F372DA" w:rsidRPr="00BC3E02" w:rsidTr="00AD75C0">
        <w:tc>
          <w:tcPr>
            <w:tcW w:w="3291" w:type="dxa"/>
          </w:tcPr>
          <w:p w:rsidR="00F372DA" w:rsidRPr="00BC3E02" w:rsidRDefault="00F372DA" w:rsidP="00F372DA">
            <w:pPr>
              <w:jc w:val="center"/>
            </w:pPr>
            <w:r w:rsidRPr="00BC3E02">
              <w:t xml:space="preserve">Разделы </w:t>
            </w:r>
          </w:p>
        </w:tc>
        <w:tc>
          <w:tcPr>
            <w:tcW w:w="2552" w:type="dxa"/>
          </w:tcPr>
          <w:p w:rsidR="00F372DA" w:rsidRPr="00BC3E02" w:rsidRDefault="00F372DA" w:rsidP="00F372DA">
            <w:pPr>
              <w:jc w:val="center"/>
            </w:pPr>
            <w:r w:rsidRPr="00BC3E02">
              <w:t>Количество НОД старшая группа</w:t>
            </w:r>
          </w:p>
        </w:tc>
        <w:tc>
          <w:tcPr>
            <w:tcW w:w="3797" w:type="dxa"/>
          </w:tcPr>
          <w:p w:rsidR="00F372DA" w:rsidRPr="00BC3E02" w:rsidRDefault="00F372DA" w:rsidP="00F372DA">
            <w:pPr>
              <w:jc w:val="center"/>
            </w:pPr>
            <w:r w:rsidRPr="00BC3E02">
              <w:t>Количество НОД подготовительная группа</w:t>
            </w:r>
          </w:p>
        </w:tc>
      </w:tr>
      <w:tr w:rsidR="00F372DA" w:rsidRPr="00BC3E02" w:rsidTr="00AD75C0">
        <w:tc>
          <w:tcPr>
            <w:tcW w:w="3291" w:type="dxa"/>
          </w:tcPr>
          <w:p w:rsidR="00F372DA" w:rsidRPr="00BC3E02" w:rsidRDefault="00F372DA" w:rsidP="00F372DA">
            <w:pPr>
              <w:jc w:val="center"/>
            </w:pPr>
            <w:r w:rsidRPr="00BC3E02">
              <w:t>Количество и счет</w:t>
            </w:r>
          </w:p>
        </w:tc>
        <w:tc>
          <w:tcPr>
            <w:tcW w:w="2552" w:type="dxa"/>
          </w:tcPr>
          <w:p w:rsidR="00F372DA" w:rsidRPr="00BC3E02" w:rsidRDefault="00F372DA" w:rsidP="00F372DA">
            <w:pPr>
              <w:jc w:val="center"/>
            </w:pPr>
            <w:r w:rsidRPr="00BC3E02">
              <w:t>26</w:t>
            </w:r>
          </w:p>
        </w:tc>
        <w:tc>
          <w:tcPr>
            <w:tcW w:w="3797" w:type="dxa"/>
          </w:tcPr>
          <w:p w:rsidR="00F372DA" w:rsidRPr="00BC3E02" w:rsidRDefault="00F372DA" w:rsidP="00F372DA">
            <w:pPr>
              <w:jc w:val="center"/>
            </w:pPr>
            <w:r w:rsidRPr="00BC3E02">
              <w:t>33</w:t>
            </w:r>
          </w:p>
        </w:tc>
      </w:tr>
      <w:tr w:rsidR="00F372DA" w:rsidRPr="00BC3E02" w:rsidTr="00AD75C0">
        <w:tc>
          <w:tcPr>
            <w:tcW w:w="3291" w:type="dxa"/>
          </w:tcPr>
          <w:p w:rsidR="00F372DA" w:rsidRPr="00BC3E02" w:rsidRDefault="00F372DA" w:rsidP="00F372DA">
            <w:pPr>
              <w:jc w:val="center"/>
            </w:pPr>
            <w:r w:rsidRPr="00BC3E02">
              <w:t>Размер предметов</w:t>
            </w:r>
          </w:p>
        </w:tc>
        <w:tc>
          <w:tcPr>
            <w:tcW w:w="2552" w:type="dxa"/>
          </w:tcPr>
          <w:p w:rsidR="00F372DA" w:rsidRPr="00BC3E02" w:rsidRDefault="00F372DA" w:rsidP="00F372DA">
            <w:pPr>
              <w:jc w:val="center"/>
            </w:pPr>
            <w:r w:rsidRPr="00BC3E02">
              <w:t>9</w:t>
            </w:r>
          </w:p>
        </w:tc>
        <w:tc>
          <w:tcPr>
            <w:tcW w:w="3797" w:type="dxa"/>
          </w:tcPr>
          <w:p w:rsidR="00F372DA" w:rsidRPr="00BC3E02" w:rsidRDefault="00F372DA" w:rsidP="00F372DA">
            <w:pPr>
              <w:jc w:val="center"/>
            </w:pPr>
            <w:r w:rsidRPr="00BC3E02">
              <w:t>7</w:t>
            </w:r>
          </w:p>
        </w:tc>
      </w:tr>
      <w:tr w:rsidR="00F372DA" w:rsidRPr="00BC3E02" w:rsidTr="00AD75C0">
        <w:tc>
          <w:tcPr>
            <w:tcW w:w="3291" w:type="dxa"/>
          </w:tcPr>
          <w:p w:rsidR="00F372DA" w:rsidRPr="00BC3E02" w:rsidRDefault="00F372DA" w:rsidP="00F372DA">
            <w:pPr>
              <w:jc w:val="center"/>
            </w:pPr>
            <w:r w:rsidRPr="00BC3E02">
              <w:t>Геометрические фигуры</w:t>
            </w:r>
          </w:p>
        </w:tc>
        <w:tc>
          <w:tcPr>
            <w:tcW w:w="2552" w:type="dxa"/>
          </w:tcPr>
          <w:p w:rsidR="00F372DA" w:rsidRPr="00BC3E02" w:rsidRDefault="00F372DA" w:rsidP="00F372DA">
            <w:pPr>
              <w:jc w:val="center"/>
            </w:pPr>
            <w:r w:rsidRPr="00BC3E02">
              <w:t>6</w:t>
            </w:r>
          </w:p>
        </w:tc>
        <w:tc>
          <w:tcPr>
            <w:tcW w:w="3797" w:type="dxa"/>
          </w:tcPr>
          <w:p w:rsidR="00F372DA" w:rsidRPr="00BC3E02" w:rsidRDefault="00F372DA" w:rsidP="00F372DA">
            <w:pPr>
              <w:jc w:val="center"/>
            </w:pPr>
            <w:r w:rsidRPr="00BC3E02">
              <w:t>7</w:t>
            </w:r>
          </w:p>
        </w:tc>
      </w:tr>
      <w:tr w:rsidR="00F372DA" w:rsidRPr="00BC3E02" w:rsidTr="00AD75C0">
        <w:tc>
          <w:tcPr>
            <w:tcW w:w="3291" w:type="dxa"/>
          </w:tcPr>
          <w:p w:rsidR="00F372DA" w:rsidRPr="00BC3E02" w:rsidRDefault="00F372DA" w:rsidP="00F372DA">
            <w:pPr>
              <w:jc w:val="center"/>
            </w:pPr>
            <w:r w:rsidRPr="00BC3E02">
              <w:t>Пространство и время</w:t>
            </w:r>
          </w:p>
        </w:tc>
        <w:tc>
          <w:tcPr>
            <w:tcW w:w="2552" w:type="dxa"/>
          </w:tcPr>
          <w:p w:rsidR="00F372DA" w:rsidRPr="00BC3E02" w:rsidRDefault="00F372DA" w:rsidP="00F372DA">
            <w:pPr>
              <w:jc w:val="center"/>
            </w:pPr>
            <w:r w:rsidRPr="00BC3E02">
              <w:t>12</w:t>
            </w:r>
          </w:p>
        </w:tc>
        <w:tc>
          <w:tcPr>
            <w:tcW w:w="3797" w:type="dxa"/>
          </w:tcPr>
          <w:p w:rsidR="00F372DA" w:rsidRPr="00BC3E02" w:rsidRDefault="00F372DA" w:rsidP="00F372DA">
            <w:pPr>
              <w:jc w:val="center"/>
            </w:pPr>
            <w:r w:rsidRPr="00BC3E02">
              <w:t>9</w:t>
            </w:r>
          </w:p>
        </w:tc>
      </w:tr>
      <w:tr w:rsidR="00F372DA" w:rsidRPr="00BC3E02" w:rsidTr="00AD75C0">
        <w:tc>
          <w:tcPr>
            <w:tcW w:w="3291" w:type="dxa"/>
          </w:tcPr>
          <w:p w:rsidR="00F372DA" w:rsidRPr="00BC3E02" w:rsidRDefault="00F372DA" w:rsidP="00F372DA">
            <w:pPr>
              <w:jc w:val="center"/>
            </w:pPr>
            <w:r w:rsidRPr="00BC3E02">
              <w:t>Действия с группами предметов.</w:t>
            </w:r>
          </w:p>
        </w:tc>
        <w:tc>
          <w:tcPr>
            <w:tcW w:w="2552" w:type="dxa"/>
          </w:tcPr>
          <w:p w:rsidR="00F372DA" w:rsidRPr="00BC3E02" w:rsidRDefault="00F372DA" w:rsidP="00F372DA">
            <w:pPr>
              <w:jc w:val="center"/>
            </w:pPr>
            <w:r w:rsidRPr="00BC3E02">
              <w:t>9</w:t>
            </w:r>
          </w:p>
        </w:tc>
        <w:tc>
          <w:tcPr>
            <w:tcW w:w="3797" w:type="dxa"/>
          </w:tcPr>
          <w:p w:rsidR="00F372DA" w:rsidRPr="00BC3E02" w:rsidRDefault="00F372DA" w:rsidP="00F372DA">
            <w:pPr>
              <w:jc w:val="center"/>
            </w:pPr>
            <w:r w:rsidRPr="00BC3E02">
              <w:t>6</w:t>
            </w:r>
          </w:p>
        </w:tc>
      </w:tr>
      <w:tr w:rsidR="00F372DA" w:rsidRPr="00BC3E02" w:rsidTr="00AD75C0">
        <w:tc>
          <w:tcPr>
            <w:tcW w:w="3291" w:type="dxa"/>
          </w:tcPr>
          <w:p w:rsidR="00F372DA" w:rsidRPr="00BC3E02" w:rsidRDefault="00F372DA" w:rsidP="00F372DA">
            <w:pPr>
              <w:jc w:val="center"/>
            </w:pPr>
            <w:r w:rsidRPr="00BC3E02">
              <w:t>Итог</w:t>
            </w:r>
          </w:p>
        </w:tc>
        <w:tc>
          <w:tcPr>
            <w:tcW w:w="2552" w:type="dxa"/>
          </w:tcPr>
          <w:p w:rsidR="00F372DA" w:rsidRPr="00BC3E02" w:rsidRDefault="00F372DA" w:rsidP="00F372DA">
            <w:pPr>
              <w:jc w:val="center"/>
            </w:pPr>
            <w:r w:rsidRPr="00BC3E02">
              <w:t>62</w:t>
            </w:r>
          </w:p>
        </w:tc>
        <w:tc>
          <w:tcPr>
            <w:tcW w:w="3797" w:type="dxa"/>
          </w:tcPr>
          <w:p w:rsidR="00F372DA" w:rsidRPr="00BC3E02" w:rsidRDefault="00F372DA" w:rsidP="00F372DA">
            <w:pPr>
              <w:jc w:val="center"/>
            </w:pPr>
            <w:r w:rsidRPr="00BC3E02">
              <w:t>62</w:t>
            </w:r>
          </w:p>
        </w:tc>
      </w:tr>
    </w:tbl>
    <w:p w:rsidR="00F372DA" w:rsidRPr="00BC3E02" w:rsidRDefault="00F372DA" w:rsidP="00F372DA">
      <w:pPr>
        <w:rPr>
          <w:b/>
        </w:rPr>
      </w:pPr>
    </w:p>
    <w:p w:rsidR="00F372DA" w:rsidRPr="00BC3E02" w:rsidRDefault="00F372DA" w:rsidP="00F372DA">
      <w:pPr>
        <w:jc w:val="center"/>
        <w:rPr>
          <w:b/>
        </w:rPr>
      </w:pPr>
      <w:r w:rsidRPr="00BC3E02">
        <w:rPr>
          <w:b/>
        </w:rPr>
        <w:t>Речевое развитие.</w:t>
      </w:r>
    </w:p>
    <w:p w:rsidR="00F372DA" w:rsidRPr="00BC3E02" w:rsidRDefault="00F372DA" w:rsidP="00F372DA">
      <w:pPr>
        <w:jc w:val="both"/>
        <w:rPr>
          <w:b/>
        </w:rPr>
      </w:pPr>
      <w:r w:rsidRPr="00BC3E02">
        <w:rPr>
          <w:b/>
        </w:rPr>
        <w:t>Блок «Развитие речи на основе ознакомления с окружающим миром»</w:t>
      </w:r>
    </w:p>
    <w:p w:rsidR="00F372DA" w:rsidRPr="00BC3E02" w:rsidRDefault="00F372DA" w:rsidP="00F372DA">
      <w:pPr>
        <w:jc w:val="both"/>
      </w:pPr>
      <w:r w:rsidRPr="00BC3E02">
        <w:t>Разделы:</w:t>
      </w:r>
    </w:p>
    <w:p w:rsidR="00F372DA" w:rsidRPr="00BC3E02" w:rsidRDefault="00F372DA" w:rsidP="002907BE">
      <w:pPr>
        <w:pStyle w:val="a4"/>
        <w:numPr>
          <w:ilvl w:val="0"/>
          <w:numId w:val="44"/>
        </w:numPr>
        <w:spacing w:after="200"/>
        <w:jc w:val="both"/>
      </w:pPr>
      <w:r w:rsidRPr="00BC3E02">
        <w:lastRenderedPageBreak/>
        <w:t>Ознакомление с природой.</w:t>
      </w:r>
    </w:p>
    <w:p w:rsidR="00F372DA" w:rsidRPr="00BC3E02" w:rsidRDefault="00F372DA" w:rsidP="002907BE">
      <w:pPr>
        <w:pStyle w:val="a4"/>
        <w:numPr>
          <w:ilvl w:val="0"/>
          <w:numId w:val="44"/>
        </w:numPr>
        <w:spacing w:after="200"/>
        <w:jc w:val="both"/>
      </w:pPr>
      <w:r w:rsidRPr="00BC3E02">
        <w:t>Растения.</w:t>
      </w:r>
    </w:p>
    <w:p w:rsidR="00F372DA" w:rsidRPr="00BC3E02" w:rsidRDefault="00F372DA" w:rsidP="002907BE">
      <w:pPr>
        <w:pStyle w:val="a4"/>
        <w:numPr>
          <w:ilvl w:val="0"/>
          <w:numId w:val="44"/>
        </w:numPr>
        <w:spacing w:after="200"/>
        <w:jc w:val="both"/>
      </w:pPr>
      <w:r w:rsidRPr="00BC3E02">
        <w:t>Животные.</w:t>
      </w:r>
    </w:p>
    <w:p w:rsidR="00F372DA" w:rsidRPr="00BC3E02" w:rsidRDefault="00F372DA" w:rsidP="002907BE">
      <w:pPr>
        <w:pStyle w:val="a4"/>
        <w:numPr>
          <w:ilvl w:val="0"/>
          <w:numId w:val="44"/>
        </w:numPr>
        <w:spacing w:after="200"/>
        <w:jc w:val="both"/>
      </w:pPr>
      <w:r w:rsidRPr="00BC3E02">
        <w:t>Знакомство с ближайшим окружением.</w:t>
      </w:r>
    </w:p>
    <w:p w:rsidR="00F372DA" w:rsidRPr="00BC3E02" w:rsidRDefault="00F372DA" w:rsidP="002907BE">
      <w:pPr>
        <w:pStyle w:val="a4"/>
        <w:numPr>
          <w:ilvl w:val="0"/>
          <w:numId w:val="44"/>
        </w:numPr>
        <w:spacing w:after="200"/>
        <w:jc w:val="both"/>
      </w:pPr>
      <w:r w:rsidRPr="00BC3E02">
        <w:t>Развитие связной речи.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552"/>
        <w:gridCol w:w="4434"/>
      </w:tblGrid>
      <w:tr w:rsidR="00F372DA" w:rsidRPr="00BC3E02" w:rsidTr="00AD75C0">
        <w:tc>
          <w:tcPr>
            <w:tcW w:w="2654" w:type="dxa"/>
          </w:tcPr>
          <w:p w:rsidR="00F372DA" w:rsidRPr="00BC3E02" w:rsidRDefault="00F372DA" w:rsidP="00F372DA">
            <w:pPr>
              <w:jc w:val="center"/>
            </w:pPr>
            <w:r w:rsidRPr="00BC3E02">
              <w:t>Разделы</w:t>
            </w:r>
          </w:p>
        </w:tc>
        <w:tc>
          <w:tcPr>
            <w:tcW w:w="2552" w:type="dxa"/>
          </w:tcPr>
          <w:p w:rsidR="00F372DA" w:rsidRPr="00BC3E02" w:rsidRDefault="00F372DA" w:rsidP="00F372DA">
            <w:pPr>
              <w:jc w:val="center"/>
            </w:pPr>
            <w:r w:rsidRPr="00BC3E02">
              <w:t>Количество НОД старшая группа</w:t>
            </w:r>
          </w:p>
        </w:tc>
        <w:tc>
          <w:tcPr>
            <w:tcW w:w="4434" w:type="dxa"/>
          </w:tcPr>
          <w:p w:rsidR="00F372DA" w:rsidRPr="00BC3E02" w:rsidRDefault="00F372DA" w:rsidP="00F372DA">
            <w:pPr>
              <w:jc w:val="center"/>
            </w:pPr>
            <w:r w:rsidRPr="00BC3E02">
              <w:t>Количество НОД подготовительная группа</w:t>
            </w:r>
          </w:p>
        </w:tc>
      </w:tr>
      <w:tr w:rsidR="00F372DA" w:rsidRPr="00BC3E02" w:rsidTr="00AD75C0">
        <w:tc>
          <w:tcPr>
            <w:tcW w:w="2654" w:type="dxa"/>
          </w:tcPr>
          <w:p w:rsidR="00F372DA" w:rsidRPr="00BC3E02" w:rsidRDefault="00F372DA" w:rsidP="00F372DA">
            <w:r w:rsidRPr="00BC3E02">
              <w:t>Ознакомление с природой.</w:t>
            </w:r>
          </w:p>
        </w:tc>
        <w:tc>
          <w:tcPr>
            <w:tcW w:w="2552" w:type="dxa"/>
          </w:tcPr>
          <w:p w:rsidR="00F372DA" w:rsidRPr="00BC3E02" w:rsidRDefault="00F372DA" w:rsidP="00F372DA">
            <w:pPr>
              <w:jc w:val="center"/>
            </w:pPr>
            <w:r w:rsidRPr="00BC3E02">
              <w:t>8</w:t>
            </w:r>
          </w:p>
        </w:tc>
        <w:tc>
          <w:tcPr>
            <w:tcW w:w="4434" w:type="dxa"/>
          </w:tcPr>
          <w:p w:rsidR="00F372DA" w:rsidRPr="00BC3E02" w:rsidRDefault="00F372DA" w:rsidP="00F372DA">
            <w:pPr>
              <w:jc w:val="center"/>
            </w:pPr>
            <w:r w:rsidRPr="00BC3E02">
              <w:t>4</w:t>
            </w:r>
          </w:p>
        </w:tc>
      </w:tr>
      <w:tr w:rsidR="00F372DA" w:rsidRPr="00BC3E02" w:rsidTr="00AD75C0">
        <w:tc>
          <w:tcPr>
            <w:tcW w:w="2654" w:type="dxa"/>
          </w:tcPr>
          <w:p w:rsidR="00F372DA" w:rsidRPr="00BC3E02" w:rsidRDefault="00F372DA" w:rsidP="00F372DA">
            <w:r w:rsidRPr="00BC3E02">
              <w:t>Растения.</w:t>
            </w:r>
          </w:p>
        </w:tc>
        <w:tc>
          <w:tcPr>
            <w:tcW w:w="2552" w:type="dxa"/>
          </w:tcPr>
          <w:p w:rsidR="00F372DA" w:rsidRPr="00BC3E02" w:rsidRDefault="00F372DA" w:rsidP="00F372DA">
            <w:pPr>
              <w:jc w:val="center"/>
            </w:pPr>
            <w:r w:rsidRPr="00BC3E02">
              <w:t>4</w:t>
            </w:r>
          </w:p>
        </w:tc>
        <w:tc>
          <w:tcPr>
            <w:tcW w:w="4434" w:type="dxa"/>
          </w:tcPr>
          <w:p w:rsidR="00F372DA" w:rsidRPr="00BC3E02" w:rsidRDefault="00F372DA" w:rsidP="00F372DA">
            <w:pPr>
              <w:jc w:val="center"/>
            </w:pPr>
            <w:r w:rsidRPr="00BC3E02">
              <w:t>4</w:t>
            </w:r>
          </w:p>
        </w:tc>
      </w:tr>
      <w:tr w:rsidR="00F372DA" w:rsidRPr="00BC3E02" w:rsidTr="00AD75C0">
        <w:tc>
          <w:tcPr>
            <w:tcW w:w="2654" w:type="dxa"/>
          </w:tcPr>
          <w:p w:rsidR="00F372DA" w:rsidRPr="00BC3E02" w:rsidRDefault="00F372DA" w:rsidP="00F372DA">
            <w:r w:rsidRPr="00BC3E02">
              <w:t>Животные.</w:t>
            </w:r>
          </w:p>
        </w:tc>
        <w:tc>
          <w:tcPr>
            <w:tcW w:w="2552" w:type="dxa"/>
          </w:tcPr>
          <w:p w:rsidR="00F372DA" w:rsidRPr="00BC3E02" w:rsidRDefault="00F372DA" w:rsidP="00F372DA">
            <w:pPr>
              <w:jc w:val="center"/>
            </w:pPr>
            <w:r w:rsidRPr="00BC3E02">
              <w:t>8</w:t>
            </w:r>
          </w:p>
        </w:tc>
        <w:tc>
          <w:tcPr>
            <w:tcW w:w="4434" w:type="dxa"/>
          </w:tcPr>
          <w:p w:rsidR="00F372DA" w:rsidRPr="00BC3E02" w:rsidRDefault="00F372DA" w:rsidP="00F372DA">
            <w:pPr>
              <w:jc w:val="center"/>
            </w:pPr>
            <w:r w:rsidRPr="00BC3E02">
              <w:t>8</w:t>
            </w:r>
          </w:p>
        </w:tc>
      </w:tr>
      <w:tr w:rsidR="00F372DA" w:rsidRPr="00BC3E02" w:rsidTr="00AD75C0">
        <w:tc>
          <w:tcPr>
            <w:tcW w:w="2654" w:type="dxa"/>
          </w:tcPr>
          <w:p w:rsidR="00F372DA" w:rsidRPr="00BC3E02" w:rsidRDefault="00F372DA" w:rsidP="00F372DA">
            <w:r w:rsidRPr="00BC3E02">
              <w:t>Знакомство с ближайшим окружением.</w:t>
            </w:r>
          </w:p>
        </w:tc>
        <w:tc>
          <w:tcPr>
            <w:tcW w:w="2552" w:type="dxa"/>
          </w:tcPr>
          <w:p w:rsidR="00F372DA" w:rsidRPr="00BC3E02" w:rsidRDefault="00F372DA" w:rsidP="00F372DA">
            <w:pPr>
              <w:jc w:val="center"/>
            </w:pPr>
            <w:r w:rsidRPr="00BC3E02">
              <w:t>21</w:t>
            </w:r>
          </w:p>
        </w:tc>
        <w:tc>
          <w:tcPr>
            <w:tcW w:w="4434" w:type="dxa"/>
          </w:tcPr>
          <w:p w:rsidR="00F372DA" w:rsidRPr="00BC3E02" w:rsidRDefault="00F372DA" w:rsidP="00F372DA">
            <w:pPr>
              <w:jc w:val="center"/>
            </w:pPr>
            <w:r w:rsidRPr="00BC3E02">
              <w:t>15</w:t>
            </w:r>
          </w:p>
        </w:tc>
      </w:tr>
      <w:tr w:rsidR="00F372DA" w:rsidRPr="00BC3E02" w:rsidTr="00AD75C0">
        <w:tc>
          <w:tcPr>
            <w:tcW w:w="2654" w:type="dxa"/>
          </w:tcPr>
          <w:p w:rsidR="00F372DA" w:rsidRPr="00BC3E02" w:rsidRDefault="00F372DA" w:rsidP="00F372DA">
            <w:r w:rsidRPr="00BC3E02">
              <w:t>Развитие связной речи.</w:t>
            </w:r>
          </w:p>
        </w:tc>
        <w:tc>
          <w:tcPr>
            <w:tcW w:w="2552" w:type="dxa"/>
          </w:tcPr>
          <w:p w:rsidR="00F372DA" w:rsidRPr="00BC3E02" w:rsidRDefault="00F372DA" w:rsidP="00F372DA">
            <w:pPr>
              <w:jc w:val="center"/>
            </w:pPr>
            <w:r w:rsidRPr="00BC3E02">
              <w:t>21</w:t>
            </w:r>
          </w:p>
        </w:tc>
        <w:tc>
          <w:tcPr>
            <w:tcW w:w="4434" w:type="dxa"/>
          </w:tcPr>
          <w:p w:rsidR="00F372DA" w:rsidRPr="00BC3E02" w:rsidRDefault="00F372DA" w:rsidP="00F372DA">
            <w:pPr>
              <w:jc w:val="center"/>
            </w:pPr>
            <w:r w:rsidRPr="00BC3E02">
              <w:t>31</w:t>
            </w:r>
          </w:p>
        </w:tc>
      </w:tr>
      <w:tr w:rsidR="00F372DA" w:rsidRPr="00BC3E02" w:rsidTr="00AD75C0">
        <w:tc>
          <w:tcPr>
            <w:tcW w:w="2654" w:type="dxa"/>
          </w:tcPr>
          <w:p w:rsidR="00F372DA" w:rsidRPr="00BC3E02" w:rsidRDefault="00F372DA" w:rsidP="00F372DA">
            <w:pPr>
              <w:jc w:val="center"/>
            </w:pPr>
            <w:r w:rsidRPr="00BC3E02">
              <w:t>Итог</w:t>
            </w:r>
          </w:p>
        </w:tc>
        <w:tc>
          <w:tcPr>
            <w:tcW w:w="2552" w:type="dxa"/>
          </w:tcPr>
          <w:p w:rsidR="00F372DA" w:rsidRPr="00BC3E02" w:rsidRDefault="00F372DA" w:rsidP="00F372DA">
            <w:pPr>
              <w:jc w:val="center"/>
            </w:pPr>
            <w:r w:rsidRPr="00BC3E02">
              <w:t>62</w:t>
            </w:r>
          </w:p>
        </w:tc>
        <w:tc>
          <w:tcPr>
            <w:tcW w:w="4434" w:type="dxa"/>
          </w:tcPr>
          <w:p w:rsidR="00F372DA" w:rsidRPr="00BC3E02" w:rsidRDefault="00F372DA" w:rsidP="00F372DA">
            <w:pPr>
              <w:jc w:val="center"/>
            </w:pPr>
            <w:r w:rsidRPr="00BC3E02">
              <w:t>62</w:t>
            </w:r>
          </w:p>
        </w:tc>
      </w:tr>
    </w:tbl>
    <w:p w:rsidR="00F372DA" w:rsidRPr="00BC3E02" w:rsidRDefault="00F372DA" w:rsidP="00F372DA">
      <w:pPr>
        <w:jc w:val="both"/>
        <w:rPr>
          <w:b/>
        </w:rPr>
      </w:pPr>
      <w:r w:rsidRPr="00BC3E02">
        <w:rPr>
          <w:b/>
        </w:rPr>
        <w:t>Блок «Развитие фонематического восприятия и обучение грамоте»</w:t>
      </w:r>
    </w:p>
    <w:p w:rsidR="00F372DA" w:rsidRPr="00BC3E02" w:rsidRDefault="00F372DA" w:rsidP="00F372DA">
      <w:pPr>
        <w:jc w:val="both"/>
      </w:pPr>
      <w:r w:rsidRPr="00BC3E02">
        <w:t>Разделы:</w:t>
      </w:r>
    </w:p>
    <w:p w:rsidR="00F372DA" w:rsidRPr="00BC3E02" w:rsidRDefault="00F372DA" w:rsidP="002907BE">
      <w:pPr>
        <w:pStyle w:val="a4"/>
        <w:numPr>
          <w:ilvl w:val="0"/>
          <w:numId w:val="45"/>
        </w:numPr>
        <w:spacing w:after="200"/>
        <w:jc w:val="both"/>
      </w:pPr>
      <w:r w:rsidRPr="00BC3E02">
        <w:t xml:space="preserve">Развитие речевого слуха.  </w:t>
      </w:r>
    </w:p>
    <w:p w:rsidR="00F372DA" w:rsidRPr="00BC3E02" w:rsidRDefault="00F372DA" w:rsidP="002907BE">
      <w:pPr>
        <w:pStyle w:val="a4"/>
        <w:numPr>
          <w:ilvl w:val="0"/>
          <w:numId w:val="45"/>
        </w:numPr>
        <w:spacing w:after="200"/>
        <w:jc w:val="both"/>
      </w:pPr>
      <w:r w:rsidRPr="00BC3E02">
        <w:t>Формирование звукового анализа и синтеза.</w:t>
      </w:r>
    </w:p>
    <w:p w:rsidR="00F372DA" w:rsidRPr="00BC3E02" w:rsidRDefault="00F372DA" w:rsidP="002907BE">
      <w:pPr>
        <w:pStyle w:val="a4"/>
        <w:numPr>
          <w:ilvl w:val="0"/>
          <w:numId w:val="45"/>
        </w:numPr>
        <w:spacing w:after="200"/>
        <w:jc w:val="both"/>
      </w:pPr>
      <w:r w:rsidRPr="00BC3E02">
        <w:t>Уточнение, расширение и систематизация словарного запаса.</w:t>
      </w:r>
    </w:p>
    <w:p w:rsidR="00F372DA" w:rsidRPr="00BC3E02" w:rsidRDefault="00F372DA" w:rsidP="002907BE">
      <w:pPr>
        <w:pStyle w:val="a4"/>
        <w:numPr>
          <w:ilvl w:val="0"/>
          <w:numId w:val="45"/>
        </w:numPr>
        <w:spacing w:after="200"/>
        <w:jc w:val="both"/>
      </w:pPr>
      <w:r w:rsidRPr="00BC3E02">
        <w:t>Ознакомление с предложением и словом в предложении.</w:t>
      </w:r>
    </w:p>
    <w:p w:rsidR="00F372DA" w:rsidRPr="00BC3E02" w:rsidRDefault="00F372DA" w:rsidP="002907BE">
      <w:pPr>
        <w:pStyle w:val="a4"/>
        <w:numPr>
          <w:ilvl w:val="0"/>
          <w:numId w:val="45"/>
        </w:numPr>
        <w:spacing w:after="200"/>
        <w:jc w:val="both"/>
      </w:pPr>
      <w:r w:rsidRPr="00BC3E02">
        <w:t>Развитие просодических компонентов речи.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3485"/>
        <w:gridCol w:w="3424"/>
      </w:tblGrid>
      <w:tr w:rsidR="00F372DA" w:rsidRPr="00BC3E02" w:rsidTr="00F372DA">
        <w:tc>
          <w:tcPr>
            <w:tcW w:w="3807" w:type="dxa"/>
          </w:tcPr>
          <w:p w:rsidR="00F372DA" w:rsidRPr="00BC3E02" w:rsidRDefault="00F372DA" w:rsidP="00F372DA">
            <w:pPr>
              <w:jc w:val="center"/>
              <w:rPr>
                <w:bCs/>
                <w:color w:val="000000"/>
              </w:rPr>
            </w:pPr>
            <w:r w:rsidRPr="00BC3E02">
              <w:t xml:space="preserve">Раздел </w:t>
            </w:r>
          </w:p>
        </w:tc>
        <w:tc>
          <w:tcPr>
            <w:tcW w:w="0" w:type="auto"/>
          </w:tcPr>
          <w:p w:rsidR="00F372DA" w:rsidRPr="00BC3E02" w:rsidRDefault="00F372DA" w:rsidP="00F372DA">
            <w:pPr>
              <w:jc w:val="center"/>
              <w:rPr>
                <w:bCs/>
                <w:color w:val="000000"/>
              </w:rPr>
            </w:pPr>
            <w:r w:rsidRPr="00BC3E02">
              <w:t>Количество НОД старшая группа</w:t>
            </w:r>
          </w:p>
        </w:tc>
        <w:tc>
          <w:tcPr>
            <w:tcW w:w="3424" w:type="dxa"/>
          </w:tcPr>
          <w:p w:rsidR="00F372DA" w:rsidRPr="00BC3E02" w:rsidRDefault="00F372DA" w:rsidP="00F372DA">
            <w:pPr>
              <w:jc w:val="center"/>
              <w:rPr>
                <w:bCs/>
                <w:color w:val="000000"/>
              </w:rPr>
            </w:pPr>
            <w:r w:rsidRPr="00BC3E02">
              <w:t>Количество НОД подготовительная группа</w:t>
            </w:r>
          </w:p>
        </w:tc>
      </w:tr>
      <w:tr w:rsidR="00F372DA" w:rsidRPr="00BC3E02" w:rsidTr="00F372DA">
        <w:tc>
          <w:tcPr>
            <w:tcW w:w="3807" w:type="dxa"/>
          </w:tcPr>
          <w:p w:rsidR="00F372DA" w:rsidRPr="00BC3E02" w:rsidRDefault="00F372DA" w:rsidP="00F372DA">
            <w:r w:rsidRPr="00BC3E02">
              <w:t>Развитие фонематического восприятия и обучение грамоте.</w:t>
            </w:r>
          </w:p>
        </w:tc>
        <w:tc>
          <w:tcPr>
            <w:tcW w:w="0" w:type="auto"/>
          </w:tcPr>
          <w:p w:rsidR="00F372DA" w:rsidRPr="00BC3E02" w:rsidRDefault="00F372DA" w:rsidP="00F372DA">
            <w:pPr>
              <w:jc w:val="center"/>
              <w:rPr>
                <w:bCs/>
                <w:color w:val="000000"/>
              </w:rPr>
            </w:pPr>
            <w:r w:rsidRPr="00BC3E02">
              <w:rPr>
                <w:bCs/>
                <w:color w:val="000000"/>
              </w:rPr>
              <w:t xml:space="preserve">1 </w:t>
            </w:r>
          </w:p>
        </w:tc>
        <w:tc>
          <w:tcPr>
            <w:tcW w:w="3424" w:type="dxa"/>
          </w:tcPr>
          <w:p w:rsidR="00F372DA" w:rsidRPr="00BC3E02" w:rsidRDefault="00F372DA" w:rsidP="00F372DA">
            <w:pPr>
              <w:jc w:val="center"/>
              <w:rPr>
                <w:bCs/>
                <w:color w:val="000000"/>
              </w:rPr>
            </w:pPr>
            <w:r w:rsidRPr="00BC3E02">
              <w:rPr>
                <w:bCs/>
                <w:color w:val="000000"/>
              </w:rPr>
              <w:t xml:space="preserve">1 </w:t>
            </w:r>
          </w:p>
          <w:p w:rsidR="00F372DA" w:rsidRPr="00BC3E02" w:rsidRDefault="00F372DA" w:rsidP="00F372DA">
            <w:pPr>
              <w:jc w:val="center"/>
              <w:rPr>
                <w:bCs/>
                <w:color w:val="000000"/>
              </w:rPr>
            </w:pPr>
          </w:p>
        </w:tc>
      </w:tr>
      <w:tr w:rsidR="00F372DA" w:rsidRPr="00BC3E02" w:rsidTr="00F372DA">
        <w:tc>
          <w:tcPr>
            <w:tcW w:w="3807" w:type="dxa"/>
          </w:tcPr>
          <w:p w:rsidR="00F372DA" w:rsidRPr="00BC3E02" w:rsidRDefault="00F372DA" w:rsidP="00F372DA">
            <w:pPr>
              <w:jc w:val="center"/>
            </w:pPr>
            <w:r w:rsidRPr="00BC3E02">
              <w:t>Итог</w:t>
            </w:r>
          </w:p>
        </w:tc>
        <w:tc>
          <w:tcPr>
            <w:tcW w:w="0" w:type="auto"/>
          </w:tcPr>
          <w:p w:rsidR="00F372DA" w:rsidRPr="00BC3E02" w:rsidRDefault="00F372DA" w:rsidP="00F372DA">
            <w:pPr>
              <w:jc w:val="center"/>
              <w:rPr>
                <w:bCs/>
                <w:color w:val="000000"/>
              </w:rPr>
            </w:pPr>
            <w:r w:rsidRPr="00BC3E02">
              <w:rPr>
                <w:bCs/>
                <w:color w:val="000000"/>
              </w:rPr>
              <w:t>31</w:t>
            </w:r>
          </w:p>
        </w:tc>
        <w:tc>
          <w:tcPr>
            <w:tcW w:w="3424" w:type="dxa"/>
          </w:tcPr>
          <w:p w:rsidR="00F372DA" w:rsidRPr="00BC3E02" w:rsidRDefault="00F372DA" w:rsidP="00F372DA">
            <w:pPr>
              <w:jc w:val="center"/>
              <w:rPr>
                <w:bCs/>
                <w:color w:val="000000"/>
              </w:rPr>
            </w:pPr>
            <w:r w:rsidRPr="00BC3E02">
              <w:rPr>
                <w:bCs/>
                <w:color w:val="000000"/>
              </w:rPr>
              <w:t>31</w:t>
            </w:r>
          </w:p>
        </w:tc>
      </w:tr>
    </w:tbl>
    <w:p w:rsidR="00F372DA" w:rsidRPr="00BC3E02" w:rsidRDefault="00F372DA" w:rsidP="00F372DA">
      <w:pPr>
        <w:rPr>
          <w:b/>
        </w:rPr>
      </w:pPr>
    </w:p>
    <w:p w:rsidR="00F372DA" w:rsidRPr="00BC3E02" w:rsidRDefault="00F372DA" w:rsidP="00F372DA">
      <w:pPr>
        <w:jc w:val="center"/>
        <w:rPr>
          <w:b/>
        </w:rPr>
      </w:pPr>
      <w:r w:rsidRPr="00BC3E02">
        <w:rPr>
          <w:b/>
        </w:rPr>
        <w:t>1.Перспективно – тематическое планирование.</w:t>
      </w:r>
    </w:p>
    <w:p w:rsidR="00F372DA" w:rsidRPr="00BC3E02" w:rsidRDefault="00F372DA" w:rsidP="00F372DA">
      <w:pPr>
        <w:jc w:val="center"/>
      </w:pPr>
      <w:r w:rsidRPr="00BC3E02">
        <w:t>Интеграция образовательных областей «речевое развитие» и «социально - коммуникативное развитие»</w:t>
      </w:r>
    </w:p>
    <w:p w:rsidR="00F372DA" w:rsidRDefault="00F372DA" w:rsidP="00F372DA">
      <w:r w:rsidRPr="00BC3E02">
        <w:t>Блок «Развитие речи на основе ознакомления с окружающим миром»</w:t>
      </w:r>
    </w:p>
    <w:p w:rsidR="00AD75C0" w:rsidRPr="00BC3E02" w:rsidRDefault="00AD75C0" w:rsidP="00F372DA"/>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3434"/>
        <w:gridCol w:w="2661"/>
      </w:tblGrid>
      <w:tr w:rsidR="00F372DA" w:rsidRPr="00BC3E02" w:rsidTr="00342027">
        <w:tc>
          <w:tcPr>
            <w:tcW w:w="10064" w:type="dxa"/>
            <w:gridSpan w:val="4"/>
          </w:tcPr>
          <w:p w:rsidR="00F372DA" w:rsidRPr="00BC3E02" w:rsidRDefault="00F372DA" w:rsidP="00F372DA">
            <w:pPr>
              <w:jc w:val="center"/>
              <w:rPr>
                <w:b/>
              </w:rPr>
            </w:pPr>
            <w:r w:rsidRPr="00BC3E02">
              <w:rPr>
                <w:b/>
              </w:rPr>
              <w:t>сентябрь</w:t>
            </w:r>
          </w:p>
        </w:tc>
      </w:tr>
      <w:tr w:rsidR="00F372DA" w:rsidRPr="00BC3E02" w:rsidTr="00342027">
        <w:tc>
          <w:tcPr>
            <w:tcW w:w="993" w:type="dxa"/>
          </w:tcPr>
          <w:p w:rsidR="00F372DA" w:rsidRPr="00BC3E02" w:rsidRDefault="00F372DA" w:rsidP="00F372DA">
            <w:pPr>
              <w:jc w:val="center"/>
            </w:pPr>
            <w:r w:rsidRPr="00BC3E02">
              <w:t>Тема.</w:t>
            </w:r>
          </w:p>
        </w:tc>
        <w:tc>
          <w:tcPr>
            <w:tcW w:w="2976" w:type="dxa"/>
          </w:tcPr>
          <w:p w:rsidR="00F372DA" w:rsidRPr="00BC3E02" w:rsidRDefault="00F372DA" w:rsidP="00F372DA">
            <w:pPr>
              <w:jc w:val="center"/>
            </w:pPr>
            <w:r w:rsidRPr="00BC3E02">
              <w:t>Цели старший возраст</w:t>
            </w:r>
          </w:p>
        </w:tc>
        <w:tc>
          <w:tcPr>
            <w:tcW w:w="3434" w:type="dxa"/>
          </w:tcPr>
          <w:p w:rsidR="00F372DA" w:rsidRPr="00BC3E02" w:rsidRDefault="00F372DA" w:rsidP="00F372DA">
            <w:pPr>
              <w:jc w:val="center"/>
            </w:pPr>
            <w:r w:rsidRPr="00BC3E02">
              <w:t>Цели подготовительный возраст.</w:t>
            </w:r>
          </w:p>
        </w:tc>
        <w:tc>
          <w:tcPr>
            <w:tcW w:w="2661" w:type="dxa"/>
          </w:tcPr>
          <w:p w:rsidR="00F372DA" w:rsidRPr="00BC3E02" w:rsidRDefault="00F372DA" w:rsidP="00F372DA">
            <w:pPr>
              <w:jc w:val="center"/>
            </w:pPr>
            <w:r w:rsidRPr="00BC3E02">
              <w:t>Дидактические игры.</w:t>
            </w:r>
          </w:p>
        </w:tc>
      </w:tr>
      <w:tr w:rsidR="00F372DA" w:rsidRPr="00BC3E02" w:rsidTr="00342027">
        <w:tc>
          <w:tcPr>
            <w:tcW w:w="993" w:type="dxa"/>
            <w:vMerge w:val="restart"/>
          </w:tcPr>
          <w:p w:rsidR="00F372DA" w:rsidRPr="00BC3E02" w:rsidRDefault="00F372DA" w:rsidP="00F372DA">
            <w:pPr>
              <w:jc w:val="center"/>
            </w:pPr>
            <w:r w:rsidRPr="00BC3E02">
              <w:t>овощи</w:t>
            </w:r>
          </w:p>
        </w:tc>
        <w:tc>
          <w:tcPr>
            <w:tcW w:w="2976" w:type="dxa"/>
          </w:tcPr>
          <w:p w:rsidR="00F372DA" w:rsidRPr="00BC3E02" w:rsidRDefault="00F372DA" w:rsidP="00F372DA">
            <w:r w:rsidRPr="00BC3E02">
              <w:t xml:space="preserve">Активизировать в речи словарь по теме; подбирать признаки и действия к существительным; употреблять уменьшительно - ласкательную форму имени существительного; называть цвет и форму овощей; образовывать множественное число имени существительного от единственного числа; отгадывать загадки описательного характера; </w:t>
            </w:r>
            <w:r w:rsidRPr="00BC3E02">
              <w:lastRenderedPageBreak/>
              <w:t>составлять рассказ – описание по схеме; классифицировать овощи по цвету и форме; развивать познавательные процессы.</w:t>
            </w:r>
          </w:p>
        </w:tc>
        <w:tc>
          <w:tcPr>
            <w:tcW w:w="3434" w:type="dxa"/>
          </w:tcPr>
          <w:p w:rsidR="00F372DA" w:rsidRPr="00BC3E02" w:rsidRDefault="00F372DA" w:rsidP="00F372DA">
            <w:pPr>
              <w:jc w:val="both"/>
            </w:pPr>
            <w:r w:rsidRPr="00BC3E02">
              <w:lastRenderedPageBreak/>
              <w:t xml:space="preserve">Закрепить представления об овощах, употреблять антонимы в речи, наречия, подбирать по смыслу нужное слово; употреблять в речи относительные прилагательные; употреблять в речи падежные конструкции; согласовывать имена существительные с прилагательными и </w:t>
            </w:r>
            <w:proofErr w:type="spellStart"/>
            <w:r w:rsidRPr="00BC3E02">
              <w:t>числительными;образовывать</w:t>
            </w:r>
            <w:proofErr w:type="spellEnd"/>
            <w:r w:rsidRPr="00BC3E02">
              <w:t xml:space="preserve"> </w:t>
            </w:r>
            <w:proofErr w:type="spellStart"/>
            <w:r w:rsidRPr="00BC3E02">
              <w:t>уменьшительно</w:t>
            </w:r>
            <w:proofErr w:type="spellEnd"/>
            <w:r w:rsidRPr="00BC3E02">
              <w:t xml:space="preserve"> - ласкательную форму у словосочетаний; развивать познавательные процессы.</w:t>
            </w:r>
          </w:p>
        </w:tc>
        <w:tc>
          <w:tcPr>
            <w:tcW w:w="2661" w:type="dxa"/>
          </w:tcPr>
          <w:p w:rsidR="00F372DA" w:rsidRPr="00BC3E02" w:rsidRDefault="00F372DA" w:rsidP="00F372DA">
            <w:r w:rsidRPr="00BC3E02">
              <w:t>«Какой?», «Что делает?» «Скажи ласково», «Один – много», «Нет чего?», «Разложи по группам», «Назови одним словом», разрезные картинки, «Четвертый лишний», «Скажи наоборот», «Исправь ошибку», «Из чего какой?», «Посчитай».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Закреплять названия овощей, употреблять обобщающее слово; классифицировать овощи по цвету и форме; закреплять умение согласовывать прилагательные с существительными в роде, числе и падеже; образовывать множественное число имени существительного от единственного числа; употреблять уменьшительно - ласкательную форму имени существительного; составлять рассказ – описание по схеме; развивать познавательные процессы.</w:t>
            </w:r>
          </w:p>
        </w:tc>
        <w:tc>
          <w:tcPr>
            <w:tcW w:w="3434" w:type="dxa"/>
          </w:tcPr>
          <w:p w:rsidR="00F372DA" w:rsidRPr="00BC3E02" w:rsidRDefault="00F372DA" w:rsidP="00F372DA">
            <w:pPr>
              <w:jc w:val="both"/>
            </w:pPr>
            <w:r w:rsidRPr="00BC3E02">
              <w:t>Продолжать расширять знания об овощах; формировать тонкую дифференциацию; употреблять антонимы, синонимы, наречия, подбирать по смыслу нужное слово; употреблять сравнительную степень прилагательных; объяснять пословицы и поговорки; составлять сравнительный рассказ – описание по схеме; развивать познавательные процессы.</w:t>
            </w:r>
          </w:p>
        </w:tc>
        <w:tc>
          <w:tcPr>
            <w:tcW w:w="2661" w:type="dxa"/>
          </w:tcPr>
          <w:p w:rsidR="00F372DA" w:rsidRPr="00BC3E02" w:rsidRDefault="00F372DA" w:rsidP="00F372DA">
            <w:r w:rsidRPr="00BC3E02">
              <w:t>«Скажи ласково», «Один – много», «Нет чего?», «Разложи по группам», «Назови одним словом», разрезные картинки, «Четвертый лишний», «А у нас лучше», «Скажи наоборот», «Исправь ошибку».</w:t>
            </w:r>
          </w:p>
        </w:tc>
      </w:tr>
      <w:tr w:rsidR="00F372DA" w:rsidRPr="00BC3E02" w:rsidTr="00342027">
        <w:tc>
          <w:tcPr>
            <w:tcW w:w="993" w:type="dxa"/>
            <w:vMerge w:val="restart"/>
          </w:tcPr>
          <w:p w:rsidR="00F372DA" w:rsidRPr="00BC3E02" w:rsidRDefault="00F372DA" w:rsidP="00F372DA">
            <w:pPr>
              <w:jc w:val="center"/>
            </w:pPr>
            <w:r w:rsidRPr="00BC3E02">
              <w:t>фрукты</w:t>
            </w:r>
          </w:p>
        </w:tc>
        <w:tc>
          <w:tcPr>
            <w:tcW w:w="2976" w:type="dxa"/>
          </w:tcPr>
          <w:p w:rsidR="00F372DA" w:rsidRPr="00BC3E02" w:rsidRDefault="00F372DA" w:rsidP="00F372DA">
            <w:r w:rsidRPr="00BC3E02">
              <w:t>Активизировать в речи словарь по теме; подбирать признаки и действия к существительным; употреблять уменьшительно - ласкательную форму имени существительного; называть цвет и форму фруктов; образовывать множественное число имени существительного именительного и родительного падежей; отгадывать загадки описательного характера; составлять рассказ – описание по схеме; классифицировать фрукты по цвету и форме; развивать познавательные процессы.</w:t>
            </w:r>
          </w:p>
        </w:tc>
        <w:tc>
          <w:tcPr>
            <w:tcW w:w="3434" w:type="dxa"/>
          </w:tcPr>
          <w:p w:rsidR="00F372DA" w:rsidRPr="00BC3E02" w:rsidRDefault="00F372DA" w:rsidP="00F372DA">
            <w:r w:rsidRPr="00BC3E02">
              <w:t>Закрепить представления о фруктах, закрепить основные цвета и оттенки, соотносить фрукты с их геометрическими эталонами, устанавливать сходство и различие, употреблять в речи относительные прилагательные; употреблять в речи падежные конструкции; согласовывать имена существительные с прилагательными и числительными; образовывать уменьшительно - ласкательную форму у словосочетаний; развивать познавательные процессы.</w:t>
            </w:r>
          </w:p>
        </w:tc>
        <w:tc>
          <w:tcPr>
            <w:tcW w:w="2661" w:type="dxa"/>
          </w:tcPr>
          <w:p w:rsidR="00F372DA" w:rsidRPr="00BC3E02" w:rsidRDefault="00F372DA" w:rsidP="00F372DA">
            <w:r w:rsidRPr="00BC3E02">
              <w:t>«Какой?», «Что делает?» «Скажи ласково», «Один – много», «Нет чего?», «Подбери по форме и цвету», «разложи по группам»,  «Назови одним словом», разрезные картинки, «Четвертый лишний», «Посчитай», ориентация на плоскости.</w:t>
            </w:r>
          </w:p>
        </w:tc>
      </w:tr>
      <w:tr w:rsidR="00F372DA" w:rsidRPr="00BC3E02" w:rsidTr="00342027">
        <w:tc>
          <w:tcPr>
            <w:tcW w:w="993" w:type="dxa"/>
            <w:vMerge/>
          </w:tcPr>
          <w:p w:rsidR="00F372DA" w:rsidRPr="00BC3E02" w:rsidRDefault="00F372DA" w:rsidP="00F372DA"/>
        </w:tc>
        <w:tc>
          <w:tcPr>
            <w:tcW w:w="2976" w:type="dxa"/>
          </w:tcPr>
          <w:p w:rsidR="00F372DA" w:rsidRPr="00BC3E02" w:rsidRDefault="00F372DA" w:rsidP="00F372DA">
            <w:r w:rsidRPr="00BC3E02">
              <w:t xml:space="preserve">Закреплять названия фруктов, употреблять обобщающее слово; классифицировать фрукты </w:t>
            </w:r>
            <w:r w:rsidRPr="00BC3E02">
              <w:lastRenderedPageBreak/>
              <w:t>по цвету и форме; вычленять лишний по цвету, форме и родовым категориям; закреплять умение согласовывать прилагательные с существительными в роде, числе и падеже; образовывать множественное число имени существительного от единственного числа; употреблять уменьшительно - ласкательную форму имени существительного; составлять рассказ – описание по схеме; классифицировать фрукты по цвету и форме; развивать познавательные процессы.</w:t>
            </w:r>
          </w:p>
        </w:tc>
        <w:tc>
          <w:tcPr>
            <w:tcW w:w="3434" w:type="dxa"/>
          </w:tcPr>
          <w:p w:rsidR="00F372DA" w:rsidRPr="00BC3E02" w:rsidRDefault="00F372DA" w:rsidP="00F372DA">
            <w:r w:rsidRPr="00BC3E02">
              <w:lastRenderedPageBreak/>
              <w:t xml:space="preserve">Закреплять и расширять представления о фруктах; называть цвет, размер, форму; осуществлять классификацию </w:t>
            </w:r>
            <w:r w:rsidRPr="00BC3E02">
              <w:lastRenderedPageBreak/>
              <w:t>по заданным признакам; подбирать по двум заданным признакам фрукт; употреблять антонимы, синонимы, наречия, подбирать по смыслу нужное слово; употреблять сравнительную степень прилагательных; объяснять пословицы и поговорки; составлять сравнительный рассказ – описание по схеме; развивать познавательные процессы.</w:t>
            </w:r>
          </w:p>
        </w:tc>
        <w:tc>
          <w:tcPr>
            <w:tcW w:w="2661" w:type="dxa"/>
          </w:tcPr>
          <w:p w:rsidR="00F372DA" w:rsidRPr="00BC3E02" w:rsidRDefault="00F372DA" w:rsidP="00F372DA">
            <w:r w:rsidRPr="00BC3E02">
              <w:lastRenderedPageBreak/>
              <w:t xml:space="preserve">«Четвертый лишний», «Скажи наоборот», «Исправь ошибку», «Из чего какой?», </w:t>
            </w:r>
            <w:r w:rsidRPr="00BC3E02">
              <w:lastRenderedPageBreak/>
              <w:t>«Посчитай», «А у нас лучше», ориентация на плоскости, «Скажи ласково», «Один – много», «Нет чего?», «Разложи по группам», «Назови одним словом», разрезные картинки,</w:t>
            </w:r>
          </w:p>
        </w:tc>
      </w:tr>
      <w:tr w:rsidR="00F372DA" w:rsidRPr="00BC3E02" w:rsidTr="00342027">
        <w:tc>
          <w:tcPr>
            <w:tcW w:w="10064" w:type="dxa"/>
            <w:gridSpan w:val="4"/>
          </w:tcPr>
          <w:p w:rsidR="00F372DA" w:rsidRPr="00BC3E02" w:rsidRDefault="00F372DA" w:rsidP="00F372DA">
            <w:pPr>
              <w:jc w:val="center"/>
              <w:rPr>
                <w:b/>
              </w:rPr>
            </w:pPr>
            <w:r w:rsidRPr="00BC3E02">
              <w:rPr>
                <w:b/>
              </w:rPr>
              <w:lastRenderedPageBreak/>
              <w:t>октябрь</w:t>
            </w:r>
          </w:p>
        </w:tc>
      </w:tr>
      <w:tr w:rsidR="00F372DA" w:rsidRPr="00BC3E02" w:rsidTr="00342027">
        <w:tc>
          <w:tcPr>
            <w:tcW w:w="993" w:type="dxa"/>
            <w:vMerge w:val="restart"/>
          </w:tcPr>
          <w:p w:rsidR="00F372DA" w:rsidRPr="00BC3E02" w:rsidRDefault="00F372DA" w:rsidP="00F372DA">
            <w:pPr>
              <w:jc w:val="center"/>
            </w:pPr>
            <w:r w:rsidRPr="00BC3E02">
              <w:t>«золотая» осень</w:t>
            </w:r>
          </w:p>
        </w:tc>
        <w:tc>
          <w:tcPr>
            <w:tcW w:w="2976" w:type="dxa"/>
          </w:tcPr>
          <w:p w:rsidR="00F372DA" w:rsidRPr="00BC3E02" w:rsidRDefault="00F372DA" w:rsidP="00F372DA">
            <w:r w:rsidRPr="00BC3E02">
              <w:t xml:space="preserve">Познакомить с периодом – середина осени, объяснить переносный смысл понятия «золотая»; называть приметы «золотой» осени, подбирать слова - признаки и слова – действия к понятиям; образовывать множественное число имени существительного именительного и родительного падежей; употреблять уменьшительно - ласкательную форму имени существительного; отгадывать загадки о сезонных явлениях осени; развивать познавательные процессы. </w:t>
            </w:r>
          </w:p>
        </w:tc>
        <w:tc>
          <w:tcPr>
            <w:tcW w:w="3434" w:type="dxa"/>
          </w:tcPr>
          <w:p w:rsidR="00F372DA" w:rsidRPr="00BC3E02" w:rsidRDefault="00F372DA" w:rsidP="00F372DA">
            <w:r w:rsidRPr="00BC3E02">
              <w:t>Закрепить приметы «золотой» осени, название месяца – октябрь; подбирать признаки и действия к понятиям, используя условно - графические схемы; употреблять единственное и множественное число существительных в сочетании с прилагательными; употреблять относительные прилагательные в согласовании их с существительными; согласовывать числительные с существительными и прилагательными; развивать познавательные процессы.</w:t>
            </w:r>
          </w:p>
        </w:tc>
        <w:tc>
          <w:tcPr>
            <w:tcW w:w="2661" w:type="dxa"/>
          </w:tcPr>
          <w:p w:rsidR="00F372DA" w:rsidRPr="00BC3E02" w:rsidRDefault="00F372DA" w:rsidP="00F372DA">
            <w:r w:rsidRPr="00BC3E02">
              <w:t>«Выбери правильно» (картинки «золотой» осени), «Какой?», «Что делает?»; «Скажи ласково», «Один – много», «Повтори, не ошибись», разрезные картинки, «Четвертый лишний», «Исправь предложение», «Скажи наоборот».</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Закреплять признаки «золотой» осени; осуществлять классификацию по цвету и форме; употреблять уменьшительно - ласкательную форму имени существительного; образовывать множественное число </w:t>
            </w:r>
            <w:r w:rsidRPr="00BC3E02">
              <w:lastRenderedPageBreak/>
              <w:t>имени существительного именительного и родительного падежей; продолжать подбирать слова признаки и действия к понятиям; отгадывать загадки о сезонных явлениях осени; развивать познавательные процессы.</w:t>
            </w:r>
          </w:p>
        </w:tc>
        <w:tc>
          <w:tcPr>
            <w:tcW w:w="3434" w:type="dxa"/>
          </w:tcPr>
          <w:p w:rsidR="00F372DA" w:rsidRPr="00BC3E02" w:rsidRDefault="00F372DA" w:rsidP="00F372DA">
            <w:r w:rsidRPr="00BC3E02">
              <w:lastRenderedPageBreak/>
              <w:t xml:space="preserve">Закреплять признаки «золотой» осени; правильно употреблять в речи наречия, подбирать к ним антонимы и синонимы; составлять рассказ по схеме о «золотой» осени; правильно употреблять падежные конструкции; работать с деформированным предложением, составлять </w:t>
            </w:r>
            <w:r w:rsidRPr="00BC3E02">
              <w:lastRenderedPageBreak/>
              <w:t>предложения по опорным словам; развивать познавательные процессы.</w:t>
            </w:r>
          </w:p>
        </w:tc>
        <w:tc>
          <w:tcPr>
            <w:tcW w:w="2661" w:type="dxa"/>
          </w:tcPr>
          <w:p w:rsidR="00F372DA" w:rsidRPr="00BC3E02" w:rsidRDefault="00F372DA" w:rsidP="00F372DA">
            <w:r w:rsidRPr="00BC3E02">
              <w:lastRenderedPageBreak/>
              <w:t xml:space="preserve">«Хлопни в ладоши, если услышишь признак осени», классификация «Осенние листья»,  «Скажи ласково», «Один – много», «Какой?», «Что делает?»; «Скажи по другому», «Составь </w:t>
            </w:r>
            <w:r w:rsidRPr="00BC3E02">
              <w:lastRenderedPageBreak/>
              <w:t>рассказ», «Исправь предложение».</w:t>
            </w:r>
          </w:p>
        </w:tc>
      </w:tr>
      <w:tr w:rsidR="00F372DA" w:rsidRPr="00BC3E02" w:rsidTr="00342027">
        <w:tc>
          <w:tcPr>
            <w:tcW w:w="993" w:type="dxa"/>
            <w:vMerge w:val="restart"/>
          </w:tcPr>
          <w:p w:rsidR="00F372DA" w:rsidRPr="00BC3E02" w:rsidRDefault="00F372DA" w:rsidP="00F372DA">
            <w:r w:rsidRPr="00BC3E02">
              <w:lastRenderedPageBreak/>
              <w:t>деревья</w:t>
            </w:r>
          </w:p>
        </w:tc>
        <w:tc>
          <w:tcPr>
            <w:tcW w:w="2976" w:type="dxa"/>
          </w:tcPr>
          <w:p w:rsidR="00F372DA" w:rsidRPr="00BC3E02" w:rsidRDefault="00F372DA" w:rsidP="00F372DA">
            <w:r w:rsidRPr="00BC3E02">
              <w:t>Познакомить детей с распространенными видами деревьев и кустарников; формировать первоначальные представления о том, что у каждого растения есть корни, листья, плоды, семена; различать части отдельного предмета, называть предмет по отдельной части; узнавать и правильно называть 3 – 4 вида деревьев, 1 – 2 вида кустарников; употреблять уменьшительно - ласкательную форму имен существительных, согласовывать прилагательные с существительными, употреблять единственное и множественное число в именительном и родительных падежах; классифицировать по заданному признаку; отгадывать загадки; развивать познавательные процессы.</w:t>
            </w:r>
          </w:p>
        </w:tc>
        <w:tc>
          <w:tcPr>
            <w:tcW w:w="3434" w:type="dxa"/>
          </w:tcPr>
          <w:p w:rsidR="00F372DA" w:rsidRPr="00BC3E02" w:rsidRDefault="00F372DA" w:rsidP="00F372DA">
            <w:r w:rsidRPr="00BC3E02">
              <w:t>Закрепить представления о распространенных деревьях и кустарниках, находить их сходство и различие, называть части и плоды, цвет коры, форму листьев; образовывать относительные прилагательные; употреблять единственное и множественное число существительных в сочетании с прилагательными; согласовывать числительные с существительными и прилагательными, правильно употреблять падежные конструкции с предлогами и без; понимать логико – грамматические конструкции, работать с деформированным предложением; составлять предложения по опорным словам; развивать познавательные процессы.</w:t>
            </w:r>
          </w:p>
        </w:tc>
        <w:tc>
          <w:tcPr>
            <w:tcW w:w="2661" w:type="dxa"/>
          </w:tcPr>
          <w:p w:rsidR="00F372DA" w:rsidRPr="00BC3E02" w:rsidRDefault="00F372DA" w:rsidP="00F372DA">
            <w:r w:rsidRPr="00BC3E02">
              <w:t>«Назови часть», «Хлопни в ладоши, если услышишь название дерева», «Какой?», «Что делает?»; «Скажи ласково», «Один – много», «Посчитай», «Что где?», разрезные картинки, «Четвертый лишний», «Кто знает пусть продолжает», «Продолжи ряд», «Повтори, не ошибись», «Исправь ошибку», «Составь предложение»</w:t>
            </w:r>
          </w:p>
        </w:tc>
      </w:tr>
      <w:tr w:rsidR="00F372DA" w:rsidRPr="00BC3E02" w:rsidTr="00342027">
        <w:tc>
          <w:tcPr>
            <w:tcW w:w="993" w:type="dxa"/>
            <w:vMerge/>
          </w:tcPr>
          <w:p w:rsidR="00F372DA" w:rsidRPr="00BC3E02" w:rsidRDefault="00F372DA" w:rsidP="00F372DA"/>
        </w:tc>
        <w:tc>
          <w:tcPr>
            <w:tcW w:w="2976" w:type="dxa"/>
          </w:tcPr>
          <w:p w:rsidR="00F372DA" w:rsidRPr="00BC3E02" w:rsidRDefault="00F372DA" w:rsidP="00F372DA">
            <w:r w:rsidRPr="00BC3E02">
              <w:t xml:space="preserve">Расширять, уточнять и систематизировать представления детей о деревьях и кустарниках; различать части отдельного предмета, называть предмет по отдельной части, классифицировать по заданному признаку; употреблять уменьшительно - ласкательную форму имен существительных, согласовывать прилагательные с </w:t>
            </w:r>
            <w:r w:rsidRPr="00BC3E02">
              <w:lastRenderedPageBreak/>
              <w:t>существительными, употреблять единственное и множественное число в именительном и родительных падежах; развивать познавательные процессы.</w:t>
            </w:r>
          </w:p>
        </w:tc>
        <w:tc>
          <w:tcPr>
            <w:tcW w:w="3434" w:type="dxa"/>
          </w:tcPr>
          <w:p w:rsidR="00F372DA" w:rsidRPr="00BC3E02" w:rsidRDefault="00F372DA" w:rsidP="00F372DA">
            <w:r w:rsidRPr="00BC3E02">
              <w:lastRenderedPageBreak/>
              <w:t>Закреплять умение рассказывать о внешних отличительных признаках при сравнении двух растений или их частей; закреплять употреблений относительных прилагательных, правильно употреблять падежные конструкции с предлогами и без; понимать логико – грамматические конструкции, работать с деформированным предложением; составлять предложения по опорным словам; развивать познавательные процессы.</w:t>
            </w:r>
          </w:p>
        </w:tc>
        <w:tc>
          <w:tcPr>
            <w:tcW w:w="2661" w:type="dxa"/>
          </w:tcPr>
          <w:p w:rsidR="00F372DA" w:rsidRPr="00BC3E02" w:rsidRDefault="00F372DA" w:rsidP="00F372DA">
            <w:r w:rsidRPr="00BC3E02">
              <w:t>«Кто знает пусть продолжает», «Продолжи ряд», «Повтори, не ошибись», «Исправь ошибку», «Составь предложение», «Сравни куст и дерево», «С чьей ветки детки?», «Четвертый лишний».</w:t>
            </w:r>
          </w:p>
        </w:tc>
      </w:tr>
      <w:tr w:rsidR="00F372DA" w:rsidRPr="00BC3E02" w:rsidTr="00342027">
        <w:tc>
          <w:tcPr>
            <w:tcW w:w="993" w:type="dxa"/>
            <w:vMerge w:val="restart"/>
          </w:tcPr>
          <w:p w:rsidR="00F372DA" w:rsidRPr="00BC3E02" w:rsidRDefault="00F372DA" w:rsidP="00F372DA">
            <w:r w:rsidRPr="00BC3E02">
              <w:lastRenderedPageBreak/>
              <w:t>игрушки</w:t>
            </w:r>
          </w:p>
        </w:tc>
        <w:tc>
          <w:tcPr>
            <w:tcW w:w="2976" w:type="dxa"/>
          </w:tcPr>
          <w:p w:rsidR="00F372DA" w:rsidRPr="00BC3E02" w:rsidRDefault="00F372DA" w:rsidP="00F372DA">
            <w:r w:rsidRPr="00BC3E02">
              <w:t>Познакомить с названиями распространенных игрушек, с особенностями их внешнего вида (форма, цвет, части); познакомить с материалом для изготовления игрушек, употреблять относительные прилагательные; употреблять уменьшительно - ласкательную форму имен существительных, употреблять единственное и множественное число в именительном и родительных падежах; согласовывать существительные с местоимениями мой, моя; развивать познавательные процессы, отгадывать загадки.</w:t>
            </w:r>
          </w:p>
        </w:tc>
        <w:tc>
          <w:tcPr>
            <w:tcW w:w="3434" w:type="dxa"/>
          </w:tcPr>
          <w:p w:rsidR="00F372DA" w:rsidRPr="00BC3E02" w:rsidRDefault="00F372DA" w:rsidP="00F372DA">
            <w:r w:rsidRPr="00BC3E02">
              <w:t xml:space="preserve">Закреплять представления об игрушках, материале, составных частях, игровых действиях; согласовывать имена прилагательные с именами существительными в роде, числе и падеже; согласовывать существительные с притяжательными местоимениями; образовывать слова с уменьшительно - ласкательными суффиксами; согласовывать числительные с существительными и прилагательными; образовывать относительные прилагательные; употреблять падежные конструкции; составлять предложения по схемам; составлять описательные загадки; развивать познавательные процессы. </w:t>
            </w:r>
          </w:p>
        </w:tc>
        <w:tc>
          <w:tcPr>
            <w:tcW w:w="2661" w:type="dxa"/>
          </w:tcPr>
          <w:p w:rsidR="00F372DA" w:rsidRPr="00BC3E02" w:rsidRDefault="00F372DA" w:rsidP="00F372DA">
            <w:r w:rsidRPr="00BC3E02">
              <w:t>«Узнай целое по части», «Узнай на ощупь», «Чудесный мешочек», «Скажи ласково», «Один – много», «Мой – моя», разрезные картинки, «Четвертый лишний», «Из чего какой»,</w:t>
            </w:r>
          </w:p>
          <w:p w:rsidR="00F372DA" w:rsidRPr="00BC3E02" w:rsidRDefault="00F372DA" w:rsidP="00F372DA">
            <w:r w:rsidRPr="00BC3E02">
              <w:t xml:space="preserve">«Посчитай», «кто с чем?», «Составь предложение по схеме». </w:t>
            </w:r>
          </w:p>
        </w:tc>
      </w:tr>
      <w:tr w:rsidR="00F372DA" w:rsidRPr="00BC3E02" w:rsidTr="00342027">
        <w:tc>
          <w:tcPr>
            <w:tcW w:w="993" w:type="dxa"/>
            <w:vMerge/>
          </w:tcPr>
          <w:p w:rsidR="00F372DA" w:rsidRPr="00BC3E02" w:rsidRDefault="00F372DA" w:rsidP="00F372DA"/>
        </w:tc>
        <w:tc>
          <w:tcPr>
            <w:tcW w:w="2976" w:type="dxa"/>
          </w:tcPr>
          <w:p w:rsidR="00F372DA" w:rsidRPr="00BC3E02" w:rsidRDefault="00F372DA" w:rsidP="00F372DA">
            <w:r w:rsidRPr="00BC3E02">
              <w:t>Закреплять, расширять и обогащать словарный запас по теме игрушки; употреблять конструкции творительного падежа; закреплять умение употреблять в речи относительные прилагательные, уменьшительно - ласкательную форму существительных; подбирать слова – признаки и слова – действия к понятиям; составлять рассказ - описание по схеме; развивать познавательные процессы.</w:t>
            </w:r>
          </w:p>
        </w:tc>
        <w:tc>
          <w:tcPr>
            <w:tcW w:w="3434" w:type="dxa"/>
          </w:tcPr>
          <w:p w:rsidR="00F372DA" w:rsidRPr="00BC3E02" w:rsidRDefault="00F372DA" w:rsidP="00F372DA">
            <w:r w:rsidRPr="00BC3E02">
              <w:t>Закреплять представления детей об игрушках, характерных особенностях, составных частях, игровых действиях, материале изготовления; находить сходство и различие между игрушками; закреплять правильное употребление относительных прилагательных, падежных конструкций с предлогами и без; понимать логико - грамматические конструкции; работать с деформированными предложениями, составлять предложения по опорным словам; развивать познавательные процессы.</w:t>
            </w:r>
          </w:p>
        </w:tc>
        <w:tc>
          <w:tcPr>
            <w:tcW w:w="2661" w:type="dxa"/>
          </w:tcPr>
          <w:p w:rsidR="00F372DA" w:rsidRPr="00BC3E02" w:rsidRDefault="00F372DA" w:rsidP="00F372DA">
            <w:r w:rsidRPr="00BC3E02">
              <w:t>«Какой?», «Что делает?», «Кто с чем?», «Из чего какой?», «Скажи ласково», «Один – много», разрезные картинки, ориентация на плоскости, «кто знает пусть продолжает», «Повтори, не ошибись», «Сравни игрушки», «Исправь ошибку», «Составь предложение».</w:t>
            </w:r>
          </w:p>
        </w:tc>
      </w:tr>
      <w:tr w:rsidR="00F372DA" w:rsidRPr="00BC3E02" w:rsidTr="00342027">
        <w:tc>
          <w:tcPr>
            <w:tcW w:w="993" w:type="dxa"/>
            <w:vMerge w:val="restart"/>
          </w:tcPr>
          <w:p w:rsidR="00F372DA" w:rsidRPr="00BC3E02" w:rsidRDefault="00F372DA" w:rsidP="00F372DA">
            <w:pPr>
              <w:jc w:val="center"/>
            </w:pPr>
            <w:r w:rsidRPr="00BC3E02">
              <w:t>человек, части тела</w:t>
            </w:r>
          </w:p>
        </w:tc>
        <w:tc>
          <w:tcPr>
            <w:tcW w:w="2976" w:type="dxa"/>
          </w:tcPr>
          <w:p w:rsidR="00F372DA" w:rsidRPr="00BC3E02" w:rsidRDefault="00F372DA" w:rsidP="00F372DA">
            <w:r w:rsidRPr="00BC3E02">
              <w:t xml:space="preserve">Познакомить с частями тела и их назначением, обратить внимание на части лица и внешние </w:t>
            </w:r>
            <w:r w:rsidRPr="00BC3E02">
              <w:lastRenderedPageBreak/>
              <w:t>различия у людей; понимать и осознавать свой возраст и пол, ориентироваться в схеме собственного тела; подбирать признаки и действия к понятиям; употреблять уменьшительно – ласкательную форму имени существительного, употреблять существительные единственного и множественного числа в именительном и родительном падежах, употреблять имена существительные в творительном падеже; развивать познавательные процессы.</w:t>
            </w:r>
          </w:p>
        </w:tc>
        <w:tc>
          <w:tcPr>
            <w:tcW w:w="3434" w:type="dxa"/>
          </w:tcPr>
          <w:p w:rsidR="00F372DA" w:rsidRPr="00BC3E02" w:rsidRDefault="00F372DA" w:rsidP="00F372DA">
            <w:r w:rsidRPr="00BC3E02">
              <w:lastRenderedPageBreak/>
              <w:t xml:space="preserve">Расширять и активизировать словарный запас по теме, продолжать систематизировать знания о </w:t>
            </w:r>
            <w:r w:rsidRPr="00BC3E02">
              <w:lastRenderedPageBreak/>
              <w:t xml:space="preserve">частях тела и лица; познакомить с эмоциональными состояниями и их причинами, ситуациями, их вызывающие; подбирать признаки и действия к понятиям; образовывать наречия, согласовывать существительные с прилагательными в роде и числе, наречия с глаголами, суффиксами – </w:t>
            </w:r>
            <w:proofErr w:type="spellStart"/>
            <w:r w:rsidRPr="00BC3E02">
              <w:t>ик</w:t>
            </w:r>
            <w:proofErr w:type="spellEnd"/>
            <w:r w:rsidRPr="00BC3E02">
              <w:t xml:space="preserve">, - </w:t>
            </w:r>
            <w:proofErr w:type="spellStart"/>
            <w:r w:rsidRPr="00BC3E02">
              <w:t>ищ</w:t>
            </w:r>
            <w:proofErr w:type="spellEnd"/>
            <w:r w:rsidRPr="00BC3E02">
              <w:t>; развивать познавательные процессы.</w:t>
            </w:r>
          </w:p>
        </w:tc>
        <w:tc>
          <w:tcPr>
            <w:tcW w:w="2661" w:type="dxa"/>
          </w:tcPr>
          <w:p w:rsidR="00F372DA" w:rsidRPr="00BC3E02" w:rsidRDefault="00F372DA" w:rsidP="00F372DA">
            <w:r w:rsidRPr="00BC3E02">
              <w:lastRenderedPageBreak/>
              <w:t xml:space="preserve">«Покажи и назови» (ориентация), «Какой?», «Что делает?», «Скажи </w:t>
            </w:r>
            <w:r w:rsidRPr="00BC3E02">
              <w:lastRenderedPageBreak/>
              <w:t xml:space="preserve">ласково», «Один – много», «Скажи чем…», «Дорисуй то, чего нет», «Путаница» (выполнение заданий с провокацией), «Как?» (эмоции), «Загадки – отгадки», сказка «Два брата», «Четвертый лишний». </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Продолжать расширять словарный запас по теме, закреплять умение ориентироваться в схеме собственного тела; закреплять умение употреблять уменьшительно – ласкательную форму имени существительного, употреблять существительные единственного и множественного числа в именительном и родительном падежах, употреблять имена существительные в творительном падеже; употреблять антонимы; согласовывать существительные с местоимениями и числительными; составлять рассказ – описание о своем друге; развивать познавательные процессы.</w:t>
            </w:r>
          </w:p>
        </w:tc>
        <w:tc>
          <w:tcPr>
            <w:tcW w:w="3434" w:type="dxa"/>
          </w:tcPr>
          <w:p w:rsidR="00F372DA" w:rsidRPr="00BC3E02" w:rsidRDefault="00F372DA" w:rsidP="00F372DA">
            <w:r w:rsidRPr="00BC3E02">
              <w:t>Продолжать систематизировать представления по теме, обогащать словарь; составлять сравнительный рассказ – описание о своем друге; употреблять в речи падежные конструкции, подбирать антонимы; употреблять местоимения и числительные с существительными и прилагательными; закреплять навык ориентации в схеме собственного тела; составлять предложения по опорным словам; составлять предложения с учетом разных эмоциональных состояний; развивать познавательные процессы.</w:t>
            </w:r>
          </w:p>
        </w:tc>
        <w:tc>
          <w:tcPr>
            <w:tcW w:w="2661" w:type="dxa"/>
          </w:tcPr>
          <w:p w:rsidR="00F372DA" w:rsidRPr="00BC3E02" w:rsidRDefault="00F372DA" w:rsidP="00F372DA">
            <w:r w:rsidRPr="00BC3E02">
              <w:t xml:space="preserve">«Добавь слово», «Будь внимательным, покажи», «Путаница», «Скажи наоборот», «Мой – моя», «Посчитай», «Узнай по описанию», «Повтори, не ошибись», «Доскажи словечко», «Сравни друзей», «Нет чего?», «Скажи чем?», «Зеркало», «Составь предложение». </w:t>
            </w:r>
          </w:p>
        </w:tc>
      </w:tr>
      <w:tr w:rsidR="00F372DA" w:rsidRPr="00BC3E02" w:rsidTr="00342027">
        <w:tc>
          <w:tcPr>
            <w:tcW w:w="10064" w:type="dxa"/>
            <w:gridSpan w:val="4"/>
          </w:tcPr>
          <w:p w:rsidR="00F372DA" w:rsidRPr="00BC3E02" w:rsidRDefault="00F372DA" w:rsidP="00F372DA">
            <w:pPr>
              <w:jc w:val="center"/>
              <w:rPr>
                <w:b/>
              </w:rPr>
            </w:pPr>
            <w:r w:rsidRPr="00BC3E02">
              <w:rPr>
                <w:b/>
              </w:rPr>
              <w:t>ноябрь</w:t>
            </w:r>
          </w:p>
        </w:tc>
      </w:tr>
      <w:tr w:rsidR="00F372DA" w:rsidRPr="00BC3E02" w:rsidTr="00342027">
        <w:tc>
          <w:tcPr>
            <w:tcW w:w="993" w:type="dxa"/>
            <w:vMerge w:val="restart"/>
          </w:tcPr>
          <w:p w:rsidR="00F372DA" w:rsidRPr="00BC3E02" w:rsidRDefault="00F372DA" w:rsidP="00F372DA">
            <w:pPr>
              <w:jc w:val="center"/>
            </w:pPr>
            <w:r w:rsidRPr="00BC3E02">
              <w:t>домашние животные</w:t>
            </w:r>
          </w:p>
        </w:tc>
        <w:tc>
          <w:tcPr>
            <w:tcW w:w="2976" w:type="dxa"/>
          </w:tcPr>
          <w:p w:rsidR="00F372DA" w:rsidRPr="00BC3E02" w:rsidRDefault="00F372DA" w:rsidP="00F372DA">
            <w:r w:rsidRPr="00BC3E02">
              <w:t xml:space="preserve">Познакомить детей с название домашних животных и их детенышами, </w:t>
            </w:r>
            <w:r w:rsidRPr="00BC3E02">
              <w:lastRenderedPageBreak/>
              <w:t xml:space="preserve">звукоподражанием; обогащать словарный запас по теме; подбирать признаки и действия к понятиям; употреблять уменьшительно – ласкательную форму имени существительного, употреблять существительные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употреблять имена существительные в Т.п.; развивать познавательные процессы.</w:t>
            </w:r>
          </w:p>
        </w:tc>
        <w:tc>
          <w:tcPr>
            <w:tcW w:w="3434" w:type="dxa"/>
          </w:tcPr>
          <w:p w:rsidR="00F372DA" w:rsidRPr="00BC3E02" w:rsidRDefault="00F372DA" w:rsidP="00F372DA">
            <w:r w:rsidRPr="00BC3E02">
              <w:lastRenderedPageBreak/>
              <w:t xml:space="preserve">Закрепить названия домашних животных их семей и детенышей; продолжать обогащать словарный запас по </w:t>
            </w:r>
            <w:r w:rsidRPr="00BC3E02">
              <w:lastRenderedPageBreak/>
              <w:t>теме; правильно употреблять падежные конструкции; согласовывать существительные с прилагательными и числительными в роде, числе и падеже; употреблять притяжательные прилагательные; отгадывать загадки; развивать познавательные процессы.</w:t>
            </w:r>
          </w:p>
        </w:tc>
        <w:tc>
          <w:tcPr>
            <w:tcW w:w="2661" w:type="dxa"/>
          </w:tcPr>
          <w:p w:rsidR="00F372DA" w:rsidRPr="00BC3E02" w:rsidRDefault="00F372DA" w:rsidP="00F372DA">
            <w:r w:rsidRPr="00BC3E02">
              <w:lastRenderedPageBreak/>
              <w:t xml:space="preserve">«Какой?», «Что делает?», «Скажи ласково», «Один – много», «Кто как голос </w:t>
            </w:r>
            <w:r w:rsidRPr="00BC3E02">
              <w:lastRenderedPageBreak/>
              <w:t>подает», «Назови детеныша», «Кто с кем?», разрезные картинки, «Чья?», «Нет кого?», «Посчитай»,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Продолжать расширять словарный запас по теме, составлять рассказ по серии сюжетных картинок; устанавливать причинно – следственные связи, упражнять в </w:t>
            </w:r>
            <w:proofErr w:type="spellStart"/>
            <w:r w:rsidRPr="00BC3E02">
              <w:t>договаривании</w:t>
            </w:r>
            <w:proofErr w:type="spellEnd"/>
            <w:r w:rsidRPr="00BC3E02">
              <w:t xml:space="preserve"> предложений с опорой на картины, развивать познавательные процессы.</w:t>
            </w:r>
          </w:p>
        </w:tc>
        <w:tc>
          <w:tcPr>
            <w:tcW w:w="3434" w:type="dxa"/>
          </w:tcPr>
          <w:p w:rsidR="00F372DA" w:rsidRPr="00BC3E02" w:rsidRDefault="00F372DA" w:rsidP="00F372DA">
            <w:r w:rsidRPr="00BC3E02">
              <w:t>Продолжать систематизировать представления по теме, обогащать словарь; устанавливать причинно – следственные связи, составлять предложения по опорным словам, составлять и распространять предложения, упражнять в преобразовании деформированных фраз; закреплять правильное произнесение падежных конструкций;  развивать познавательные процессы.</w:t>
            </w:r>
          </w:p>
        </w:tc>
        <w:tc>
          <w:tcPr>
            <w:tcW w:w="2661" w:type="dxa"/>
          </w:tcPr>
          <w:p w:rsidR="00F372DA" w:rsidRPr="00BC3E02" w:rsidRDefault="00F372DA" w:rsidP="00F372DA">
            <w:r w:rsidRPr="00BC3E02">
              <w:t>ПСС «Как щенок нашел друзей», «Запомни и назови», «Продолжи предложение», «Составь предложение», «Повтори, не ошибись», «Исправь ошибку», «Добавь слово»</w:t>
            </w:r>
          </w:p>
        </w:tc>
      </w:tr>
      <w:tr w:rsidR="00F372DA" w:rsidRPr="00BC3E02" w:rsidTr="00342027">
        <w:tc>
          <w:tcPr>
            <w:tcW w:w="993" w:type="dxa"/>
            <w:vMerge w:val="restart"/>
          </w:tcPr>
          <w:p w:rsidR="00F372DA" w:rsidRPr="00BC3E02" w:rsidRDefault="00F372DA" w:rsidP="00F372DA">
            <w:pPr>
              <w:jc w:val="center"/>
            </w:pPr>
            <w:r w:rsidRPr="00BC3E02">
              <w:t>дикие животные</w:t>
            </w:r>
          </w:p>
        </w:tc>
        <w:tc>
          <w:tcPr>
            <w:tcW w:w="2976" w:type="dxa"/>
          </w:tcPr>
          <w:p w:rsidR="00F372DA" w:rsidRPr="00BC3E02" w:rsidRDefault="00F372DA" w:rsidP="00F372DA">
            <w:r w:rsidRPr="00BC3E02">
              <w:t xml:space="preserve">Познакомить детей с название диких животных и их детенышами, звукоподражанием; обогащать словарный запас по теме; подбирать признаки и действия к понятиям;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употреблять имена сущ. в Т.п.; согласовывать существительные с числительными; развивать познавательные процессы.</w:t>
            </w:r>
          </w:p>
        </w:tc>
        <w:tc>
          <w:tcPr>
            <w:tcW w:w="3434" w:type="dxa"/>
          </w:tcPr>
          <w:p w:rsidR="00F372DA" w:rsidRPr="00BC3E02" w:rsidRDefault="00F372DA" w:rsidP="00F372DA">
            <w:r w:rsidRPr="00BC3E02">
              <w:t>Закрепить названия диких животных их семей и детенышей; продолжать обогащать словарный запас по теме; правильно употреблять падежные конструкции; согласовывать существительные с прилагательными и числительными в роде, числе и падеже; употреблять притяжательные прилагательные; отгадывать загадки; развивать познавательные процессы.</w:t>
            </w:r>
          </w:p>
        </w:tc>
        <w:tc>
          <w:tcPr>
            <w:tcW w:w="2661" w:type="dxa"/>
          </w:tcPr>
          <w:p w:rsidR="00F372DA" w:rsidRPr="00BC3E02" w:rsidRDefault="00F372DA" w:rsidP="00F372DA">
            <w:r w:rsidRPr="00BC3E02">
              <w:t>«Какой?», «Что делает?», «Скажи ласково», «Один – много», «Кто как голос подает», «Назови детеныша», «Кто с кем?», разрезные картинки, «Кто где живет», ориентация на плоскости, «Посчитай», «Чей хвост», «Сравни животных».</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Закрепить названия диких животных и их детенышей, активизировать и систематизировать </w:t>
            </w:r>
            <w:r w:rsidRPr="00BC3E02">
              <w:lastRenderedPageBreak/>
              <w:t xml:space="preserve">словарный запас по теме; классифицировать диких и домашних животных, вычленять четвертый лишний по родовым категориям;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употреблять имена существительные в Т.п.; развивать познавательные процессы.</w:t>
            </w:r>
          </w:p>
        </w:tc>
        <w:tc>
          <w:tcPr>
            <w:tcW w:w="3434" w:type="dxa"/>
          </w:tcPr>
          <w:p w:rsidR="00F372DA" w:rsidRPr="00BC3E02" w:rsidRDefault="00F372DA" w:rsidP="00F372DA">
            <w:r w:rsidRPr="00BC3E02">
              <w:lastRenderedPageBreak/>
              <w:t xml:space="preserve">Продолжать систематизировать представления по теме, обогащать словарь; закрепить правильное употребление </w:t>
            </w:r>
            <w:r w:rsidRPr="00BC3E02">
              <w:lastRenderedPageBreak/>
              <w:t>падежных конструкций; образовывать притяжательные прилагательные; изучать смысл образных выражений, пословиц и поговорок; составлять предложения по опорным словам,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lastRenderedPageBreak/>
              <w:t xml:space="preserve">«Назови семью», «Кого нет», «Повтори, не ошибись», «Один – много», «Кто с кем», «Посчитай», </w:t>
            </w:r>
            <w:r w:rsidRPr="00BC3E02">
              <w:lastRenderedPageBreak/>
              <w:t>«Четвертый лишний», классификация, «Чьи лапы?», «Кто где живет?» «Составь предложение», «Исправь ошибку»</w:t>
            </w:r>
          </w:p>
        </w:tc>
      </w:tr>
      <w:tr w:rsidR="00F372DA" w:rsidRPr="00BC3E02" w:rsidTr="00342027">
        <w:tc>
          <w:tcPr>
            <w:tcW w:w="993" w:type="dxa"/>
            <w:vMerge w:val="restart"/>
          </w:tcPr>
          <w:p w:rsidR="00F372DA" w:rsidRPr="00BC3E02" w:rsidRDefault="00F372DA" w:rsidP="00F372DA">
            <w:pPr>
              <w:jc w:val="center"/>
            </w:pPr>
            <w:r w:rsidRPr="00BC3E02">
              <w:lastRenderedPageBreak/>
              <w:t>животные жарких стран</w:t>
            </w:r>
          </w:p>
        </w:tc>
        <w:tc>
          <w:tcPr>
            <w:tcW w:w="2976" w:type="dxa"/>
          </w:tcPr>
          <w:p w:rsidR="00F372DA" w:rsidRPr="00BC3E02" w:rsidRDefault="00F372DA" w:rsidP="00F372DA">
            <w:r w:rsidRPr="00BC3E02">
              <w:t xml:space="preserve">Познакомить детей с распространёнными  животными жарких стран, особенностями внешнего вида, повадками, детенышами; обогащать словарный запас по теме; подбирать признаки и действия к понятиям;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употреблять имена сущ. в Т.п.; классифицировать животных на хищников и травоядных; развивать познавательные процессы.</w:t>
            </w:r>
          </w:p>
        </w:tc>
        <w:tc>
          <w:tcPr>
            <w:tcW w:w="3434" w:type="dxa"/>
          </w:tcPr>
          <w:p w:rsidR="00F372DA" w:rsidRPr="00BC3E02" w:rsidRDefault="00F372DA" w:rsidP="00F372DA">
            <w:r w:rsidRPr="00BC3E02">
              <w:t>Закреплять названия распространённых  животных жарких стран, особенности внешнего вида, повадки, детенышей; расширять, уточнять и систематизировать словарный запас по теме; закрепить правильное употребление падежных конструкций; употреблять притяжательные прилагательные; образовывать сложные слова; развивать познавательные процессы.</w:t>
            </w:r>
          </w:p>
        </w:tc>
        <w:tc>
          <w:tcPr>
            <w:tcW w:w="2661" w:type="dxa"/>
          </w:tcPr>
          <w:p w:rsidR="00F372DA" w:rsidRPr="00BC3E02" w:rsidRDefault="00F372DA" w:rsidP="00F372DA">
            <w:r w:rsidRPr="00BC3E02">
              <w:t>Какой?», «Что делает?», «Скажи ласково», «Один – много», «Назови детеныша», «Кто с кем?», «Разложи на группы», разрезные картинки, , ориентация на плоскости, «Посчитай», «Чей хвост», «Скажи по-другому»,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Закреплять названия распространённых  животных жарких стран, особенности внешнего вида, повадки, детенышей; образовывать сравнительную степень прилагательных; составлять рассказ – описание с опорой на схему; употреблять падежные конструкции с предлогами и без; развивать познавательные процессы.</w:t>
            </w:r>
          </w:p>
        </w:tc>
        <w:tc>
          <w:tcPr>
            <w:tcW w:w="3434" w:type="dxa"/>
          </w:tcPr>
          <w:p w:rsidR="00F372DA" w:rsidRPr="00BC3E02" w:rsidRDefault="00F372DA" w:rsidP="00F372DA">
            <w:r w:rsidRPr="00BC3E02">
              <w:t>Продолжать расширять словарный запас по теме; употреблять уменьшительно – ласкательные формы имен сущ., согласовывать числительные с сущ., употреблять падежные конструкции с предлогами и без; употреблять притяжательные прилагательные и сложные слова; составлять рассказ - описание, сравнивая двух животных; развивать познавательные процессы.</w:t>
            </w:r>
          </w:p>
        </w:tc>
        <w:tc>
          <w:tcPr>
            <w:tcW w:w="2661" w:type="dxa"/>
          </w:tcPr>
          <w:p w:rsidR="00F372DA" w:rsidRPr="00BC3E02" w:rsidRDefault="00F372DA" w:rsidP="00F372DA">
            <w:r w:rsidRPr="00BC3E02">
              <w:t>«Назови семью», «Нелепицы», «Один – много», «Нет кого?», «Кто с кем?», «Четвертый лишний», «Кто у кого?», «Посчитай», «Скажи ласково», «Составь рассказ», ориентация на плоскости.</w:t>
            </w:r>
          </w:p>
        </w:tc>
      </w:tr>
      <w:tr w:rsidR="00F372DA" w:rsidRPr="00BC3E02" w:rsidTr="00342027">
        <w:tc>
          <w:tcPr>
            <w:tcW w:w="993" w:type="dxa"/>
            <w:vMerge w:val="restart"/>
          </w:tcPr>
          <w:p w:rsidR="00F372DA" w:rsidRPr="00BC3E02" w:rsidRDefault="00F372DA" w:rsidP="00F372DA">
            <w:pPr>
              <w:jc w:val="center"/>
            </w:pPr>
            <w:r w:rsidRPr="00BC3E02">
              <w:t xml:space="preserve">животные холодных </w:t>
            </w:r>
            <w:r w:rsidRPr="00BC3E02">
              <w:lastRenderedPageBreak/>
              <w:t>стран</w:t>
            </w:r>
          </w:p>
        </w:tc>
        <w:tc>
          <w:tcPr>
            <w:tcW w:w="2976" w:type="dxa"/>
          </w:tcPr>
          <w:p w:rsidR="00F372DA" w:rsidRPr="00BC3E02" w:rsidRDefault="00F372DA" w:rsidP="00F372DA">
            <w:r w:rsidRPr="00BC3E02">
              <w:lastRenderedPageBreak/>
              <w:t xml:space="preserve">Познакомить с животными Севера, чем питаются, как выживают в условиях Севера, </w:t>
            </w:r>
            <w:r w:rsidRPr="00BC3E02">
              <w:lastRenderedPageBreak/>
              <w:t xml:space="preserve">детеныши; подбирать признаки и действия к понятиям;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употреблять имена сущ. в Т.п.; согласовывать существительные с числительными; развивать познавательные процессы.</w:t>
            </w:r>
          </w:p>
        </w:tc>
        <w:tc>
          <w:tcPr>
            <w:tcW w:w="3434" w:type="dxa"/>
          </w:tcPr>
          <w:p w:rsidR="00F372DA" w:rsidRPr="00BC3E02" w:rsidRDefault="00F372DA" w:rsidP="00F372DA">
            <w:r w:rsidRPr="00BC3E02">
              <w:lastRenderedPageBreak/>
              <w:t xml:space="preserve">Закрепить знания о животных Севера; уточнять и систематизировать словарный запас по теме; закрепить </w:t>
            </w:r>
            <w:r w:rsidRPr="00BC3E02">
              <w:lastRenderedPageBreak/>
              <w:t>правильное употребление падежных конструкций; согласовывать существительные с числительными и прилагательными; употреблять притяжательные прилагательные; образовывать сложные слова; развивать познавательные процессы.</w:t>
            </w:r>
          </w:p>
        </w:tc>
        <w:tc>
          <w:tcPr>
            <w:tcW w:w="2661" w:type="dxa"/>
          </w:tcPr>
          <w:p w:rsidR="00F372DA" w:rsidRPr="00BC3E02" w:rsidRDefault="00F372DA" w:rsidP="00F372DA">
            <w:r w:rsidRPr="00BC3E02">
              <w:lastRenderedPageBreak/>
              <w:t xml:space="preserve">Какой?», «Что делает?», «Скажи ласково», «Один – много», «Назови </w:t>
            </w:r>
            <w:r w:rsidRPr="00BC3E02">
              <w:lastRenderedPageBreak/>
              <w:t>детеныша», «Кто с кем?», «Кто у кого?», «Четвертый лишний» «Посчитай», «Кто с кем?», разрезные картинки, «Чей, чья?».</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Закрепить знания о животных Севера; уточнять и систематизировать словарный запас по теме; употреблять падежные конструкции с предлогами и без; вычленять четвертый лишний по родовым категориям; употреблять уменьшительно – ласкательную форму имени сущ.,  развивать познавательные процессы.</w:t>
            </w:r>
          </w:p>
        </w:tc>
        <w:tc>
          <w:tcPr>
            <w:tcW w:w="3434" w:type="dxa"/>
          </w:tcPr>
          <w:p w:rsidR="00F372DA" w:rsidRPr="00BC3E02" w:rsidRDefault="00F372DA" w:rsidP="00F372DA">
            <w:r w:rsidRPr="00BC3E02">
              <w:t>Продолжать расширять словарный запас по теме; употреблять уменьшительно – ласкательные формы имен сущ., согласовывать числительные с сущ., употреблять падежные конструкции с предлогами и без; употреблять притяжательные прилагательные и сложные слова; составлять рассказ - описание, сравнивая двух животных; развивать познавательные процессы.</w:t>
            </w:r>
          </w:p>
        </w:tc>
        <w:tc>
          <w:tcPr>
            <w:tcW w:w="2661" w:type="dxa"/>
          </w:tcPr>
          <w:p w:rsidR="00F372DA" w:rsidRPr="00BC3E02" w:rsidRDefault="00F372DA" w:rsidP="00F372DA">
            <w:r w:rsidRPr="00BC3E02">
              <w:t>«Нелепицы», «Один – много», «Нет кого?», «Кто с кем?», «Четвертый лишний», «Кто у кого?», «Посчитай», «Скажи ласково», «Составь рассказ».</w:t>
            </w:r>
          </w:p>
        </w:tc>
      </w:tr>
      <w:tr w:rsidR="00F372DA" w:rsidRPr="00BC3E02" w:rsidTr="00342027">
        <w:tc>
          <w:tcPr>
            <w:tcW w:w="10064" w:type="dxa"/>
            <w:gridSpan w:val="4"/>
          </w:tcPr>
          <w:p w:rsidR="00F372DA" w:rsidRPr="00BC3E02" w:rsidRDefault="00F372DA" w:rsidP="00F372DA">
            <w:pPr>
              <w:jc w:val="center"/>
              <w:rPr>
                <w:b/>
              </w:rPr>
            </w:pPr>
            <w:r w:rsidRPr="00BC3E02">
              <w:rPr>
                <w:b/>
              </w:rPr>
              <w:t>декабрь</w:t>
            </w:r>
          </w:p>
        </w:tc>
      </w:tr>
      <w:tr w:rsidR="00F372DA" w:rsidRPr="00BC3E02" w:rsidTr="00342027">
        <w:tc>
          <w:tcPr>
            <w:tcW w:w="993" w:type="dxa"/>
            <w:vMerge w:val="restart"/>
          </w:tcPr>
          <w:p w:rsidR="00F372DA" w:rsidRPr="00BC3E02" w:rsidRDefault="00F372DA" w:rsidP="00F372DA">
            <w:pPr>
              <w:jc w:val="center"/>
            </w:pPr>
            <w:r w:rsidRPr="00BC3E02">
              <w:t>зимующие птицы</w:t>
            </w:r>
          </w:p>
        </w:tc>
        <w:tc>
          <w:tcPr>
            <w:tcW w:w="2976" w:type="dxa"/>
          </w:tcPr>
          <w:p w:rsidR="00F372DA" w:rsidRPr="00BC3E02" w:rsidRDefault="00F372DA" w:rsidP="00F372DA">
            <w:pPr>
              <w:jc w:val="both"/>
            </w:pPr>
            <w:r w:rsidRPr="00BC3E02">
              <w:t>Познакомить детей с зимующими птицами: внешний вид, повадки, пища, образ жизни зимой, забота человека о птицах.</w:t>
            </w:r>
          </w:p>
          <w:p w:rsidR="00F372DA" w:rsidRPr="00BC3E02" w:rsidRDefault="00F372DA" w:rsidP="00F372DA">
            <w:pPr>
              <w:jc w:val="both"/>
            </w:pPr>
            <w:r w:rsidRPr="00BC3E02">
              <w:t xml:space="preserve">Учить образовывать глаголы от звукоподражательных междометий; закреплять умение образовывать сущ. с уменьшительно–ласкательными суффиксами, учить образовывать сущ. в </w:t>
            </w:r>
            <w:proofErr w:type="spellStart"/>
            <w:r w:rsidRPr="00BC3E02">
              <w:t>род.падеже</w:t>
            </w:r>
            <w:proofErr w:type="spellEnd"/>
            <w:r w:rsidRPr="00BC3E02">
              <w:t xml:space="preserve"> ед. числа, образ. сущ. мн. числа, развивать познавательные процессы.</w:t>
            </w:r>
          </w:p>
          <w:p w:rsidR="00F372DA" w:rsidRPr="00BC3E02" w:rsidRDefault="00F372DA" w:rsidP="00F372DA"/>
        </w:tc>
        <w:tc>
          <w:tcPr>
            <w:tcW w:w="3434" w:type="dxa"/>
          </w:tcPr>
          <w:p w:rsidR="00F372DA" w:rsidRPr="00BC3E02" w:rsidRDefault="00F372DA" w:rsidP="00F372DA">
            <w:pPr>
              <w:jc w:val="both"/>
            </w:pPr>
            <w:r w:rsidRPr="00BC3E02">
              <w:t>Активизировать и систематизировать представления детей о зимующих птицах: внешний вид, повадки, пища, образ жизни зимой, забота человека о птицах.</w:t>
            </w:r>
          </w:p>
          <w:p w:rsidR="00F372DA" w:rsidRPr="00BC3E02" w:rsidRDefault="00F372DA" w:rsidP="00F372DA">
            <w:r w:rsidRPr="00BC3E02">
              <w:t xml:space="preserve"> Учить образовывать глаголы от звукоподражательных междометий; закреплять умение образовывать сущ. с уменьшительно -ласкательными суффиксами, учить образовывать сущ. в род. падеже ед. числа, образ. сущ. мн. числа, закреплять умение образ притяжательные прилагательные, развивать познавательные процессы.</w:t>
            </w:r>
          </w:p>
        </w:tc>
        <w:tc>
          <w:tcPr>
            <w:tcW w:w="2661" w:type="dxa"/>
          </w:tcPr>
          <w:p w:rsidR="00F372DA" w:rsidRPr="00BC3E02" w:rsidRDefault="00F372DA" w:rsidP="00F372DA">
            <w:r w:rsidRPr="00BC3E02">
              <w:t>«Кого много», , «Назови ласково», «Чья мама, чей детеныш», , «Чем отличаются», «Четвертый лишний», «Кто как говорит», «Снежный ком», «Чья, чье».</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Закрепить знания детей о зимующих птицах; согласовывать числительные с сущ., подбирать признаки и действия к понятиям; </w:t>
            </w:r>
            <w:r w:rsidRPr="00BC3E02">
              <w:lastRenderedPageBreak/>
              <w:t>связно, последовательно излагать события по ПСС, составлять предложения по опорным словам, упражнять в преобразовании деформированных фраз; развивать познавательные процессы.</w:t>
            </w:r>
          </w:p>
        </w:tc>
        <w:tc>
          <w:tcPr>
            <w:tcW w:w="3434" w:type="dxa"/>
          </w:tcPr>
          <w:p w:rsidR="00F372DA" w:rsidRPr="00BC3E02" w:rsidRDefault="00F372DA" w:rsidP="00F372DA">
            <w:r w:rsidRPr="00BC3E02">
              <w:lastRenderedPageBreak/>
              <w:t xml:space="preserve">Продолжать расширять словарный запас по теме; формирование лексико - семантической готовности к составлению рассказа по ПСС, составление предложений по </w:t>
            </w:r>
            <w:r w:rsidRPr="00BC3E02">
              <w:lastRenderedPageBreak/>
              <w:t>опорным словам, распространение предложений, упражнять в преобразовании деформированных фраз; развивать познавательные процессы.</w:t>
            </w:r>
          </w:p>
        </w:tc>
        <w:tc>
          <w:tcPr>
            <w:tcW w:w="2661" w:type="dxa"/>
          </w:tcPr>
          <w:p w:rsidR="00F372DA" w:rsidRPr="00BC3E02" w:rsidRDefault="00F372DA" w:rsidP="00F372DA">
            <w:r w:rsidRPr="00BC3E02">
              <w:lastRenderedPageBreak/>
              <w:t xml:space="preserve">«Назови птицу», «Отгадай по описанию», ПСС «Как помочь птицам зимой?», «Посчитай», «Составь </w:t>
            </w:r>
            <w:r w:rsidRPr="00BC3E02">
              <w:lastRenderedPageBreak/>
              <w:t>предложение», «Исправь ошибку», «Закончи предложение», «Добавь слово», «Четвертый лишний»</w:t>
            </w:r>
          </w:p>
        </w:tc>
      </w:tr>
      <w:tr w:rsidR="00F372DA" w:rsidRPr="00BC3E02" w:rsidTr="00342027">
        <w:tc>
          <w:tcPr>
            <w:tcW w:w="993" w:type="dxa"/>
            <w:vMerge w:val="restart"/>
          </w:tcPr>
          <w:p w:rsidR="00F372DA" w:rsidRPr="00BC3E02" w:rsidRDefault="00F372DA" w:rsidP="00F372DA">
            <w:pPr>
              <w:jc w:val="center"/>
            </w:pPr>
            <w:r w:rsidRPr="00BC3E02">
              <w:lastRenderedPageBreak/>
              <w:t>зима</w:t>
            </w:r>
          </w:p>
        </w:tc>
        <w:tc>
          <w:tcPr>
            <w:tcW w:w="2976" w:type="dxa"/>
          </w:tcPr>
          <w:p w:rsidR="00F372DA" w:rsidRPr="00BC3E02" w:rsidRDefault="00F372DA" w:rsidP="00F372DA">
            <w:r w:rsidRPr="00BC3E02">
              <w:t xml:space="preserve">Расширять и обогащать словарный запас по теме, определить место зимы среди других времен года; согласовывать сущ. С прилагательными и числительными; употреблять антонимы, синонимы, подбирать к понятиям слова – признаки и слова – действия;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развивать познавательные процессы.</w:t>
            </w:r>
          </w:p>
        </w:tc>
        <w:tc>
          <w:tcPr>
            <w:tcW w:w="3434" w:type="dxa"/>
          </w:tcPr>
          <w:p w:rsidR="00F372DA" w:rsidRPr="00BC3E02" w:rsidRDefault="00F372DA" w:rsidP="00F372DA">
            <w:r w:rsidRPr="00BC3E02">
              <w:t>Активизировать и обогатить словарь по теме; закреплять признаки зимы, зимние месяцы; составлять предложения по опорным словам и по условно – графическим схемам; правильно употреблять падежные конструкции; подбирать антонимы, синонимы, слова – признаки, слова – действия; согласовывать существительные с числительными и прилагательными; развивать познавательные процессы.</w:t>
            </w:r>
          </w:p>
        </w:tc>
        <w:tc>
          <w:tcPr>
            <w:tcW w:w="2661" w:type="dxa"/>
          </w:tcPr>
          <w:p w:rsidR="00F372DA" w:rsidRPr="00BC3E02" w:rsidRDefault="00F372DA" w:rsidP="00F372DA">
            <w:r w:rsidRPr="00BC3E02">
              <w:t>«Назови признак», «Посчитай», «Скажи наоборот», «Скажи по – другому», «Какой?», «Что делает?», «Скажи ласково», «Один – много», разрезные картинки, «Составь предложение», «На чем?», «Нет чего?»,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Обобщить представления детей о зиме; употреблять падежные конструкции с предлогами и без; подбирать к понятиям слова – признаки и слова – действия;   употреблять уменьшительно – ласкательную форму имени сущ.,   развивать познавательные процессы.</w:t>
            </w:r>
          </w:p>
        </w:tc>
        <w:tc>
          <w:tcPr>
            <w:tcW w:w="3434" w:type="dxa"/>
          </w:tcPr>
          <w:p w:rsidR="00F372DA" w:rsidRPr="00BC3E02" w:rsidRDefault="00F372DA" w:rsidP="00F372DA">
            <w:r w:rsidRPr="00BC3E02">
              <w:t>Обобщить представления детей о зиме и зимних месяцах; употреблять название времени года и месяцев в Т.п., согласовывать сущ., с порядковыми и количественными числительными; употреблять падежные конструкции с предлогами и без; составлять рассказ – описание о зиме, развивать познавательные процессы.</w:t>
            </w:r>
          </w:p>
        </w:tc>
        <w:tc>
          <w:tcPr>
            <w:tcW w:w="2661" w:type="dxa"/>
          </w:tcPr>
          <w:p w:rsidR="00F372DA" w:rsidRPr="00BC3E02" w:rsidRDefault="00F372DA" w:rsidP="00F372DA">
            <w:r w:rsidRPr="00BC3E02">
              <w:t>«Волшебная цепочка», «Какой?», «Что делает?», «Подбери слово», «Повтори, не ошибись», «На чем?», «Четвертый лишний», «Кто знает пусть продолжает», «Который по счету?», «Исправь ошибку».</w:t>
            </w:r>
          </w:p>
        </w:tc>
      </w:tr>
      <w:tr w:rsidR="00F372DA" w:rsidRPr="00BC3E02" w:rsidTr="00342027">
        <w:tc>
          <w:tcPr>
            <w:tcW w:w="993" w:type="dxa"/>
            <w:vMerge w:val="restart"/>
          </w:tcPr>
          <w:p w:rsidR="00F372DA" w:rsidRPr="00BC3E02" w:rsidRDefault="00F372DA" w:rsidP="00F372DA">
            <w:pPr>
              <w:jc w:val="center"/>
            </w:pPr>
            <w:r w:rsidRPr="00BC3E02">
              <w:t>зимние забавы</w:t>
            </w:r>
          </w:p>
        </w:tc>
        <w:tc>
          <w:tcPr>
            <w:tcW w:w="2976" w:type="dxa"/>
          </w:tcPr>
          <w:p w:rsidR="00F372DA" w:rsidRPr="00BC3E02" w:rsidRDefault="00F372DA" w:rsidP="00F372DA">
            <w:pPr>
              <w:jc w:val="both"/>
            </w:pPr>
            <w:r w:rsidRPr="00BC3E02">
              <w:t xml:space="preserve">Дать представления о видах зимних развлечений. Расширить знания о зимних играх-забавах. Знакомить с зимними видами спорта; согласовывать имя прилагательное и именем существительным в роде, числе, падеже; закреплять умение употреблять имя сущ. В предложном падеже с предлогом «на», упражнять в </w:t>
            </w:r>
            <w:r w:rsidRPr="00BC3E02">
              <w:lastRenderedPageBreak/>
              <w:t>словообразовании, развивать познавательные процессы.</w:t>
            </w:r>
          </w:p>
        </w:tc>
        <w:tc>
          <w:tcPr>
            <w:tcW w:w="3434" w:type="dxa"/>
          </w:tcPr>
          <w:p w:rsidR="00F372DA" w:rsidRPr="00BC3E02" w:rsidRDefault="00F372DA" w:rsidP="00F372DA">
            <w:pPr>
              <w:jc w:val="both"/>
            </w:pPr>
            <w:r w:rsidRPr="00BC3E02">
              <w:lastRenderedPageBreak/>
              <w:t>Продолжать знакомить детей с зимними забавами и зимними видами спорта. Обогащать и активизировать словарь детей.</w:t>
            </w:r>
          </w:p>
          <w:p w:rsidR="00F372DA" w:rsidRPr="00BC3E02" w:rsidRDefault="00F372DA" w:rsidP="00F372DA">
            <w:r w:rsidRPr="00BC3E02">
              <w:t xml:space="preserve">Продолжать учить детей согласовывать  им. Прил. С им. Сущ. В роде, числе, падеже. Закреплять умение употреблять сущ. В предложном падеже с предлогом «на», упражнять в словообразовании, упражнять в употреблении глаголов с приставкой «с», развивать </w:t>
            </w:r>
            <w:r w:rsidRPr="00BC3E02">
              <w:lastRenderedPageBreak/>
              <w:t>познавательные процессы.</w:t>
            </w:r>
          </w:p>
        </w:tc>
        <w:tc>
          <w:tcPr>
            <w:tcW w:w="2661" w:type="dxa"/>
          </w:tcPr>
          <w:p w:rsidR="00F372DA" w:rsidRPr="00BC3E02" w:rsidRDefault="00F372DA" w:rsidP="00F372DA">
            <w:r w:rsidRPr="00BC3E02">
              <w:lastRenderedPageBreak/>
              <w:t>«Кого нет», , «Назови ласково»,  «Чем отличаются», «Четвертый лишний», «Кому что нужно», «Сложи целое», Кого много», , «Назови ласково», «Четвертый лишний», «Снежный ком», «Чей предмет».</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Закреплять представления детей о зимних забавах; уточнять и систематизировать словарный запас по теме; употреблять падежные конструкции с предлогами и без; согласовывать сущ., с порядковыми и количественными числительными; употреблять наречия; развивать познавательные процессы.</w:t>
            </w:r>
          </w:p>
        </w:tc>
        <w:tc>
          <w:tcPr>
            <w:tcW w:w="3434" w:type="dxa"/>
          </w:tcPr>
          <w:p w:rsidR="00F372DA" w:rsidRPr="00BC3E02" w:rsidRDefault="00F372DA" w:rsidP="00F372DA">
            <w:r w:rsidRPr="00BC3E02">
              <w:t>Закреплять представления детей о зимних забавах и зимних видах спорта; уточнять и систематизировать словарный запас по теме; употреблять падежные конструкции с предлогами и без; согласовывать сущ., с числительными и прилагательными в роде, числе и падеже; составление предложений по опорным словам, распространение предложений, упражнять в преобразовании деформированных фраз; развивать познавательные процессы.</w:t>
            </w:r>
          </w:p>
        </w:tc>
        <w:tc>
          <w:tcPr>
            <w:tcW w:w="2661" w:type="dxa"/>
          </w:tcPr>
          <w:p w:rsidR="00F372DA" w:rsidRPr="00BC3E02" w:rsidRDefault="00F372DA" w:rsidP="00F372DA">
            <w:r w:rsidRPr="00BC3E02">
              <w:t>«Повтори, не ошибись», «Хлопни в ладоши», «Кто с чем?», «Один – много», «Кто за кем?», «Кто на чем?», «Посчитай», разрезные картинки, «Четвертый лишний», «Кто знает пусть продолжает», «который по счету?», «Исправь ошибку»</w:t>
            </w:r>
          </w:p>
        </w:tc>
      </w:tr>
      <w:tr w:rsidR="00F372DA" w:rsidRPr="00BC3E02" w:rsidTr="00342027">
        <w:tc>
          <w:tcPr>
            <w:tcW w:w="993" w:type="dxa"/>
            <w:vMerge w:val="restart"/>
          </w:tcPr>
          <w:p w:rsidR="00F372DA" w:rsidRPr="00BC3E02" w:rsidRDefault="00F372DA" w:rsidP="00F372DA">
            <w:pPr>
              <w:jc w:val="center"/>
            </w:pPr>
            <w:r w:rsidRPr="00BC3E02">
              <w:t>новый год</w:t>
            </w:r>
          </w:p>
        </w:tc>
        <w:tc>
          <w:tcPr>
            <w:tcW w:w="2976" w:type="dxa"/>
          </w:tcPr>
          <w:p w:rsidR="00F372DA" w:rsidRPr="00BC3E02" w:rsidRDefault="00F372DA" w:rsidP="00F372DA">
            <w:r w:rsidRPr="00BC3E02">
              <w:t xml:space="preserve">Дать представление о празднике: особенностях, традициях, подготовке; расширять и обогащать словарный запас по теме; употреблять предлоги в, на, под, у; употреблять единственное и множественное число </w:t>
            </w:r>
            <w:proofErr w:type="spellStart"/>
            <w:r w:rsidRPr="00BC3E02">
              <w:t>И.п</w:t>
            </w:r>
            <w:proofErr w:type="spellEnd"/>
            <w:r w:rsidRPr="00BC3E02">
              <w:t xml:space="preserve">., </w:t>
            </w:r>
            <w:proofErr w:type="spellStart"/>
            <w:r w:rsidRPr="00BC3E02">
              <w:t>Р.п</w:t>
            </w:r>
            <w:proofErr w:type="spellEnd"/>
            <w:r w:rsidRPr="00BC3E02">
              <w:t>., Т.п.,</w:t>
            </w:r>
            <w:proofErr w:type="spellStart"/>
            <w:r w:rsidRPr="00BC3E02">
              <w:t>П.п</w:t>
            </w:r>
            <w:proofErr w:type="spellEnd"/>
            <w:r w:rsidRPr="00BC3E02">
              <w:t>., подбирать слова – признаки и слова – действия к понятиям, составлять предложения, развивать познавательные процессы.</w:t>
            </w:r>
          </w:p>
        </w:tc>
        <w:tc>
          <w:tcPr>
            <w:tcW w:w="3434" w:type="dxa"/>
          </w:tcPr>
          <w:p w:rsidR="00F372DA" w:rsidRPr="00BC3E02" w:rsidRDefault="00F372DA" w:rsidP="00F372DA">
            <w:r w:rsidRPr="00BC3E02">
              <w:t>Расширять и активизировать словарь по теме; правильно употреблять падежные конструкции с предлогами и без, употреблять относительные прилагательные; образовывать уменьшительно - ласкательную форму; согласовывать сущ., с числительными и прилагательными в роде, числе и падеже; развивать познавательные процессы.</w:t>
            </w:r>
          </w:p>
        </w:tc>
        <w:tc>
          <w:tcPr>
            <w:tcW w:w="2661" w:type="dxa"/>
          </w:tcPr>
          <w:p w:rsidR="00F372DA" w:rsidRPr="00BC3E02" w:rsidRDefault="00F372DA" w:rsidP="00F372DA">
            <w:r w:rsidRPr="00BC3E02">
              <w:t>«Составь предложение», «Кто с чем?», «Один – много», , «Посчитай», разрезные картинки, «Четвертый лишний», «Кто знает пусть продолжает», «Из чего какой», «Который по счету», «Украсим елку»</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Закрепить представления о празднике; уточнять и систематизировать словарный запас по теме; употреблять падежные конструкции с предлогами и без; согласовывать сущ., с порядковыми и количественными числительными; употреблять наречия; развивать познавательные процессы.</w:t>
            </w:r>
          </w:p>
        </w:tc>
        <w:tc>
          <w:tcPr>
            <w:tcW w:w="3434" w:type="dxa"/>
          </w:tcPr>
          <w:p w:rsidR="00F372DA" w:rsidRPr="00BC3E02" w:rsidRDefault="00F372DA" w:rsidP="00F372DA">
            <w:r w:rsidRPr="00BC3E02">
              <w:t>Закрепить представления о празднике; ; уточнять и систематизировать словарный запас по теме; употреблять падежные конструкции с предлогами и без; согласовывать сущ., с числительными и прилагательными в роде, числе и падеже; составление предложений по опорным словам, распространение предложений, упражнять в преобразовании деформированных фраз; развивать познавательные процессы.</w:t>
            </w:r>
          </w:p>
        </w:tc>
        <w:tc>
          <w:tcPr>
            <w:tcW w:w="2661" w:type="dxa"/>
          </w:tcPr>
          <w:p w:rsidR="00F372DA" w:rsidRPr="00BC3E02" w:rsidRDefault="00F372DA" w:rsidP="00F372DA">
            <w:r w:rsidRPr="00BC3E02">
              <w:t>Повтори, не ошибись», «Хлопни в ладоши», «Кто с чем?», «Один – много», «Исправь ошибку», «Мечтает о чем?»</w:t>
            </w:r>
          </w:p>
        </w:tc>
      </w:tr>
      <w:tr w:rsidR="00F372DA" w:rsidRPr="00BC3E02" w:rsidTr="00342027">
        <w:tc>
          <w:tcPr>
            <w:tcW w:w="10064" w:type="dxa"/>
            <w:gridSpan w:val="4"/>
          </w:tcPr>
          <w:p w:rsidR="00F372DA" w:rsidRPr="00BC3E02" w:rsidRDefault="00F372DA" w:rsidP="00F372DA">
            <w:pPr>
              <w:jc w:val="center"/>
              <w:rPr>
                <w:b/>
              </w:rPr>
            </w:pPr>
            <w:r w:rsidRPr="00BC3E02">
              <w:rPr>
                <w:b/>
              </w:rPr>
              <w:t>январь</w:t>
            </w:r>
          </w:p>
        </w:tc>
      </w:tr>
      <w:tr w:rsidR="00F372DA" w:rsidRPr="00BC3E02" w:rsidTr="00342027">
        <w:tc>
          <w:tcPr>
            <w:tcW w:w="993" w:type="dxa"/>
            <w:vMerge w:val="restart"/>
          </w:tcPr>
          <w:p w:rsidR="00F372DA" w:rsidRPr="00BC3E02" w:rsidRDefault="00F372DA" w:rsidP="00F372DA">
            <w:pPr>
              <w:jc w:val="center"/>
            </w:pPr>
            <w:r w:rsidRPr="00BC3E02">
              <w:lastRenderedPageBreak/>
              <w:t>одежда</w:t>
            </w:r>
          </w:p>
        </w:tc>
        <w:tc>
          <w:tcPr>
            <w:tcW w:w="2976" w:type="dxa"/>
          </w:tcPr>
          <w:p w:rsidR="00F372DA" w:rsidRPr="00BC3E02" w:rsidRDefault="00F372DA" w:rsidP="00F372DA">
            <w:pPr>
              <w:jc w:val="both"/>
            </w:pPr>
            <w:r w:rsidRPr="00BC3E02">
              <w:t xml:space="preserve">Уточнять и расширять представления детей об одежде, ее функциональных назначениях, о частях предметов одежды, об их классификации. </w:t>
            </w:r>
          </w:p>
          <w:p w:rsidR="00F372DA" w:rsidRPr="00BC3E02" w:rsidRDefault="00F372DA" w:rsidP="00F372DA">
            <w:r w:rsidRPr="00BC3E02">
              <w:t>Закреплять умения образовывать мн. число сущ. от ед. , упражнять в образовании ум.-ласк. прилагательных, учить согласовывать с им. прил. в роде, числе, падеже, учить употреблять относительные прилагательные; развивать познавательные процессы.</w:t>
            </w:r>
          </w:p>
        </w:tc>
        <w:tc>
          <w:tcPr>
            <w:tcW w:w="3434" w:type="dxa"/>
          </w:tcPr>
          <w:p w:rsidR="00F372DA" w:rsidRPr="00BC3E02" w:rsidRDefault="00F372DA" w:rsidP="00F372DA">
            <w:pPr>
              <w:jc w:val="both"/>
            </w:pPr>
            <w:r w:rsidRPr="00BC3E02">
              <w:t xml:space="preserve">Расширять и систематизировать знания детей  об одежде, ее функциональных назначениях, о частях предметов одежды, об их классификации. </w:t>
            </w:r>
          </w:p>
          <w:p w:rsidR="00F372DA" w:rsidRPr="00BC3E02" w:rsidRDefault="00F372DA" w:rsidP="00F372DA">
            <w:r w:rsidRPr="00BC3E02">
              <w:t xml:space="preserve">Закрепить умение детей согласовывать сущ. </w:t>
            </w:r>
            <w:proofErr w:type="spellStart"/>
            <w:r w:rsidRPr="00BC3E02">
              <w:t>сглаголами</w:t>
            </w:r>
            <w:proofErr w:type="spellEnd"/>
            <w:r w:rsidRPr="00BC3E02">
              <w:t xml:space="preserve"> в роде и числе; образовывать мн. число сущ. в </w:t>
            </w:r>
            <w:proofErr w:type="spellStart"/>
            <w:r w:rsidRPr="00BC3E02">
              <w:t>род.падеже</w:t>
            </w:r>
            <w:proofErr w:type="spellEnd"/>
            <w:r w:rsidRPr="00BC3E02">
              <w:t>; согласовывать им. сущ. с прил. в роде и числе, учить образ. глаголы при помощи приставок, учить употреблять несклоняемые существительные, учить употреблять относительные прилагательные; развивать познавательные процессы.</w:t>
            </w:r>
          </w:p>
        </w:tc>
        <w:tc>
          <w:tcPr>
            <w:tcW w:w="2661" w:type="dxa"/>
          </w:tcPr>
          <w:p w:rsidR="00F372DA" w:rsidRPr="00BC3E02" w:rsidRDefault="00F372DA" w:rsidP="00F372DA">
            <w:r w:rsidRPr="00BC3E02">
              <w:t>«Чего нет», , «Назови ласково», «Чья часть», «Чем похожи и чем  отличаются», «Четвертый лишний», «Чего много», «Снежный ком», «Чья часть», «Чем похожи и чем  отличаются»,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Закрепить умение составлять и отгадывать описательные загадки. Учить составлять рассказ по серии сюжетных картинок.</w:t>
            </w:r>
          </w:p>
          <w:p w:rsidR="00F372DA" w:rsidRPr="00BC3E02" w:rsidRDefault="00F372DA" w:rsidP="00F372DA">
            <w:pPr>
              <w:jc w:val="both"/>
            </w:pPr>
            <w:r w:rsidRPr="00BC3E02">
              <w:t>Продолжать учить составлять простые описательные рассказы о предметах одежды по опорным картинкам – схемам.</w:t>
            </w:r>
          </w:p>
          <w:p w:rsidR="00F372DA" w:rsidRPr="00BC3E02" w:rsidRDefault="00F372DA" w:rsidP="00F372DA">
            <w:pPr>
              <w:jc w:val="both"/>
            </w:pPr>
            <w:r w:rsidRPr="00BC3E02">
              <w:t>Развивать память, мышление и речь.</w:t>
            </w:r>
          </w:p>
          <w:p w:rsidR="00F372DA" w:rsidRPr="00BC3E02" w:rsidRDefault="00F372DA" w:rsidP="00F372DA"/>
        </w:tc>
        <w:tc>
          <w:tcPr>
            <w:tcW w:w="3434" w:type="dxa"/>
          </w:tcPr>
          <w:p w:rsidR="00F372DA" w:rsidRPr="00BC3E02" w:rsidRDefault="00F372DA" w:rsidP="00F372DA">
            <w:pPr>
              <w:jc w:val="both"/>
            </w:pPr>
            <w:r w:rsidRPr="00BC3E02">
              <w:t>Закрепить умение составлять и отгадывать описательные загадки. Учить составлять рассказ по серии сюжетных картинок; употреблять падежные конструкции с предлогами и без; согласовывать сущ., с числительными и прилагательными в роде, числе и падеже; продолжать составлять сравнительные рассказы о предметах одежды по опорным картинкам – схемам; развивать память, мышление и речь.</w:t>
            </w:r>
          </w:p>
          <w:p w:rsidR="00F372DA" w:rsidRPr="00BC3E02" w:rsidRDefault="00F372DA" w:rsidP="00F372DA"/>
        </w:tc>
        <w:tc>
          <w:tcPr>
            <w:tcW w:w="2661" w:type="dxa"/>
          </w:tcPr>
          <w:p w:rsidR="00F372DA" w:rsidRPr="00BC3E02" w:rsidRDefault="00F372DA" w:rsidP="00F372DA">
            <w:r w:rsidRPr="00BC3E02">
              <w:t>«Чья часть», «Чем похожи и чем  отличаются», «Четвертый лишний», «Кто без чего», «Мечтает о чем?», «Из чего какой?», «Разложи по группам».</w:t>
            </w:r>
          </w:p>
        </w:tc>
      </w:tr>
      <w:tr w:rsidR="00F372DA" w:rsidRPr="00BC3E02" w:rsidTr="00342027">
        <w:tc>
          <w:tcPr>
            <w:tcW w:w="993" w:type="dxa"/>
            <w:vMerge w:val="restart"/>
          </w:tcPr>
          <w:p w:rsidR="00F372DA" w:rsidRPr="00BC3E02" w:rsidRDefault="00F372DA" w:rsidP="00F372DA">
            <w:pPr>
              <w:jc w:val="center"/>
            </w:pPr>
            <w:r w:rsidRPr="00BC3E02">
              <w:t>обувь</w:t>
            </w:r>
          </w:p>
        </w:tc>
        <w:tc>
          <w:tcPr>
            <w:tcW w:w="2976" w:type="dxa"/>
          </w:tcPr>
          <w:p w:rsidR="00F372DA" w:rsidRPr="00BC3E02" w:rsidRDefault="00F372DA" w:rsidP="00F372DA">
            <w:pPr>
              <w:jc w:val="both"/>
            </w:pPr>
            <w:r w:rsidRPr="00BC3E02">
              <w:t xml:space="preserve">Познакомить с названиями обуви, ее назначением, деталями, материалом для изготовления;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pPr>
              <w:jc w:val="both"/>
            </w:pPr>
            <w:r w:rsidRPr="00BC3E02">
              <w:t>Закрепить названия распространенной обуви, различать обувь по сезону и принадлежности; употреблять падежные конструкции с предлогами и без; образовывать относительные прилагательные; согласовывать числительные с прилагательными и сущ.; подбирать антонимы, слова – признаки и слова – действия; развивать познавательные процессы.</w:t>
            </w:r>
          </w:p>
        </w:tc>
        <w:tc>
          <w:tcPr>
            <w:tcW w:w="2661" w:type="dxa"/>
          </w:tcPr>
          <w:p w:rsidR="00F372DA" w:rsidRPr="00BC3E02" w:rsidRDefault="00F372DA" w:rsidP="00F372DA">
            <w:r w:rsidRPr="00BC3E02">
              <w:t>«Один - много», «Чего не стало?», «Скажи ласково», «Посчитай», «Скажи наоборот», «Какой?», «Снежный ком», загадки, разрезные картинки, ориентация на плоскости, «Разложи по группам», «Что без чего?», «Кто с чем?», «О чем мечтает?», «Из чего какой?»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Закрепить названия </w:t>
            </w:r>
            <w:r w:rsidRPr="00BC3E02">
              <w:lastRenderedPageBreak/>
              <w:t xml:space="preserve">распространенных предметов обуви; классифицировать обувь по сезону и половой принадлежности; образовывать относительные прилагательные; закрепить согласование имени сущ. с числительными;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развивать познавательные процессы.</w:t>
            </w:r>
          </w:p>
        </w:tc>
        <w:tc>
          <w:tcPr>
            <w:tcW w:w="3434" w:type="dxa"/>
          </w:tcPr>
          <w:p w:rsidR="00F372DA" w:rsidRPr="00BC3E02" w:rsidRDefault="00F372DA" w:rsidP="00F372DA">
            <w:r w:rsidRPr="00BC3E02">
              <w:lastRenderedPageBreak/>
              <w:t xml:space="preserve">Закрепить умение узнавать </w:t>
            </w:r>
            <w:r w:rsidRPr="00BC3E02">
              <w:lastRenderedPageBreak/>
              <w:t>предметы обуви по деталям; правильно употреблять падежные конструкции в единственном и множественном числах; составлять сравнительный описательный рассказ по схеме, используя сложные предложения с противительным союзом а; развивать познавательные процессы.</w:t>
            </w:r>
          </w:p>
        </w:tc>
        <w:tc>
          <w:tcPr>
            <w:tcW w:w="2661" w:type="dxa"/>
          </w:tcPr>
          <w:p w:rsidR="00F372DA" w:rsidRPr="00BC3E02" w:rsidRDefault="00F372DA" w:rsidP="00F372DA">
            <w:r w:rsidRPr="00BC3E02">
              <w:lastRenderedPageBreak/>
              <w:t xml:space="preserve">«Кто знает пусть </w:t>
            </w:r>
            <w:r w:rsidRPr="00BC3E02">
              <w:lastRenderedPageBreak/>
              <w:t>продолжает», «Разложи по группам», «Кто что обует», «Из чего какой?», «Четвертый лишний», разрезные картинки, «Узнай по части», «Составь рассказ».</w:t>
            </w:r>
          </w:p>
        </w:tc>
      </w:tr>
      <w:tr w:rsidR="00F372DA" w:rsidRPr="00BC3E02" w:rsidTr="00342027">
        <w:tc>
          <w:tcPr>
            <w:tcW w:w="993" w:type="dxa"/>
            <w:vMerge w:val="restart"/>
          </w:tcPr>
          <w:p w:rsidR="00F372DA" w:rsidRPr="00BC3E02" w:rsidRDefault="00F372DA" w:rsidP="00F372DA">
            <w:pPr>
              <w:jc w:val="center"/>
            </w:pPr>
            <w:r w:rsidRPr="00BC3E02">
              <w:lastRenderedPageBreak/>
              <w:t>город, дом</w:t>
            </w:r>
          </w:p>
        </w:tc>
        <w:tc>
          <w:tcPr>
            <w:tcW w:w="2976" w:type="dxa"/>
          </w:tcPr>
          <w:p w:rsidR="00F372DA" w:rsidRPr="00BC3E02" w:rsidRDefault="00F372DA" w:rsidP="00F372DA">
            <w:r w:rsidRPr="00BC3E02">
              <w:t xml:space="preserve">Познакомить с понятием «город», названием города, объяснить его происхождение, познакомить с различными учреждениями;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r w:rsidRPr="00BC3E02">
              <w:t>Закрепить с детьми название города, основных учреждений, памятников, домашний адрес; сравнивать город и деревню; образовывать относительные прилагательные; согласовывать числительные с прилагательными и сущ.; подбирать антонимы, слова – признаки и слова – действия; развивать познавательные процессы.</w:t>
            </w:r>
          </w:p>
        </w:tc>
        <w:tc>
          <w:tcPr>
            <w:tcW w:w="2661" w:type="dxa"/>
          </w:tcPr>
          <w:p w:rsidR="00F372DA" w:rsidRPr="00BC3E02" w:rsidRDefault="00F372DA" w:rsidP="00F372DA">
            <w:r w:rsidRPr="00BC3E02">
              <w:t>«Узнай место в городе по фото», «Выложи из палочек», «Один - много», «Чего не стало?», «Скажи ласково», «Посчитай», «Скажи наоборот», «Какой?», «Снежный ком», загадки, разрезные картинки.</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Обобщить представления детей о родном городе;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существительные с числительными; подбирать антонимы, слова – признаки и слова – действия; составлять рассказ о родном городе по опорным картинкам развивать познавательные процессы.</w:t>
            </w:r>
          </w:p>
        </w:tc>
        <w:tc>
          <w:tcPr>
            <w:tcW w:w="3434" w:type="dxa"/>
          </w:tcPr>
          <w:p w:rsidR="00F372DA" w:rsidRPr="00BC3E02" w:rsidRDefault="00F372DA" w:rsidP="00F372DA">
            <w:r w:rsidRPr="00BC3E02">
              <w:t>Обобщить представления детей о родном городе; об основных учреждениях, памятниках, домашнем адресе; достопримечательностях; правильно употреблять падежные конструкции в единственном и множественном числах; составлять сравнительный описательный рассказ по схеме, используя сложные предложения с противительным союзом а; развивать познавательные процессы.</w:t>
            </w:r>
          </w:p>
        </w:tc>
        <w:tc>
          <w:tcPr>
            <w:tcW w:w="2661" w:type="dxa"/>
          </w:tcPr>
          <w:p w:rsidR="00F372DA" w:rsidRPr="00BC3E02" w:rsidRDefault="00F372DA" w:rsidP="00F372DA">
            <w:r w:rsidRPr="00BC3E02">
              <w:t>«Четвертый лишний», «Снежный ком», «Один - много», «Чего не стало?», «Скажи ласково», «Посчитай», «Скажи наоборот», «Какой?», «Составь рассказ».</w:t>
            </w:r>
          </w:p>
        </w:tc>
      </w:tr>
      <w:tr w:rsidR="00F372DA" w:rsidRPr="00BC3E02" w:rsidTr="00342027">
        <w:tc>
          <w:tcPr>
            <w:tcW w:w="10064" w:type="dxa"/>
            <w:gridSpan w:val="4"/>
          </w:tcPr>
          <w:p w:rsidR="00F372DA" w:rsidRPr="00BC3E02" w:rsidRDefault="00F372DA" w:rsidP="00F372DA">
            <w:pPr>
              <w:jc w:val="center"/>
              <w:rPr>
                <w:b/>
              </w:rPr>
            </w:pPr>
            <w:r w:rsidRPr="00BC3E02">
              <w:rPr>
                <w:b/>
              </w:rPr>
              <w:t>февраль</w:t>
            </w:r>
          </w:p>
        </w:tc>
      </w:tr>
      <w:tr w:rsidR="00F372DA" w:rsidRPr="00BC3E02" w:rsidTr="00342027">
        <w:tc>
          <w:tcPr>
            <w:tcW w:w="993" w:type="dxa"/>
            <w:vMerge w:val="restart"/>
          </w:tcPr>
          <w:p w:rsidR="00F372DA" w:rsidRPr="00BC3E02" w:rsidRDefault="00F372DA" w:rsidP="00F372DA">
            <w:pPr>
              <w:jc w:val="center"/>
            </w:pPr>
            <w:r w:rsidRPr="00BC3E02">
              <w:t>транспорт</w:t>
            </w:r>
          </w:p>
        </w:tc>
        <w:tc>
          <w:tcPr>
            <w:tcW w:w="2976" w:type="dxa"/>
          </w:tcPr>
          <w:p w:rsidR="00F372DA" w:rsidRPr="00BC3E02" w:rsidRDefault="00F372DA" w:rsidP="00F372DA">
            <w:r w:rsidRPr="00BC3E02">
              <w:t xml:space="preserve">Уточнять и расширять понятия детей о транспорта: название, классификация, профессии людей, </w:t>
            </w:r>
            <w:r w:rsidRPr="00BC3E02">
              <w:lastRenderedPageBreak/>
              <w:t xml:space="preserve">работающих на пассажирском, железнодорожном, воздушном, водном транспорте;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r w:rsidRPr="00BC3E02">
              <w:lastRenderedPageBreak/>
              <w:t xml:space="preserve">Закреплять и расширять знания детей о транспорта: название, классификация, профессии людей, работающих на пассажирском, </w:t>
            </w:r>
            <w:r w:rsidRPr="00BC3E02">
              <w:lastRenderedPageBreak/>
              <w:t xml:space="preserve">железнодорожном, воздушном, водном транспорте; обогащать словарный запас по </w:t>
            </w:r>
            <w:proofErr w:type="spellStart"/>
            <w:r w:rsidRPr="00BC3E02">
              <w:t>теме;закрепить</w:t>
            </w:r>
            <w:proofErr w:type="spellEnd"/>
            <w:r w:rsidRPr="00BC3E02">
              <w:t xml:space="preserve"> умение согласовывать сущ. с глаголами в роде и числе; образовывать мн. число сущ. в Р. п; согласовывать им. сущ. с прил. в роде и числе, </w:t>
            </w:r>
            <w:proofErr w:type="spellStart"/>
            <w:r w:rsidRPr="00BC3E02">
              <w:t>образ.глаголы</w:t>
            </w:r>
            <w:proofErr w:type="spellEnd"/>
            <w:r w:rsidRPr="00BC3E02">
              <w:t xml:space="preserve"> при помощи приставок, учить использовать предлоги «к», «от», «в», «на»; развивать познавательные процессы.</w:t>
            </w:r>
          </w:p>
        </w:tc>
        <w:tc>
          <w:tcPr>
            <w:tcW w:w="2661" w:type="dxa"/>
          </w:tcPr>
          <w:p w:rsidR="00F372DA" w:rsidRPr="00BC3E02" w:rsidRDefault="00F372DA" w:rsidP="00F372DA">
            <w:r w:rsidRPr="00BC3E02">
              <w:lastRenderedPageBreak/>
              <w:t xml:space="preserve">«Чего нет», , «Назови ласково», «Чья часть», «Чем похожи и чем  отличаются», «Четвертый лишний», </w:t>
            </w:r>
            <w:r w:rsidRPr="00BC3E02">
              <w:lastRenderedPageBreak/>
              <w:t>«Кто где работает», «Чего много», «Снежный ком», разрезные картинки, загадки.</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Обобщить представления детей о транспорте и его назначении; классифицировать транспорт по видам; закрепить умение составлять и отгадывать описательные </w:t>
            </w:r>
            <w:proofErr w:type="spellStart"/>
            <w:r w:rsidRPr="00BC3E02">
              <w:t>загадки.продолжать</w:t>
            </w:r>
            <w:proofErr w:type="spellEnd"/>
            <w:r w:rsidRPr="00BC3E02">
              <w:t xml:space="preserve"> учить составлять простые описательные рассказы о транспорте по опорным картинкам – схемам; развивать память, мышление и речь.</w:t>
            </w:r>
          </w:p>
        </w:tc>
        <w:tc>
          <w:tcPr>
            <w:tcW w:w="3434" w:type="dxa"/>
          </w:tcPr>
          <w:p w:rsidR="00F372DA" w:rsidRPr="00BC3E02" w:rsidRDefault="00F372DA" w:rsidP="00F372DA">
            <w:pPr>
              <w:jc w:val="both"/>
            </w:pPr>
            <w:r w:rsidRPr="00BC3E02">
              <w:t>Обобщить представления детей о транспорте и его назначении; классифицировать транспорт по видам; правильно употреблять падежные конструкции в единственном и множественном числах; составлять сравнительный описательный рассказ по схеме; составлять описательные загадки; развивать познавательные процессы.</w:t>
            </w:r>
          </w:p>
        </w:tc>
        <w:tc>
          <w:tcPr>
            <w:tcW w:w="2661" w:type="dxa"/>
          </w:tcPr>
          <w:p w:rsidR="00F372DA" w:rsidRPr="00BC3E02" w:rsidRDefault="00F372DA" w:rsidP="00F372DA">
            <w:r w:rsidRPr="00BC3E02">
              <w:t>«Четвертый лишний», «Снежный ком», «Один - много», «Чего не стало?», «Скажи ласково», «Посчитай», «Скажи наоборот», «Кто чем управляет» «Составь рассказ».</w:t>
            </w:r>
          </w:p>
        </w:tc>
      </w:tr>
      <w:tr w:rsidR="00F372DA" w:rsidRPr="00BC3E02" w:rsidTr="00342027">
        <w:tc>
          <w:tcPr>
            <w:tcW w:w="993" w:type="dxa"/>
            <w:vMerge w:val="restart"/>
          </w:tcPr>
          <w:p w:rsidR="00F372DA" w:rsidRPr="00BC3E02" w:rsidRDefault="00F372DA" w:rsidP="00F372DA">
            <w:pPr>
              <w:jc w:val="center"/>
            </w:pPr>
            <w:r w:rsidRPr="00BC3E02">
              <w:t>профессии</w:t>
            </w:r>
          </w:p>
        </w:tc>
        <w:tc>
          <w:tcPr>
            <w:tcW w:w="2976" w:type="dxa"/>
          </w:tcPr>
          <w:p w:rsidR="00F372DA" w:rsidRPr="00BC3E02" w:rsidRDefault="00F372DA" w:rsidP="00F372DA">
            <w:r w:rsidRPr="00BC3E02">
              <w:t xml:space="preserve">Дать представление о профессиях, о видах профессий, о предметах помощниках; значимости профессии; согласовывать им. прилагательных с им. существительным в роде, числе и падеже; подбирать к понятиям слова – признаки и слова – действия;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развивать познавательные процессы.</w:t>
            </w:r>
          </w:p>
        </w:tc>
        <w:tc>
          <w:tcPr>
            <w:tcW w:w="3434" w:type="dxa"/>
          </w:tcPr>
          <w:p w:rsidR="00F372DA" w:rsidRPr="00BC3E02" w:rsidRDefault="00F372DA" w:rsidP="00F372DA">
            <w:r w:rsidRPr="00BC3E02">
              <w:t xml:space="preserve">Закрепить представления о профессиях, классифицировать профессии по половой принадлежности; составлять краткий рассказ «Кем я хочу стать»; правильно употреблять в речи падежные конструкции с предлогами и без; понимать логико - грамматические конструкции; работать с деформированными предложениями, составлять предложения по опорным словам; развивать познавательные процессы. </w:t>
            </w:r>
          </w:p>
        </w:tc>
        <w:tc>
          <w:tcPr>
            <w:tcW w:w="2661" w:type="dxa"/>
          </w:tcPr>
          <w:p w:rsidR="00F372DA" w:rsidRPr="00BC3E02" w:rsidRDefault="00F372DA" w:rsidP="00F372DA">
            <w:r w:rsidRPr="00BC3E02">
              <w:t xml:space="preserve">«Один-много», </w:t>
            </w:r>
          </w:p>
          <w:p w:rsidR="00F372DA" w:rsidRPr="00BC3E02" w:rsidRDefault="00F372DA" w:rsidP="00F372DA">
            <w:r w:rsidRPr="00BC3E02">
              <w:t xml:space="preserve">«Скажи ласково», «Чей предмет?», «Четвертый лишний», </w:t>
            </w:r>
          </w:p>
          <w:p w:rsidR="00F372DA" w:rsidRPr="00BC3E02" w:rsidRDefault="00F372DA" w:rsidP="00F372DA">
            <w:r w:rsidRPr="00BC3E02">
              <w:t xml:space="preserve">«Что делает?», </w:t>
            </w:r>
          </w:p>
          <w:p w:rsidR="00F372DA" w:rsidRPr="00BC3E02" w:rsidRDefault="00F372DA" w:rsidP="00F372DA">
            <w:r w:rsidRPr="00BC3E02">
              <w:t xml:space="preserve">«Какой, какая?», </w:t>
            </w:r>
          </w:p>
          <w:p w:rsidR="00F372DA" w:rsidRPr="00BC3E02" w:rsidRDefault="00F372DA" w:rsidP="00F372DA">
            <w:r w:rsidRPr="00BC3E02">
              <w:t>«Кого не стало», «Посчитай», «Кто с чем?», «Составь предложение»</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r w:rsidRPr="00BC3E02">
              <w:t xml:space="preserve">Обобщить представления детей о профессиях; обогащать и систематизировать словарь по теме; употреблять падежные конструкции; </w:t>
            </w:r>
            <w:r w:rsidRPr="00BC3E02">
              <w:lastRenderedPageBreak/>
              <w:t>согласовывать существительные с числительными; подбирать антонимы, слова – признаки и слова – действия; составлять рассказ о профессиях; развивать познавательные процессы.</w:t>
            </w:r>
          </w:p>
        </w:tc>
        <w:tc>
          <w:tcPr>
            <w:tcW w:w="3434" w:type="dxa"/>
          </w:tcPr>
          <w:p w:rsidR="00F372DA" w:rsidRPr="00BC3E02" w:rsidRDefault="00F372DA" w:rsidP="00F372DA">
            <w:r w:rsidRPr="00BC3E02">
              <w:lastRenderedPageBreak/>
              <w:t xml:space="preserve">Активизировать и систематизировать словарь по теме; обобщить представления детей о профессиях; правильно употреблять падежные конструкции в единственном и множественном числах; </w:t>
            </w:r>
            <w:r w:rsidRPr="00BC3E02">
              <w:lastRenderedPageBreak/>
              <w:t xml:space="preserve">составлять сравнительный описательный рассказ по схеме; составлять описательные загадки; развивать познавательные процессы. </w:t>
            </w:r>
          </w:p>
        </w:tc>
        <w:tc>
          <w:tcPr>
            <w:tcW w:w="2661" w:type="dxa"/>
          </w:tcPr>
          <w:p w:rsidR="00F372DA" w:rsidRPr="00BC3E02" w:rsidRDefault="00F372DA" w:rsidP="00F372DA">
            <w:r w:rsidRPr="00BC3E02">
              <w:lastRenderedPageBreak/>
              <w:t xml:space="preserve">«Кто знает пусть продолжает», «Чей предмет», «Четвертый лишний», «Бывает – не бывает», «Снежный ком», «Исправь ошибку», разрезные </w:t>
            </w:r>
            <w:r w:rsidRPr="00BC3E02">
              <w:lastRenderedPageBreak/>
              <w:t>картинки.</w:t>
            </w:r>
          </w:p>
        </w:tc>
      </w:tr>
      <w:tr w:rsidR="00F372DA" w:rsidRPr="00BC3E02" w:rsidTr="00342027">
        <w:tc>
          <w:tcPr>
            <w:tcW w:w="993" w:type="dxa"/>
            <w:vMerge w:val="restart"/>
          </w:tcPr>
          <w:p w:rsidR="00F372DA" w:rsidRPr="00BC3E02" w:rsidRDefault="00F372DA" w:rsidP="00F372DA">
            <w:pPr>
              <w:jc w:val="center"/>
            </w:pPr>
            <w:r w:rsidRPr="00BC3E02">
              <w:lastRenderedPageBreak/>
              <w:t>день Защитника Отечества</w:t>
            </w:r>
          </w:p>
        </w:tc>
        <w:tc>
          <w:tcPr>
            <w:tcW w:w="2976" w:type="dxa"/>
          </w:tcPr>
          <w:p w:rsidR="00F372DA" w:rsidRPr="00BC3E02" w:rsidRDefault="00F372DA" w:rsidP="00F372DA">
            <w:pPr>
              <w:jc w:val="both"/>
            </w:pPr>
            <w:r w:rsidRPr="00BC3E02">
              <w:t xml:space="preserve">Познакомить детей с военными профессиями, дать представление об армии, о родах войск; подбирать признаки и действия к понятиям;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 с числительными развивать познавательные процессы.</w:t>
            </w:r>
          </w:p>
        </w:tc>
        <w:tc>
          <w:tcPr>
            <w:tcW w:w="3434" w:type="dxa"/>
          </w:tcPr>
          <w:p w:rsidR="00F372DA" w:rsidRPr="00BC3E02" w:rsidRDefault="00F372DA" w:rsidP="00F372DA">
            <w:pPr>
              <w:jc w:val="both"/>
            </w:pPr>
            <w:r w:rsidRPr="00BC3E02">
              <w:t xml:space="preserve">Расширять знания детей об армии, родах войск, военных профессиях; закреплять умение соотносить профессию с боевой техникой и оружием; продолжать упражнять в употреблении единственного и множественного чисел в </w:t>
            </w:r>
            <w:proofErr w:type="spellStart"/>
            <w:r w:rsidRPr="00BC3E02">
              <w:t>И.п</w:t>
            </w:r>
            <w:proofErr w:type="spellEnd"/>
            <w:r w:rsidRPr="00BC3E02">
              <w:t xml:space="preserve">. и </w:t>
            </w:r>
            <w:proofErr w:type="spellStart"/>
            <w:r w:rsidRPr="00BC3E02">
              <w:t>Р.п</w:t>
            </w:r>
            <w:proofErr w:type="spellEnd"/>
            <w:r w:rsidRPr="00BC3E02">
              <w:t>. в согласовании с прилагательным; согласовывать числительные с сущ. и прилагательными; развивать познавательные процессы.</w:t>
            </w:r>
          </w:p>
        </w:tc>
        <w:tc>
          <w:tcPr>
            <w:tcW w:w="2661" w:type="dxa"/>
          </w:tcPr>
          <w:p w:rsidR="00F372DA" w:rsidRPr="00BC3E02" w:rsidRDefault="00F372DA" w:rsidP="00F372DA">
            <w:r w:rsidRPr="00BC3E02">
              <w:t xml:space="preserve">«Кто где служит», «Один-много», </w:t>
            </w:r>
          </w:p>
          <w:p w:rsidR="00F372DA" w:rsidRPr="00BC3E02" w:rsidRDefault="00F372DA" w:rsidP="00F372DA">
            <w:r w:rsidRPr="00BC3E02">
              <w:t>«Скажи ласково», «Чей предмет?», «Четвертый лишний», разрезные картинки, «Построй танк», «Составь предложение».</w:t>
            </w:r>
          </w:p>
          <w:p w:rsidR="00F372DA" w:rsidRPr="00BC3E02" w:rsidRDefault="00F372DA" w:rsidP="00F372DA"/>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Продолжать знакомить детей с военными профессиями, родами войск; обогащать словарный запас по теме; составлять предложения с заданными словами;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pPr>
              <w:jc w:val="both"/>
            </w:pPr>
            <w:r w:rsidRPr="00BC3E02">
              <w:t>Закрепить знания детей об армии, родах войск, военных профессиях; закреплять умение соотносить профессию с боевой техникой и оружием; употреблять падежные конструкции с предлогами и без; согласовывать сущ., с числительными и прилагательными в роде, числе и падеже;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t xml:space="preserve">«Повтори не ошибись», «Снежный ком», «Один-много», </w:t>
            </w:r>
          </w:p>
          <w:p w:rsidR="00F372DA" w:rsidRPr="00BC3E02" w:rsidRDefault="00F372DA" w:rsidP="00F372DA">
            <w:r w:rsidRPr="00BC3E02">
              <w:t>«Скажи ласково», «Чей предмет?», «Четвертый лишний», разрезные картинки, «Кто с чем?», «Чья техника?», «Исправь ошибку».</w:t>
            </w:r>
          </w:p>
        </w:tc>
      </w:tr>
      <w:tr w:rsidR="00F372DA" w:rsidRPr="00BC3E02" w:rsidTr="00342027">
        <w:tc>
          <w:tcPr>
            <w:tcW w:w="993" w:type="dxa"/>
            <w:vMerge w:val="restart"/>
          </w:tcPr>
          <w:p w:rsidR="00F372DA" w:rsidRPr="00BC3E02" w:rsidRDefault="00F372DA" w:rsidP="00F372DA">
            <w:pPr>
              <w:jc w:val="center"/>
            </w:pPr>
            <w:r w:rsidRPr="00BC3E02">
              <w:t>семья</w:t>
            </w:r>
          </w:p>
        </w:tc>
        <w:tc>
          <w:tcPr>
            <w:tcW w:w="2976" w:type="dxa"/>
          </w:tcPr>
          <w:p w:rsidR="00F372DA" w:rsidRPr="00BC3E02" w:rsidRDefault="00F372DA" w:rsidP="00F372DA">
            <w:pPr>
              <w:jc w:val="both"/>
            </w:pPr>
            <w:r w:rsidRPr="00BC3E02">
              <w:t xml:space="preserve">Познакомить детей с понятием «семья», с родственными отношениями людей в семье; расширять словарный запас словами – признаками и словами – действиями; употреблять падежные конструкции с предлогами о, с, за; согласовывать существительные с числительными; </w:t>
            </w:r>
            <w:r w:rsidRPr="00BC3E02">
              <w:lastRenderedPageBreak/>
              <w:t>употреблять уменьшительно – ласкательную форму имени сущ.; развивать познавательные процессы.</w:t>
            </w:r>
          </w:p>
        </w:tc>
        <w:tc>
          <w:tcPr>
            <w:tcW w:w="3434" w:type="dxa"/>
          </w:tcPr>
          <w:p w:rsidR="00F372DA" w:rsidRPr="00BC3E02" w:rsidRDefault="00F372DA" w:rsidP="00F372DA">
            <w:pPr>
              <w:jc w:val="both"/>
            </w:pPr>
            <w:r w:rsidRPr="00BC3E02">
              <w:lastRenderedPageBreak/>
              <w:t xml:space="preserve">Закрепить знания о родственных отношениях, ролевых отношениях членов семьи и их основных обязанностях; употреблять глаголы в разном времени; употреблять падежные конструкции с предлогами и без; согласовывать сущ., с числительными и прилагательными в роде, числе и падеже; работать с деформированными </w:t>
            </w:r>
            <w:r w:rsidRPr="00BC3E02">
              <w:lastRenderedPageBreak/>
              <w:t>предложениями; развивать познавательные процессы.</w:t>
            </w:r>
          </w:p>
        </w:tc>
        <w:tc>
          <w:tcPr>
            <w:tcW w:w="2661" w:type="dxa"/>
          </w:tcPr>
          <w:p w:rsidR="00F372DA" w:rsidRPr="00BC3E02" w:rsidRDefault="00F372DA" w:rsidP="00F372DA">
            <w:r w:rsidRPr="00BC3E02">
              <w:lastRenderedPageBreak/>
              <w:t>«Составь свою семью», «Что сначала, что потом», «Кокой?», «Что делает?», «Оком думаю?», «Кто с кем?», «Посчитай», «Скажи ласково», «Кто кому кем приходится?», «Исправь предложение»</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Закрепить знания о родственных отношениях, ролевых отношениях членов семьи и их основных обязанностях; подбирать антонимы, согласовывать существительные с числительными; употреблять местоимения мой – твой, мои – твои; составлять предложения с противительным союзом а; развивать познавательные процессы.</w:t>
            </w:r>
          </w:p>
        </w:tc>
        <w:tc>
          <w:tcPr>
            <w:tcW w:w="3434" w:type="dxa"/>
          </w:tcPr>
          <w:p w:rsidR="00F372DA" w:rsidRPr="00BC3E02" w:rsidRDefault="00F372DA" w:rsidP="00F372DA">
            <w:pPr>
              <w:jc w:val="both"/>
            </w:pPr>
            <w:r w:rsidRPr="00BC3E02">
              <w:t xml:space="preserve">Расширять словарный запас по теме, обобщить представления о семье и внутрисемейных отношениях; работать с деформированными предложениями; образовывать и употреблять сравнительную степень прилагательных, согласовывать сущ. с числительными и </w:t>
            </w:r>
            <w:proofErr w:type="spellStart"/>
            <w:r w:rsidRPr="00BC3E02">
              <w:t>прилаг</w:t>
            </w:r>
            <w:proofErr w:type="spellEnd"/>
            <w:r w:rsidRPr="00BC3E02">
              <w:t>., составлять рассказ из опыта детей «наш выходной»; развивать познавательные процессы.</w:t>
            </w:r>
          </w:p>
        </w:tc>
        <w:tc>
          <w:tcPr>
            <w:tcW w:w="2661" w:type="dxa"/>
          </w:tcPr>
          <w:p w:rsidR="00F372DA" w:rsidRPr="00BC3E02" w:rsidRDefault="00F372DA" w:rsidP="00F372DA">
            <w:r w:rsidRPr="00BC3E02">
              <w:t>«Кто кем был?», Кто моложе, кто старше?», «Скажи наоборот», «Повтори не ошибись», «Чей?», «Посчитай», «Составь предложение», «Исправь ошибку», «Кто дружнее?».</w:t>
            </w:r>
          </w:p>
        </w:tc>
      </w:tr>
      <w:tr w:rsidR="00F372DA" w:rsidRPr="00BC3E02" w:rsidTr="00342027">
        <w:tc>
          <w:tcPr>
            <w:tcW w:w="10064" w:type="dxa"/>
            <w:gridSpan w:val="4"/>
          </w:tcPr>
          <w:p w:rsidR="00F372DA" w:rsidRPr="00BC3E02" w:rsidRDefault="00F372DA" w:rsidP="00F372DA">
            <w:pPr>
              <w:jc w:val="center"/>
              <w:rPr>
                <w:b/>
              </w:rPr>
            </w:pPr>
            <w:r w:rsidRPr="00BC3E02">
              <w:rPr>
                <w:b/>
              </w:rPr>
              <w:t>март</w:t>
            </w:r>
          </w:p>
        </w:tc>
      </w:tr>
      <w:tr w:rsidR="00F372DA" w:rsidRPr="00BC3E02" w:rsidTr="00342027">
        <w:tc>
          <w:tcPr>
            <w:tcW w:w="993" w:type="dxa"/>
            <w:vMerge w:val="restart"/>
          </w:tcPr>
          <w:p w:rsidR="00F372DA" w:rsidRPr="00BC3E02" w:rsidRDefault="00F372DA" w:rsidP="00F372DA">
            <w:pPr>
              <w:jc w:val="center"/>
            </w:pPr>
            <w:r w:rsidRPr="00BC3E02">
              <w:t>ранняя весна,</w:t>
            </w:r>
          </w:p>
          <w:p w:rsidR="00F372DA" w:rsidRPr="00BC3E02" w:rsidRDefault="00F372DA" w:rsidP="00F372DA">
            <w:pPr>
              <w:jc w:val="center"/>
            </w:pPr>
            <w:r w:rsidRPr="00BC3E02">
              <w:t>мамин праздник</w:t>
            </w:r>
          </w:p>
        </w:tc>
        <w:tc>
          <w:tcPr>
            <w:tcW w:w="2976" w:type="dxa"/>
          </w:tcPr>
          <w:p w:rsidR="00F372DA" w:rsidRPr="00BC3E02" w:rsidRDefault="00F372DA" w:rsidP="00F372DA">
            <w:r w:rsidRPr="00BC3E02">
              <w:t xml:space="preserve">Закреплять знания о временах года, познакомить с названиями весенних месяцев; дать представление о празднике 8 марта, кого поздравляют в этот день, как отмечают этот праздник; закрепить образование и употребление в речи им. сущ. форм </w:t>
            </w:r>
            <w:proofErr w:type="spellStart"/>
            <w:r w:rsidRPr="00BC3E02">
              <w:t>род.итвор</w:t>
            </w:r>
            <w:proofErr w:type="spellEnd"/>
            <w:r w:rsidRPr="00BC3E02">
              <w:t>. падежей;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pPr>
              <w:jc w:val="both"/>
            </w:pPr>
            <w:r w:rsidRPr="00BC3E02">
              <w:t xml:space="preserve">Расширять знания детей о празднике весны; закреплять весенние месяцы, признаки ранней весны; продолжать упражнять в употреблении единственного и множественного чисел в </w:t>
            </w:r>
            <w:proofErr w:type="spellStart"/>
            <w:r w:rsidRPr="00BC3E02">
              <w:t>И.п</w:t>
            </w:r>
            <w:proofErr w:type="spellEnd"/>
            <w:r w:rsidRPr="00BC3E02">
              <w:t xml:space="preserve">. и </w:t>
            </w:r>
            <w:proofErr w:type="spellStart"/>
            <w:r w:rsidRPr="00BC3E02">
              <w:t>Р.п</w:t>
            </w:r>
            <w:proofErr w:type="spellEnd"/>
            <w:r w:rsidRPr="00BC3E02">
              <w:t>. в согласовании с прилагательным; согласовывать числительные с сущ. и прилагательными; развивать познавательные процессы.</w:t>
            </w:r>
          </w:p>
        </w:tc>
        <w:tc>
          <w:tcPr>
            <w:tcW w:w="2661" w:type="dxa"/>
          </w:tcPr>
          <w:p w:rsidR="00F372DA" w:rsidRPr="00BC3E02" w:rsidRDefault="00F372DA" w:rsidP="00F372DA">
            <w:r w:rsidRPr="00BC3E02">
              <w:t xml:space="preserve">«Собери картинку с простым сюжетом», «Что изменилось», «Подбери картинку-символ к иллюстрации», «Что сначала, что потом», «Один-много», </w:t>
            </w:r>
          </w:p>
          <w:p w:rsidR="00F372DA" w:rsidRPr="00BC3E02" w:rsidRDefault="00F372DA" w:rsidP="00F372DA">
            <w:r w:rsidRPr="00BC3E02">
              <w:t>«Скажи ласково», разрезные картинки.</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Продолжать расширять и систематизировать представления о празднике весны; закрепить образование и употребление в речи им. сущ. форм </w:t>
            </w:r>
            <w:proofErr w:type="spellStart"/>
            <w:r w:rsidRPr="00BC3E02">
              <w:t>род.итвор</w:t>
            </w:r>
            <w:proofErr w:type="spellEnd"/>
            <w:r w:rsidRPr="00BC3E02">
              <w:t>. падежей; согласовывать существительные с числительными; подбирать антонимы, слова – признаки и слова – действия; развивать познавательные процессы.</w:t>
            </w:r>
          </w:p>
        </w:tc>
        <w:tc>
          <w:tcPr>
            <w:tcW w:w="3434" w:type="dxa"/>
          </w:tcPr>
          <w:p w:rsidR="00F372DA" w:rsidRPr="00BC3E02" w:rsidRDefault="00F372DA" w:rsidP="00F372DA">
            <w:pPr>
              <w:jc w:val="both"/>
            </w:pPr>
            <w:r w:rsidRPr="00BC3E02">
              <w:t xml:space="preserve">Продолжать расширять и систематизировать представления о празднике весны; закреплять весенние месяцы, признаки ранней весны; продолжать упражнять в употреблении единственного и множественного чисел в </w:t>
            </w:r>
            <w:proofErr w:type="spellStart"/>
            <w:r w:rsidRPr="00BC3E02">
              <w:t>И.п</w:t>
            </w:r>
            <w:proofErr w:type="spellEnd"/>
            <w:r w:rsidRPr="00BC3E02">
              <w:t xml:space="preserve">. и </w:t>
            </w:r>
            <w:proofErr w:type="spellStart"/>
            <w:r w:rsidRPr="00BC3E02">
              <w:t>Р.п</w:t>
            </w:r>
            <w:proofErr w:type="spellEnd"/>
            <w:r w:rsidRPr="00BC3E02">
              <w:t>. в согласовании с прилагательным; согласовывать числительные с сущ. и прилагательными; развивать познавательные процессы.</w:t>
            </w:r>
          </w:p>
        </w:tc>
        <w:tc>
          <w:tcPr>
            <w:tcW w:w="2661" w:type="dxa"/>
          </w:tcPr>
          <w:p w:rsidR="00F372DA" w:rsidRPr="00BC3E02" w:rsidRDefault="00F372DA" w:rsidP="00F372DA">
            <w:r w:rsidRPr="00BC3E02">
              <w:t xml:space="preserve">«Собери картинку с простым сюжетом», «Что изменилось», «Подбери картинку-символ к иллюстрации», «Что сначала, что потом», «Один-много», </w:t>
            </w:r>
          </w:p>
          <w:p w:rsidR="00F372DA" w:rsidRPr="00BC3E02" w:rsidRDefault="00F372DA" w:rsidP="00F372DA">
            <w:r w:rsidRPr="00BC3E02">
              <w:t>«Скажи ласково».</w:t>
            </w:r>
          </w:p>
        </w:tc>
      </w:tr>
      <w:tr w:rsidR="00F372DA" w:rsidRPr="00BC3E02" w:rsidTr="00342027">
        <w:tc>
          <w:tcPr>
            <w:tcW w:w="993" w:type="dxa"/>
            <w:vMerge w:val="restart"/>
          </w:tcPr>
          <w:p w:rsidR="00F372DA" w:rsidRPr="00BC3E02" w:rsidRDefault="00F372DA" w:rsidP="00F372DA">
            <w:pPr>
              <w:jc w:val="center"/>
            </w:pPr>
            <w:r w:rsidRPr="00BC3E02">
              <w:t>переле</w:t>
            </w:r>
            <w:r w:rsidRPr="00BC3E02">
              <w:lastRenderedPageBreak/>
              <w:t>тные птицы</w:t>
            </w:r>
          </w:p>
        </w:tc>
        <w:tc>
          <w:tcPr>
            <w:tcW w:w="2976" w:type="dxa"/>
          </w:tcPr>
          <w:p w:rsidR="00F372DA" w:rsidRPr="00BC3E02" w:rsidRDefault="00F372DA" w:rsidP="00F372DA">
            <w:pPr>
              <w:jc w:val="both"/>
            </w:pPr>
            <w:r w:rsidRPr="00BC3E02">
              <w:lastRenderedPageBreak/>
              <w:t xml:space="preserve">Уточнять и расширять </w:t>
            </w:r>
            <w:r w:rsidRPr="00BC3E02">
              <w:lastRenderedPageBreak/>
              <w:t xml:space="preserve">представления детей о перелетных птицах: внешний вид, повадки, пища; образовывать глаголы от звукоподражательных междометий; закреплять умение образовывать сущ. с уменьшительно –ласкательными суффиксами, образовывать сущ. </w:t>
            </w:r>
            <w:proofErr w:type="spellStart"/>
            <w:r w:rsidRPr="00BC3E02">
              <w:t>вР.п</w:t>
            </w:r>
            <w:proofErr w:type="spellEnd"/>
            <w:r w:rsidRPr="00BC3E02">
              <w:t xml:space="preserve">. ед. числа, образ. сущ. мн. числа, закреплять умение </w:t>
            </w:r>
            <w:proofErr w:type="spellStart"/>
            <w:r w:rsidRPr="00BC3E02">
              <w:t>образовыватьпритяжательные</w:t>
            </w:r>
            <w:proofErr w:type="spellEnd"/>
            <w:r w:rsidRPr="00BC3E02">
              <w:t xml:space="preserve"> прилагательные, учить использовать предлог «в»; развивать познавательные процессы.</w:t>
            </w:r>
          </w:p>
        </w:tc>
        <w:tc>
          <w:tcPr>
            <w:tcW w:w="3434" w:type="dxa"/>
          </w:tcPr>
          <w:p w:rsidR="00F372DA" w:rsidRPr="00BC3E02" w:rsidRDefault="00F372DA" w:rsidP="00F372DA">
            <w:r w:rsidRPr="00BC3E02">
              <w:lastRenderedPageBreak/>
              <w:t xml:space="preserve">Активизировать и </w:t>
            </w:r>
            <w:r w:rsidRPr="00BC3E02">
              <w:lastRenderedPageBreak/>
              <w:t xml:space="preserve">систематизировать представления детей о перелетных птицах: внешний вид , повадки, пища; </w:t>
            </w:r>
          </w:p>
          <w:p w:rsidR="00F372DA" w:rsidRPr="00BC3E02" w:rsidRDefault="00F372DA" w:rsidP="00F372DA">
            <w:pPr>
              <w:jc w:val="both"/>
            </w:pPr>
            <w:r w:rsidRPr="00BC3E02">
              <w:t xml:space="preserve">закреплять умение </w:t>
            </w:r>
            <w:proofErr w:type="spellStart"/>
            <w:r w:rsidRPr="00BC3E02">
              <w:t>образ.притяжательные</w:t>
            </w:r>
            <w:proofErr w:type="spellEnd"/>
            <w:r w:rsidRPr="00BC3E02">
              <w:t xml:space="preserve"> прилагательные; употреблять глаголы в разном времени; употреблять падежные конструкции с предлогами и без; согласовывать сущ., с числительными и прилагательными в роде, числе и падеже;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lastRenderedPageBreak/>
              <w:t xml:space="preserve">«Назови ласково», </w:t>
            </w:r>
            <w:r w:rsidRPr="00BC3E02">
              <w:lastRenderedPageBreak/>
              <w:t>«Чей птенец?», «Кто что ест», «Чем отличаются», «Четвертый лишний», «Кто как говорит», «Кого много», «Чья мама, чей птенец?», «Снежный ком», разрезные картинки, «Исправь ошибку»</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Обобщить представления детей о перелетных птицах; обогащать и систематизировать словарь по теме; употреблять падежные конструкции в </w:t>
            </w:r>
            <w:proofErr w:type="spellStart"/>
            <w:r w:rsidRPr="00BC3E02">
              <w:t>Р.п</w:t>
            </w:r>
            <w:proofErr w:type="spellEnd"/>
            <w:r w:rsidRPr="00BC3E02">
              <w:t xml:space="preserve">., </w:t>
            </w:r>
            <w:proofErr w:type="spellStart"/>
            <w:r w:rsidRPr="00BC3E02">
              <w:t>Д.п</w:t>
            </w:r>
            <w:proofErr w:type="spellEnd"/>
            <w:r w:rsidRPr="00BC3E02">
              <w:t xml:space="preserve">., </w:t>
            </w:r>
            <w:proofErr w:type="spellStart"/>
            <w:r w:rsidRPr="00BC3E02">
              <w:t>П.п</w:t>
            </w:r>
            <w:proofErr w:type="spellEnd"/>
            <w:r w:rsidRPr="00BC3E02">
              <w:t>.; подбирать антонимы, слова – признаки и слова – действия; устанавливать ПСС; развивать познавательные процессы.</w:t>
            </w:r>
          </w:p>
        </w:tc>
        <w:tc>
          <w:tcPr>
            <w:tcW w:w="3434" w:type="dxa"/>
          </w:tcPr>
          <w:p w:rsidR="00F372DA" w:rsidRPr="00BC3E02" w:rsidRDefault="00F372DA" w:rsidP="00F372DA">
            <w:pPr>
              <w:jc w:val="both"/>
            </w:pPr>
            <w:r w:rsidRPr="00BC3E02">
              <w:t>Продолжать расширять и обогащать словарь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развивать познавательные процессы.</w:t>
            </w:r>
          </w:p>
        </w:tc>
        <w:tc>
          <w:tcPr>
            <w:tcW w:w="2661" w:type="dxa"/>
          </w:tcPr>
          <w:p w:rsidR="00F372DA" w:rsidRPr="00BC3E02" w:rsidRDefault="00F372DA" w:rsidP="00F372DA">
            <w:r w:rsidRPr="00BC3E02">
              <w:t>«Нет кого?», «Кому насыпал корм?», «О ком заботимся?», «Исправь ошибку»,  «Кто с кем?», «Почему это произошло?», разрезные картинки.</w:t>
            </w:r>
          </w:p>
        </w:tc>
      </w:tr>
      <w:tr w:rsidR="00F372DA" w:rsidRPr="00BC3E02" w:rsidTr="00342027">
        <w:tc>
          <w:tcPr>
            <w:tcW w:w="993" w:type="dxa"/>
            <w:vMerge w:val="restart"/>
          </w:tcPr>
          <w:p w:rsidR="00F372DA" w:rsidRPr="00BC3E02" w:rsidRDefault="00F372DA" w:rsidP="00F372DA">
            <w:pPr>
              <w:jc w:val="center"/>
            </w:pPr>
            <w:r w:rsidRPr="00BC3E02">
              <w:t>домашние птицы</w:t>
            </w:r>
          </w:p>
        </w:tc>
        <w:tc>
          <w:tcPr>
            <w:tcW w:w="2976" w:type="dxa"/>
          </w:tcPr>
          <w:p w:rsidR="00F372DA" w:rsidRPr="00BC3E02" w:rsidRDefault="00F372DA" w:rsidP="00F372DA">
            <w:r w:rsidRPr="00BC3E02">
              <w:t xml:space="preserve">Уточнять и расширять представления детей о домашних птицах: внешний вид, повадки, пища, польза, приносимая людям, забота человека о домашних птицах  и их птенцах; образовывать глаголы от звукоподражательных междометий; закреплять умение образовывать сущ. с уменьшительно –ласкательными суффиксами, образовывать сущ. </w:t>
            </w:r>
            <w:proofErr w:type="spellStart"/>
            <w:r w:rsidRPr="00BC3E02">
              <w:t>вР.п</w:t>
            </w:r>
            <w:proofErr w:type="spellEnd"/>
            <w:r w:rsidRPr="00BC3E02">
              <w:t xml:space="preserve">. ед. числа, образ. сущ. мн. числа, закреплять умение </w:t>
            </w:r>
            <w:proofErr w:type="spellStart"/>
            <w:r w:rsidRPr="00BC3E02">
              <w:t>образовыватьпритяжательные</w:t>
            </w:r>
            <w:proofErr w:type="spellEnd"/>
            <w:r w:rsidRPr="00BC3E02">
              <w:t xml:space="preserve"> прилагательные, учить использовать предлог «в»; развивать познавательные процессы.</w:t>
            </w:r>
          </w:p>
        </w:tc>
        <w:tc>
          <w:tcPr>
            <w:tcW w:w="3434" w:type="dxa"/>
          </w:tcPr>
          <w:p w:rsidR="00F372DA" w:rsidRPr="00BC3E02" w:rsidRDefault="00F372DA" w:rsidP="00F372DA">
            <w:r w:rsidRPr="00BC3E02">
              <w:t xml:space="preserve">Активизировать и систематизировать представления детей о домашних птицах: внешний вид , повадки, пища, польза, приносимая людям, забота человека о домашних птицах и их птенцах; </w:t>
            </w:r>
          </w:p>
          <w:p w:rsidR="00F372DA" w:rsidRPr="00BC3E02" w:rsidRDefault="00F372DA" w:rsidP="00F372DA">
            <w:r w:rsidRPr="00BC3E02">
              <w:t xml:space="preserve">закреплять умение </w:t>
            </w:r>
            <w:proofErr w:type="spellStart"/>
            <w:r w:rsidRPr="00BC3E02">
              <w:t>образ.притяжательные</w:t>
            </w:r>
            <w:proofErr w:type="spellEnd"/>
            <w:r w:rsidRPr="00BC3E02">
              <w:t xml:space="preserve"> прилагательные; употреблять глаголы в разном времени; употреблять падежные конструкции с предлогами и без; согласовывать сущ., с числительными и прилагательными в роде, числе и падеже;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t>«Кого нет»,  «Назови ласково», «Чей птенец?», «Кто что ест», «Чем отличаются», «Четвертый лишний», «Кто как говорит», «Кого много», «Чья мама, чей птенец?», «Снежный ком», разрезные картинки, «Исправь ошибку»</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Обобщить представления детей о домашних птицах; обогащать и систематизировать словарь по теме; употреблять падежные конструкции в </w:t>
            </w:r>
            <w:proofErr w:type="spellStart"/>
            <w:r w:rsidRPr="00BC3E02">
              <w:t>Р.п</w:t>
            </w:r>
            <w:proofErr w:type="spellEnd"/>
            <w:r w:rsidRPr="00BC3E02">
              <w:t xml:space="preserve">., </w:t>
            </w:r>
            <w:proofErr w:type="spellStart"/>
            <w:r w:rsidRPr="00BC3E02">
              <w:t>Д.п</w:t>
            </w:r>
            <w:proofErr w:type="spellEnd"/>
            <w:r w:rsidRPr="00BC3E02">
              <w:t xml:space="preserve">., </w:t>
            </w:r>
            <w:proofErr w:type="spellStart"/>
            <w:r w:rsidRPr="00BC3E02">
              <w:t>П.п</w:t>
            </w:r>
            <w:proofErr w:type="spellEnd"/>
            <w:r w:rsidRPr="00BC3E02">
              <w:t>.; подбирать антонимы, слова – признаки и слова – действия; устанавливать ПСС; развивать познавательные процессы.</w:t>
            </w:r>
          </w:p>
        </w:tc>
        <w:tc>
          <w:tcPr>
            <w:tcW w:w="3434" w:type="dxa"/>
          </w:tcPr>
          <w:p w:rsidR="00F372DA" w:rsidRPr="00BC3E02" w:rsidRDefault="00F372DA" w:rsidP="00F372DA">
            <w:pPr>
              <w:jc w:val="both"/>
            </w:pPr>
            <w:r w:rsidRPr="00BC3E02">
              <w:t>Продолжать расширять и обогащать словарь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развивать познавательные процессы.</w:t>
            </w:r>
          </w:p>
        </w:tc>
        <w:tc>
          <w:tcPr>
            <w:tcW w:w="2661" w:type="dxa"/>
          </w:tcPr>
          <w:p w:rsidR="00F372DA" w:rsidRPr="00BC3E02" w:rsidRDefault="00F372DA" w:rsidP="00F372DA">
            <w:r w:rsidRPr="00BC3E02">
              <w:t>ПСС «День рождение цыпленка», «Нет кого?», «Кому насыпал корм?», «О ком заботимся?», «Исправь ошибку»,  «Кто с кем?», «Почему это произошло?».</w:t>
            </w:r>
          </w:p>
        </w:tc>
      </w:tr>
      <w:tr w:rsidR="00F372DA" w:rsidRPr="00BC3E02" w:rsidTr="00342027">
        <w:tc>
          <w:tcPr>
            <w:tcW w:w="993" w:type="dxa"/>
            <w:vMerge w:val="restart"/>
          </w:tcPr>
          <w:p w:rsidR="00F372DA" w:rsidRPr="00BC3E02" w:rsidRDefault="00F372DA" w:rsidP="00F372DA">
            <w:pPr>
              <w:jc w:val="center"/>
            </w:pPr>
            <w:r w:rsidRPr="00BC3E02">
              <w:t>продукты</w:t>
            </w:r>
          </w:p>
        </w:tc>
        <w:tc>
          <w:tcPr>
            <w:tcW w:w="2976" w:type="dxa"/>
          </w:tcPr>
          <w:p w:rsidR="00F372DA" w:rsidRPr="00BC3E02" w:rsidRDefault="00F372DA" w:rsidP="00F372DA">
            <w:pPr>
              <w:jc w:val="both"/>
            </w:pPr>
            <w:r w:rsidRPr="00BC3E02">
              <w:t>Познакомить детей с понятием «продукты», с основными группами продуктов, со значимостью питания; употреблять падежные конструкции единственного и множественного числа; закреплять умение образовывать сущ. с уменьшительно –ласкательными суффиксами, образовывать прилагательные от сущ.; развивать познавательные процессы.</w:t>
            </w:r>
          </w:p>
        </w:tc>
        <w:tc>
          <w:tcPr>
            <w:tcW w:w="3434" w:type="dxa"/>
          </w:tcPr>
          <w:p w:rsidR="00F372DA" w:rsidRPr="00BC3E02" w:rsidRDefault="00F372DA" w:rsidP="00F372DA">
            <w:pPr>
              <w:jc w:val="both"/>
            </w:pPr>
            <w:r w:rsidRPr="00BC3E02">
              <w:t>Расширять представления детей о продуктах, о времени приема пищи; закреплять умение употреблять падежные конструкции с предлогами и без; составлять предложения по опорным словам, работать с деформированным предложением; согласовывать сущ., с числительными и прилагательными в роде, числе и падеже; развивать познавательные процессы.</w:t>
            </w:r>
          </w:p>
        </w:tc>
        <w:tc>
          <w:tcPr>
            <w:tcW w:w="2661" w:type="dxa"/>
          </w:tcPr>
          <w:p w:rsidR="00F372DA" w:rsidRPr="00BC3E02" w:rsidRDefault="00F372DA" w:rsidP="00F372DA">
            <w:r w:rsidRPr="00BC3E02">
              <w:t>«Что из чего?», «Один - много», «Что с чем?», «О чем мечтаю?», «Скажи ласково», разрезные картинки, «Хлопни в ладоши», «Когда это бывает», «Посчитай», «составь предложение»,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Продолжать знакомить детей с продуктами, осуществлять классификацию; употреблять падежные конструкции с предлогами и без; согласовывать сущ., с числительными и прилагательными в роде, числе и падеже; составлять предложения с заданными словами; развивать познавательные процессы.</w:t>
            </w:r>
          </w:p>
        </w:tc>
        <w:tc>
          <w:tcPr>
            <w:tcW w:w="3434" w:type="dxa"/>
          </w:tcPr>
          <w:p w:rsidR="00F372DA" w:rsidRPr="00BC3E02" w:rsidRDefault="00F372DA" w:rsidP="00F372DA">
            <w:pPr>
              <w:jc w:val="both"/>
            </w:pPr>
            <w:r w:rsidRPr="00BC3E02">
              <w:t>Продолжать обогащать и расширять словарный запас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развивать познавательные процессы.</w:t>
            </w:r>
          </w:p>
        </w:tc>
        <w:tc>
          <w:tcPr>
            <w:tcW w:w="2661" w:type="dxa"/>
          </w:tcPr>
          <w:p w:rsidR="00F372DA" w:rsidRPr="00BC3E02" w:rsidRDefault="00F372DA" w:rsidP="00F372DA">
            <w:r w:rsidRPr="00BC3E02">
              <w:t>«Кто знает пусть продолжает», «Правильно ли это?», «Исправь предложение», «Почему это произошло?», «Составь меню», «Четвертый лишний».</w:t>
            </w:r>
          </w:p>
        </w:tc>
      </w:tr>
      <w:tr w:rsidR="00F372DA" w:rsidRPr="00BC3E02" w:rsidTr="00342027">
        <w:tc>
          <w:tcPr>
            <w:tcW w:w="10064" w:type="dxa"/>
            <w:gridSpan w:val="4"/>
          </w:tcPr>
          <w:p w:rsidR="00F372DA" w:rsidRPr="00BC3E02" w:rsidRDefault="00F372DA" w:rsidP="00F372DA">
            <w:pPr>
              <w:jc w:val="center"/>
              <w:rPr>
                <w:b/>
              </w:rPr>
            </w:pPr>
            <w:r w:rsidRPr="00BC3E02">
              <w:rPr>
                <w:b/>
              </w:rPr>
              <w:t>апрель</w:t>
            </w:r>
          </w:p>
        </w:tc>
      </w:tr>
      <w:tr w:rsidR="00F372DA" w:rsidRPr="00BC3E02" w:rsidTr="00342027">
        <w:tc>
          <w:tcPr>
            <w:tcW w:w="993" w:type="dxa"/>
            <w:vMerge w:val="restart"/>
          </w:tcPr>
          <w:p w:rsidR="00F372DA" w:rsidRPr="00BC3E02" w:rsidRDefault="00F372DA" w:rsidP="00F372DA">
            <w:pPr>
              <w:jc w:val="center"/>
            </w:pPr>
            <w:r w:rsidRPr="00BC3E02">
              <w:t>посуда</w:t>
            </w:r>
          </w:p>
        </w:tc>
        <w:tc>
          <w:tcPr>
            <w:tcW w:w="2976" w:type="dxa"/>
          </w:tcPr>
          <w:p w:rsidR="00F372DA" w:rsidRPr="00BC3E02" w:rsidRDefault="00F372DA" w:rsidP="00F372DA">
            <w:pPr>
              <w:jc w:val="both"/>
            </w:pPr>
            <w:r w:rsidRPr="00BC3E02">
              <w:t xml:space="preserve">Познакомить детей с названиями распространенных предметов посуды, их назначением, материалом;  различать кухонную, столовую и чайную посуду; употреблять уменьшительно – </w:t>
            </w:r>
            <w:r w:rsidRPr="00BC3E02">
              <w:lastRenderedPageBreak/>
              <w:t xml:space="preserve">ласкательную форму имени существительного, употреблять существительные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 с числительными; подбирать слова - признаки;   развивать познавательные процессы.</w:t>
            </w:r>
          </w:p>
        </w:tc>
        <w:tc>
          <w:tcPr>
            <w:tcW w:w="3434" w:type="dxa"/>
          </w:tcPr>
          <w:p w:rsidR="00F372DA" w:rsidRPr="00BC3E02" w:rsidRDefault="00F372DA" w:rsidP="00F372DA">
            <w:pPr>
              <w:jc w:val="both"/>
            </w:pPr>
            <w:r w:rsidRPr="00BC3E02">
              <w:lastRenderedPageBreak/>
              <w:t xml:space="preserve">Расширять представления детей о посуде, классифицировать посуду; употреблять падежные конструкции с предлогами и без; составлять предложения по опорным словам, работать с деформированным предложением; согласовывать </w:t>
            </w:r>
            <w:r w:rsidRPr="00BC3E02">
              <w:lastRenderedPageBreak/>
              <w:t>сущ., с числительными и прилагательными в роде, числе и падеже; развивать познавательные процессы.</w:t>
            </w:r>
          </w:p>
        </w:tc>
        <w:tc>
          <w:tcPr>
            <w:tcW w:w="2661" w:type="dxa"/>
          </w:tcPr>
          <w:p w:rsidR="00F372DA" w:rsidRPr="00BC3E02" w:rsidRDefault="00F372DA" w:rsidP="00F372DA">
            <w:r w:rsidRPr="00BC3E02">
              <w:lastRenderedPageBreak/>
              <w:t xml:space="preserve">«Разложи по группам», «Один - много», «Чего не стало?», «Скажи ласково», «Посчитай», «Скажи наоборот», «Какой?», «Снежный ком», загадки, разрезные картинки, ориентация на </w:t>
            </w:r>
            <w:r w:rsidRPr="00BC3E02">
              <w:lastRenderedPageBreak/>
              <w:t>плоскости,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Продолжать знакомить детей с посудой, осуществлять классификацию; употреблять падежные конструкции с предлогами и без; согласовывать сущ., с числительными и прилагательными в роде, числе и падеже; составлять предложения с заданными словами; составлять рассказ – описание по схеме; развивать познавательные процессы.</w:t>
            </w:r>
          </w:p>
        </w:tc>
        <w:tc>
          <w:tcPr>
            <w:tcW w:w="3434" w:type="dxa"/>
          </w:tcPr>
          <w:p w:rsidR="00F372DA" w:rsidRPr="00BC3E02" w:rsidRDefault="00F372DA" w:rsidP="00F372DA">
            <w:pPr>
              <w:jc w:val="both"/>
            </w:pPr>
            <w:r w:rsidRPr="00BC3E02">
              <w:t>Продолжать обогащать и расширять словарный запас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составлять сравнительный рассказ - описание по схеме; развивать познавательные процессы.</w:t>
            </w:r>
          </w:p>
        </w:tc>
        <w:tc>
          <w:tcPr>
            <w:tcW w:w="2661" w:type="dxa"/>
          </w:tcPr>
          <w:p w:rsidR="00F372DA" w:rsidRPr="00BC3E02" w:rsidRDefault="00F372DA" w:rsidP="00F372DA">
            <w:r w:rsidRPr="00BC3E02">
              <w:t>«Правильно ли это?», «Исправь предложение», «Почему это произошло?», «Снежный ком», загадки, разрезные картинки, ориентация на плоскости, «Четвертый лишний»</w:t>
            </w:r>
          </w:p>
        </w:tc>
      </w:tr>
      <w:tr w:rsidR="00F372DA" w:rsidRPr="00BC3E02" w:rsidTr="00342027">
        <w:tc>
          <w:tcPr>
            <w:tcW w:w="993" w:type="dxa"/>
            <w:vMerge w:val="restart"/>
          </w:tcPr>
          <w:p w:rsidR="00F372DA" w:rsidRPr="00BC3E02" w:rsidRDefault="00F372DA" w:rsidP="00F372DA">
            <w:pPr>
              <w:jc w:val="center"/>
            </w:pPr>
            <w:r w:rsidRPr="00BC3E02">
              <w:t>мебель</w:t>
            </w:r>
          </w:p>
        </w:tc>
        <w:tc>
          <w:tcPr>
            <w:tcW w:w="2976" w:type="dxa"/>
          </w:tcPr>
          <w:p w:rsidR="00F372DA" w:rsidRPr="00BC3E02" w:rsidRDefault="00F372DA" w:rsidP="00F372DA">
            <w:pPr>
              <w:jc w:val="both"/>
            </w:pPr>
            <w:r w:rsidRPr="00BC3E02">
              <w:t xml:space="preserve">Познакомить детей с названиями распространенных предметов мебели, ее назначением, материалом; употреблять уменьшительно – ласкательную форму имени существительного, употреблять существительные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согласовывать сущ. с числительными; подбирать слова - признаки;   развивать познавательные</w:t>
            </w:r>
          </w:p>
        </w:tc>
        <w:tc>
          <w:tcPr>
            <w:tcW w:w="3434" w:type="dxa"/>
          </w:tcPr>
          <w:p w:rsidR="00F372DA" w:rsidRPr="00BC3E02" w:rsidRDefault="00F372DA" w:rsidP="00F372DA">
            <w:pPr>
              <w:jc w:val="both"/>
            </w:pPr>
            <w:r w:rsidRPr="00BC3E02">
              <w:t>Расширять представления детей о мебели; употреблять падежные конструкции с предлогами и без; составлять предложения по опорным словам, работать с деформированным предложением; согласовывать сущ., с числительными и прилагательными в роде, числе и падеже; употреблять относительные прилагательные;  развивать познавательные процессы.</w:t>
            </w:r>
          </w:p>
        </w:tc>
        <w:tc>
          <w:tcPr>
            <w:tcW w:w="2661" w:type="dxa"/>
          </w:tcPr>
          <w:p w:rsidR="00F372DA" w:rsidRPr="00BC3E02" w:rsidRDefault="00F372DA" w:rsidP="00F372DA">
            <w:r w:rsidRPr="00BC3E02">
              <w:t>«Один - много», «Чего не стало?», «Скажи ласково», «Посчитай», «Скажи наоборот», «Какой?», «Снежный ком», загадки, разрезные картинки, ориентация на плоскости,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 xml:space="preserve">Продолжать знакомить детей с мебелью; употреблять падежные конструкции с предлогами и без; согласовывать сущ., с числительными и прилагательными в роде, числе и падеже; составлять предложения с заданными словами; </w:t>
            </w:r>
            <w:r w:rsidRPr="00BC3E02">
              <w:lastRenderedPageBreak/>
              <w:t>составлять рассказ – описание по схеме; развивать познавательные процессы.</w:t>
            </w:r>
          </w:p>
        </w:tc>
        <w:tc>
          <w:tcPr>
            <w:tcW w:w="3434" w:type="dxa"/>
          </w:tcPr>
          <w:p w:rsidR="00F372DA" w:rsidRPr="00BC3E02" w:rsidRDefault="00F372DA" w:rsidP="00F372DA">
            <w:pPr>
              <w:jc w:val="both"/>
            </w:pPr>
            <w:r w:rsidRPr="00BC3E02">
              <w:lastRenderedPageBreak/>
              <w:t xml:space="preserve">Продолжать обогащать и расширять словарный запас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w:t>
            </w:r>
            <w:r w:rsidRPr="00BC3E02">
              <w:lastRenderedPageBreak/>
              <w:t>логико – грамматические конструкции; составлять сравнительный рассказ - описание по схеме; развивать познавательные процессы.</w:t>
            </w:r>
          </w:p>
        </w:tc>
        <w:tc>
          <w:tcPr>
            <w:tcW w:w="2661" w:type="dxa"/>
          </w:tcPr>
          <w:p w:rsidR="00F372DA" w:rsidRPr="00BC3E02" w:rsidRDefault="00F372DA" w:rsidP="00F372DA">
            <w:r w:rsidRPr="00BC3E02">
              <w:lastRenderedPageBreak/>
              <w:t>«Кто знает пусть продолжает», «Исправь предложение», «Почему это произошло?», «Снежный ком», загадки, разрезные картинки, ориентация на плоскости, «Четвертый лишний»</w:t>
            </w:r>
          </w:p>
        </w:tc>
      </w:tr>
      <w:tr w:rsidR="00F372DA" w:rsidRPr="00BC3E02" w:rsidTr="00342027">
        <w:tc>
          <w:tcPr>
            <w:tcW w:w="993" w:type="dxa"/>
            <w:vMerge w:val="restart"/>
          </w:tcPr>
          <w:p w:rsidR="00F372DA" w:rsidRPr="00BC3E02" w:rsidRDefault="00F372DA" w:rsidP="00F372DA">
            <w:pPr>
              <w:jc w:val="center"/>
            </w:pPr>
            <w:r w:rsidRPr="00BC3E02">
              <w:lastRenderedPageBreak/>
              <w:t>бытовые электроприборы</w:t>
            </w:r>
          </w:p>
        </w:tc>
        <w:tc>
          <w:tcPr>
            <w:tcW w:w="2976" w:type="dxa"/>
          </w:tcPr>
          <w:p w:rsidR="00F372DA" w:rsidRPr="00BC3E02" w:rsidRDefault="00F372DA" w:rsidP="00F372DA">
            <w:r w:rsidRPr="00BC3E02">
              <w:t>Познакомить бете с бытовыми электроприборами; закреплять и систематизировать представления детей о бытовых приборах: название, назначение; согласовывать имя прилагательное с именем существительным в роде, числе, падеже, образовывать  множественное число сущ. от ед.; упражнять в словообразовании, в употреблении предлогов. Отрабатывать слоговую структуру сложных слов; развивать познавательные процессы.</w:t>
            </w:r>
          </w:p>
        </w:tc>
        <w:tc>
          <w:tcPr>
            <w:tcW w:w="3434" w:type="dxa"/>
          </w:tcPr>
          <w:p w:rsidR="00F372DA" w:rsidRPr="00BC3E02" w:rsidRDefault="00F372DA" w:rsidP="00F372DA">
            <w:r w:rsidRPr="00BC3E02">
              <w:t>Обогащать и активизировать активный   словарь по теме; закреплять и систематизировать представления детей о бытовых приборах: название, назначение, условия работы; употреблять падежные конструкции с предлогами и без; составлять предложения по опорным словам, согласовывать сущ., с числительными и прилагательными в роде, числе и падеже;  развивать познавательные процессы.</w:t>
            </w:r>
          </w:p>
          <w:p w:rsidR="00F372DA" w:rsidRPr="00BC3E02" w:rsidRDefault="00F372DA" w:rsidP="00F372DA"/>
        </w:tc>
        <w:tc>
          <w:tcPr>
            <w:tcW w:w="2661" w:type="dxa"/>
          </w:tcPr>
          <w:p w:rsidR="00F372DA" w:rsidRPr="00BC3E02" w:rsidRDefault="00F372DA" w:rsidP="00F372DA">
            <w:r w:rsidRPr="00BC3E02">
              <w:t>«Один - много», «Чего не стало?», «Скажи ласково», «Посчитай», «Скажи наоборот», «Какой?», «Снежный ком», загадки, разрезные картинки,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Обобщить представления детей о бытовых электроприборах; обогащать и систематизировать словарь по теме; употреблять падежные конструкции; подбирать антонимы, слова – признаки и слова – действия; устанавливать ПСС; развивать познавательные процессы.</w:t>
            </w:r>
          </w:p>
        </w:tc>
        <w:tc>
          <w:tcPr>
            <w:tcW w:w="3434" w:type="dxa"/>
          </w:tcPr>
          <w:p w:rsidR="00F372DA" w:rsidRPr="00BC3E02" w:rsidRDefault="00F372DA" w:rsidP="00F372DA">
            <w:pPr>
              <w:jc w:val="both"/>
            </w:pPr>
            <w:r w:rsidRPr="00BC3E02">
              <w:t>Продолжать расширять и обогащать словарь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развивать познавательные процессы</w:t>
            </w:r>
          </w:p>
        </w:tc>
        <w:tc>
          <w:tcPr>
            <w:tcW w:w="2661" w:type="dxa"/>
          </w:tcPr>
          <w:p w:rsidR="00F372DA" w:rsidRPr="00BC3E02" w:rsidRDefault="00F372DA" w:rsidP="00F372DA">
            <w:r w:rsidRPr="00BC3E02">
              <w:t>Четвертый лишний», «Снежный ком», «Один - много», «Чего не стало?», «Скажи ласково», «Посчитай», «Скажи наоборот»,</w:t>
            </w:r>
          </w:p>
        </w:tc>
      </w:tr>
      <w:tr w:rsidR="00F372DA" w:rsidRPr="00BC3E02" w:rsidTr="00342027">
        <w:tc>
          <w:tcPr>
            <w:tcW w:w="993" w:type="dxa"/>
            <w:vMerge w:val="restart"/>
          </w:tcPr>
          <w:p w:rsidR="00F372DA" w:rsidRPr="00BC3E02" w:rsidRDefault="00F372DA" w:rsidP="00F372DA">
            <w:pPr>
              <w:jc w:val="center"/>
            </w:pPr>
            <w:r w:rsidRPr="00BC3E02">
              <w:t>цветы</w:t>
            </w:r>
          </w:p>
        </w:tc>
        <w:tc>
          <w:tcPr>
            <w:tcW w:w="2976" w:type="dxa"/>
          </w:tcPr>
          <w:p w:rsidR="00F372DA" w:rsidRPr="00BC3E02" w:rsidRDefault="00F372DA" w:rsidP="00F372DA">
            <w:r w:rsidRPr="00BC3E02">
              <w:t>Обогащать и активизировать активный   словарь.</w:t>
            </w:r>
          </w:p>
          <w:p w:rsidR="00F372DA" w:rsidRPr="00BC3E02" w:rsidRDefault="00F372DA" w:rsidP="00F372DA">
            <w:r w:rsidRPr="00BC3E02">
              <w:t xml:space="preserve">Закреплять и систематизировать представления детей об изменениях в природе весной, знания о строении цветов, их пользе, классификации, закрепить знания о желтом, зеленом, синем,  красном цветах в природе; согласовывать имя прилагательное с именем существительным в роде, числе, падеже, </w:t>
            </w:r>
            <w:r w:rsidRPr="00BC3E02">
              <w:lastRenderedPageBreak/>
              <w:t>образовывать множественное число сущ. от ед.; развивать словообразовательные функции речи с использовании  слов с уменьшительно-ласкательным суффиксами; развивать познавательные процессы.</w:t>
            </w:r>
          </w:p>
        </w:tc>
        <w:tc>
          <w:tcPr>
            <w:tcW w:w="3434" w:type="dxa"/>
          </w:tcPr>
          <w:p w:rsidR="00F372DA" w:rsidRPr="00BC3E02" w:rsidRDefault="00F372DA" w:rsidP="00F372DA">
            <w:r w:rsidRPr="00BC3E02">
              <w:lastRenderedPageBreak/>
              <w:t xml:space="preserve">Закреплять и систематизировать представления детей об изменениях в природе весной, знания о строении цветов, их пользе, классификации, закрепить знания об оттенках и основных цветах в природе; согласовывать сущ. с прил. в роде, числе; употреблять глаголы разных временных форм в речи, в ед. и мн. числе; употреблять падежные конструкции с предлогами и без; согласовывать сущ., с числительными и </w:t>
            </w:r>
            <w:r w:rsidRPr="00BC3E02">
              <w:lastRenderedPageBreak/>
              <w:t>прилагательными в роде, числе и падеже; работать с деформированными предложениями; развивать познавательные процессы.</w:t>
            </w:r>
          </w:p>
          <w:p w:rsidR="00F372DA" w:rsidRPr="00BC3E02" w:rsidRDefault="00F372DA" w:rsidP="00F372DA"/>
        </w:tc>
        <w:tc>
          <w:tcPr>
            <w:tcW w:w="2661" w:type="dxa"/>
          </w:tcPr>
          <w:p w:rsidR="00F372DA" w:rsidRPr="00BC3E02" w:rsidRDefault="00F372DA" w:rsidP="00F372DA">
            <w:r w:rsidRPr="00BC3E02">
              <w:lastRenderedPageBreak/>
              <w:t>«Разложи по группам», «Один - много», «Чего не стало?», «Скажи ласково», «Посчитай», «Скажи наоборот», «Какой?», «Снежный ком», загадки, разрезные картинки, ориентация на плоскости,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Закреплять и систематизировать представления детей об изменениях в природе весной, знания о строении цветов, их пользе, классификации; употреблять падежные конструкции с предлогами и без; согласовывать сущ., с числительными и прилагательными в роде, числе и падеже; составлять предложения с заданными словами; составлять рассказ – описание по схеме; развивать познавательные процессы.</w:t>
            </w:r>
          </w:p>
        </w:tc>
        <w:tc>
          <w:tcPr>
            <w:tcW w:w="3434" w:type="dxa"/>
          </w:tcPr>
          <w:p w:rsidR="00F372DA" w:rsidRPr="00BC3E02" w:rsidRDefault="00F372DA" w:rsidP="00F372DA">
            <w:pPr>
              <w:jc w:val="both"/>
            </w:pPr>
            <w:r w:rsidRPr="00BC3E02">
              <w:t>Продолжать обогащать и расширять словарный запас по теме; упражнять детей в преобразовании деформированных фраз; распространять предложения; употреблять различные падежные конструкции с предлогами и без; устанавливать ПСС, понимать логико – грамматические конструкции; развивать познавательные процессы.</w:t>
            </w:r>
          </w:p>
        </w:tc>
        <w:tc>
          <w:tcPr>
            <w:tcW w:w="2661" w:type="dxa"/>
          </w:tcPr>
          <w:p w:rsidR="00F372DA" w:rsidRPr="00BC3E02" w:rsidRDefault="00F372DA" w:rsidP="00F372DA">
            <w:r w:rsidRPr="00BC3E02">
              <w:t>«Кто знает пусть продолжает», «Исправь предложение», «Почему это произошло?», «Снежный ком», загадки, разрезные картинки, ориентация на плоскости, «Четвертый лишний»</w:t>
            </w:r>
          </w:p>
        </w:tc>
      </w:tr>
      <w:tr w:rsidR="00F372DA" w:rsidRPr="00BC3E02" w:rsidTr="00342027">
        <w:tc>
          <w:tcPr>
            <w:tcW w:w="10064" w:type="dxa"/>
            <w:gridSpan w:val="4"/>
          </w:tcPr>
          <w:p w:rsidR="00F372DA" w:rsidRPr="00BC3E02" w:rsidRDefault="00F372DA" w:rsidP="00F372DA">
            <w:pPr>
              <w:jc w:val="center"/>
              <w:rPr>
                <w:b/>
              </w:rPr>
            </w:pPr>
            <w:r w:rsidRPr="00BC3E02">
              <w:rPr>
                <w:b/>
              </w:rPr>
              <w:t>май</w:t>
            </w:r>
          </w:p>
        </w:tc>
      </w:tr>
      <w:tr w:rsidR="00F372DA" w:rsidRPr="00BC3E02" w:rsidTr="00342027">
        <w:tc>
          <w:tcPr>
            <w:tcW w:w="993" w:type="dxa"/>
            <w:vMerge w:val="restart"/>
          </w:tcPr>
          <w:p w:rsidR="00F372DA" w:rsidRPr="00BC3E02" w:rsidRDefault="00F372DA" w:rsidP="00F372DA">
            <w:pPr>
              <w:jc w:val="center"/>
            </w:pPr>
            <w:r w:rsidRPr="00BC3E02">
              <w:t>насекомые</w:t>
            </w:r>
          </w:p>
        </w:tc>
        <w:tc>
          <w:tcPr>
            <w:tcW w:w="2976" w:type="dxa"/>
          </w:tcPr>
          <w:p w:rsidR="00F372DA" w:rsidRPr="00BC3E02" w:rsidRDefault="00F372DA" w:rsidP="00F372DA">
            <w:r w:rsidRPr="00BC3E02">
              <w:t xml:space="preserve">Уточнять и расширять представления детей о насекомых: внешний вид, польза, особенности; давать представление о том как правильно  образовывать глаголы ; закреплять умение образовывать сущ. с уменьшительно </w:t>
            </w:r>
            <w:proofErr w:type="gramStart"/>
            <w:r w:rsidRPr="00BC3E02">
              <w:t>–л</w:t>
            </w:r>
            <w:proofErr w:type="gramEnd"/>
            <w:r w:rsidRPr="00BC3E02">
              <w:t xml:space="preserve">аскательными суффиксами, образовывать сущ. </w:t>
            </w:r>
            <w:r w:rsidR="00342027" w:rsidRPr="00BC3E02">
              <w:t>В</w:t>
            </w:r>
            <w:r w:rsidR="00342027">
              <w:t xml:space="preserve"> </w:t>
            </w:r>
            <w:proofErr w:type="spellStart"/>
            <w:r w:rsidRPr="00BC3E02">
              <w:t>Р.п</w:t>
            </w:r>
            <w:proofErr w:type="spellEnd"/>
            <w:r w:rsidRPr="00BC3E02">
              <w:t>. ед. числа, образ. сущ. мн. числа; закреплять умение использовать предлоги над, на, под, около, в , с, за;</w:t>
            </w:r>
            <w:r w:rsidR="00342027">
              <w:t xml:space="preserve"> </w:t>
            </w:r>
            <w:r w:rsidRPr="00BC3E02">
              <w:t>развивать</w:t>
            </w:r>
            <w:r w:rsidR="00342027">
              <w:t xml:space="preserve"> </w:t>
            </w:r>
            <w:r w:rsidRPr="00BC3E02">
              <w:t>познавательные процессы.</w:t>
            </w:r>
          </w:p>
        </w:tc>
        <w:tc>
          <w:tcPr>
            <w:tcW w:w="3434" w:type="dxa"/>
          </w:tcPr>
          <w:p w:rsidR="00F372DA" w:rsidRPr="00BC3E02" w:rsidRDefault="00F372DA" w:rsidP="00F372DA">
            <w:r w:rsidRPr="00BC3E02">
              <w:t>Активизировать и систематизировать представления детей о насекомых: внешний вид, польза, особенности; давать представление о том как правильно  образовывать глаголы ; закреплять умение использовать предлоги над, на, под, около, в , с, за; согласовывать сущ., с числительными и прилагательными в роде, числе и падеже;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t>«Один - много», «Чего не стало?», «Скажи ласково», «Посчитай», «Скажи наоборот», «Какой?», «Снежный ком», загадки, разрезные картинки, ориентация на плоскости,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Продолжать расширять и систематизировать представления детей о насекомых; закреплять умение образовывать сущ. с уменьшительно –</w:t>
            </w:r>
            <w:r w:rsidRPr="00BC3E02">
              <w:lastRenderedPageBreak/>
              <w:t xml:space="preserve">ласкательными суффиксами, образовывать сущ. </w:t>
            </w:r>
            <w:proofErr w:type="spellStart"/>
            <w:r w:rsidRPr="00BC3E02">
              <w:t>вР.п</w:t>
            </w:r>
            <w:proofErr w:type="spellEnd"/>
            <w:r w:rsidRPr="00BC3E02">
              <w:t>. ед. числа, образ. сущ. мн. числа; закреплять умение использовать предлоги над, на, под, около, в , с, за; развивать познавательные процессы.</w:t>
            </w:r>
          </w:p>
        </w:tc>
        <w:tc>
          <w:tcPr>
            <w:tcW w:w="3434" w:type="dxa"/>
          </w:tcPr>
          <w:p w:rsidR="00F372DA" w:rsidRPr="00BC3E02" w:rsidRDefault="00F372DA" w:rsidP="00F372DA">
            <w:pPr>
              <w:jc w:val="both"/>
            </w:pPr>
            <w:r w:rsidRPr="00BC3E02">
              <w:lastRenderedPageBreak/>
              <w:t xml:space="preserve">Продолжать расширять и систематизировать представления детей о насекомых; образовывать глаголы ; закреплять умение использовать предлоги над, на, </w:t>
            </w:r>
            <w:r w:rsidRPr="00BC3E02">
              <w:lastRenderedPageBreak/>
              <w:t>под, около, в , с, за; согласовывать сущ., с числительными и прилагательными в роде, числе и падеже; работать с деформированными предложениями; развивать познавательные процессы.</w:t>
            </w:r>
          </w:p>
        </w:tc>
        <w:tc>
          <w:tcPr>
            <w:tcW w:w="2661" w:type="dxa"/>
          </w:tcPr>
          <w:p w:rsidR="00F372DA" w:rsidRPr="00BC3E02" w:rsidRDefault="00F372DA" w:rsidP="00F372DA">
            <w:r w:rsidRPr="00BC3E02">
              <w:lastRenderedPageBreak/>
              <w:t xml:space="preserve">«Кто знает пусть продолжает», «Исправь предложение», «Почему это произошло?», «Снежный ком», </w:t>
            </w:r>
            <w:r w:rsidRPr="00BC3E02">
              <w:lastRenderedPageBreak/>
              <w:t>загадки, разрезные картинки, ориентация на плоскости, «Четвертый лишний»</w:t>
            </w:r>
          </w:p>
        </w:tc>
      </w:tr>
      <w:tr w:rsidR="00F372DA" w:rsidRPr="00BC3E02" w:rsidTr="00342027">
        <w:tc>
          <w:tcPr>
            <w:tcW w:w="993" w:type="dxa"/>
            <w:vMerge w:val="restart"/>
          </w:tcPr>
          <w:p w:rsidR="00F372DA" w:rsidRPr="00BC3E02" w:rsidRDefault="00F372DA" w:rsidP="00F372DA">
            <w:pPr>
              <w:jc w:val="center"/>
            </w:pPr>
            <w:r w:rsidRPr="00BC3E02">
              <w:lastRenderedPageBreak/>
              <w:t>лето, летние забавы</w:t>
            </w:r>
          </w:p>
        </w:tc>
        <w:tc>
          <w:tcPr>
            <w:tcW w:w="2976" w:type="dxa"/>
          </w:tcPr>
          <w:p w:rsidR="00F372DA" w:rsidRPr="00BC3E02" w:rsidRDefault="00F372DA" w:rsidP="00F372DA">
            <w:pPr>
              <w:jc w:val="both"/>
            </w:pPr>
            <w:r w:rsidRPr="00BC3E02">
              <w:t xml:space="preserve">Расширять и обогащать словарный запас по теме, определить место лета среди других времен года; согласовывать сущ. С прилагательными и числительными; употреблять антонимы, синонимы, подбирать к понятиям слова – признаки и слова – действия; употреблять уменьшительно – ласкательную форму имени сущ., употреблять сущ. единственного и множественного числа в </w:t>
            </w:r>
            <w:proofErr w:type="spellStart"/>
            <w:r w:rsidRPr="00BC3E02">
              <w:t>И.п</w:t>
            </w:r>
            <w:proofErr w:type="spellEnd"/>
            <w:r w:rsidRPr="00BC3E02">
              <w:t xml:space="preserve"> и </w:t>
            </w:r>
            <w:proofErr w:type="spellStart"/>
            <w:r w:rsidRPr="00BC3E02">
              <w:t>Р.п</w:t>
            </w:r>
            <w:proofErr w:type="spellEnd"/>
            <w:r w:rsidRPr="00BC3E02">
              <w:t>.; развивать познавательные процессы.</w:t>
            </w:r>
          </w:p>
        </w:tc>
        <w:tc>
          <w:tcPr>
            <w:tcW w:w="3434" w:type="dxa"/>
          </w:tcPr>
          <w:p w:rsidR="00F372DA" w:rsidRPr="00BC3E02" w:rsidRDefault="00F372DA" w:rsidP="00F372DA">
            <w:pPr>
              <w:jc w:val="both"/>
            </w:pPr>
            <w:r w:rsidRPr="00BC3E02">
              <w:t>Активизировать и обогатить словарь по теме; закреплять признаки лета, летние  месяцы; составлять предложения по опорным словам и по условно – графическим схемам; правильно употреблять падежные конструкции; подбирать антонимы, синонимы, слова – признаки, слова – действия; согласовывать существительные с числительными и прилагательными; развивать познавательные процессы.</w:t>
            </w:r>
          </w:p>
        </w:tc>
        <w:tc>
          <w:tcPr>
            <w:tcW w:w="2661" w:type="dxa"/>
          </w:tcPr>
          <w:p w:rsidR="00F372DA" w:rsidRPr="00BC3E02" w:rsidRDefault="00F372DA" w:rsidP="00F372DA">
            <w:r w:rsidRPr="00BC3E02">
              <w:t>«Назови признак», «Посчитай», «Скажи наоборот», «Скажи по – другому», «Какой?», «Что делает?», «Скажи ласково», «Один – много», разрезные картинки, «Составь предложение», «На чем?», «Нет чего?», «Четвертый лишний</w:t>
            </w:r>
          </w:p>
        </w:tc>
      </w:tr>
      <w:tr w:rsidR="00F372DA" w:rsidRPr="00BC3E02" w:rsidTr="00342027">
        <w:tc>
          <w:tcPr>
            <w:tcW w:w="993" w:type="dxa"/>
            <w:vMerge/>
          </w:tcPr>
          <w:p w:rsidR="00F372DA" w:rsidRPr="00BC3E02" w:rsidRDefault="00F372DA" w:rsidP="00F372DA">
            <w:pPr>
              <w:jc w:val="center"/>
            </w:pPr>
          </w:p>
        </w:tc>
        <w:tc>
          <w:tcPr>
            <w:tcW w:w="2976" w:type="dxa"/>
          </w:tcPr>
          <w:p w:rsidR="00F372DA" w:rsidRPr="00BC3E02" w:rsidRDefault="00F372DA" w:rsidP="00F372DA">
            <w:pPr>
              <w:jc w:val="both"/>
            </w:pPr>
            <w:r w:rsidRPr="00BC3E02">
              <w:t>Обобщить представления детей о лете и летних забавах; употреблять падежные конструкции с предлогами и без; подбирать к понятиям слова – признаки и слова – действия;   употреблять уменьшительно – ласкательную форму имени сущ.,   развивать познавательные процессы.</w:t>
            </w:r>
          </w:p>
        </w:tc>
        <w:tc>
          <w:tcPr>
            <w:tcW w:w="3434" w:type="dxa"/>
          </w:tcPr>
          <w:p w:rsidR="00F372DA" w:rsidRPr="00BC3E02" w:rsidRDefault="00F372DA" w:rsidP="00F372DA">
            <w:pPr>
              <w:jc w:val="both"/>
            </w:pPr>
            <w:r w:rsidRPr="00BC3E02">
              <w:t>Обобщить представления детей о лете и летних месяцах; употреблять название времени года и месяцев в Т.п., согласовывать сущ., с порядковыми и количественными числительными; употреблять падежные конструкции с предлогами и без; составлять рассказ – описание о зиме, развивать познавательные процессы.</w:t>
            </w:r>
          </w:p>
        </w:tc>
        <w:tc>
          <w:tcPr>
            <w:tcW w:w="2661" w:type="dxa"/>
          </w:tcPr>
          <w:p w:rsidR="00F372DA" w:rsidRPr="00BC3E02" w:rsidRDefault="00F372DA" w:rsidP="00F372DA">
            <w:r w:rsidRPr="00BC3E02">
              <w:t>«Какой?», «Что делает?», «Подбери слово», «Повтори, не ошибись», «На чем?», «Четвертый лишний», «Кто знает пусть продолжает», «Который по счету?», «Исправь ошибку».</w:t>
            </w:r>
          </w:p>
        </w:tc>
      </w:tr>
    </w:tbl>
    <w:p w:rsidR="00F372DA" w:rsidRPr="00BC3E02" w:rsidRDefault="00F372DA" w:rsidP="00F372DA"/>
    <w:p w:rsidR="00F372DA" w:rsidRPr="00BC3E02" w:rsidRDefault="00F372DA" w:rsidP="00F372DA">
      <w:pPr>
        <w:jc w:val="center"/>
      </w:pPr>
      <w:r w:rsidRPr="00BC3E02">
        <w:t>Блок «Развитие фонематического восприятия» старший возраст</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103"/>
        <w:gridCol w:w="2409"/>
      </w:tblGrid>
      <w:tr w:rsidR="00F372DA" w:rsidRPr="00BC3E02" w:rsidTr="00342027">
        <w:tc>
          <w:tcPr>
            <w:tcW w:w="10064" w:type="dxa"/>
            <w:gridSpan w:val="3"/>
          </w:tcPr>
          <w:p w:rsidR="00F372DA" w:rsidRPr="00BC3E02" w:rsidRDefault="00F372DA" w:rsidP="00F372DA">
            <w:pPr>
              <w:jc w:val="center"/>
              <w:rPr>
                <w:b/>
              </w:rPr>
            </w:pPr>
            <w:r w:rsidRPr="00BC3E02">
              <w:rPr>
                <w:b/>
              </w:rPr>
              <w:t>сентябрь</w:t>
            </w:r>
          </w:p>
        </w:tc>
      </w:tr>
      <w:tr w:rsidR="00F372DA" w:rsidRPr="00BC3E02" w:rsidTr="00342027">
        <w:tc>
          <w:tcPr>
            <w:tcW w:w="2552" w:type="dxa"/>
          </w:tcPr>
          <w:p w:rsidR="00F372DA" w:rsidRPr="00BC3E02" w:rsidRDefault="00F372DA" w:rsidP="00F372DA">
            <w:pPr>
              <w:jc w:val="center"/>
            </w:pPr>
            <w:r w:rsidRPr="00BC3E02">
              <w:t>тема</w:t>
            </w:r>
          </w:p>
        </w:tc>
        <w:tc>
          <w:tcPr>
            <w:tcW w:w="5103" w:type="dxa"/>
          </w:tcPr>
          <w:p w:rsidR="00F372DA" w:rsidRPr="00BC3E02" w:rsidRDefault="00F372DA" w:rsidP="00F372DA">
            <w:pPr>
              <w:jc w:val="center"/>
            </w:pPr>
            <w:r w:rsidRPr="00BC3E02">
              <w:t>цели</w:t>
            </w:r>
          </w:p>
        </w:tc>
        <w:tc>
          <w:tcPr>
            <w:tcW w:w="2409" w:type="dxa"/>
          </w:tcPr>
          <w:p w:rsidR="00F372DA" w:rsidRPr="00BC3E02" w:rsidRDefault="00F372DA" w:rsidP="00F372DA">
            <w:pPr>
              <w:jc w:val="center"/>
            </w:pPr>
            <w:r w:rsidRPr="00BC3E02">
              <w:t>дидактические игры</w:t>
            </w:r>
          </w:p>
        </w:tc>
      </w:tr>
      <w:tr w:rsidR="00F372DA" w:rsidRPr="00BC3E02" w:rsidTr="00342027">
        <w:tc>
          <w:tcPr>
            <w:tcW w:w="2552" w:type="dxa"/>
          </w:tcPr>
          <w:p w:rsidR="00F372DA" w:rsidRPr="00BC3E02" w:rsidRDefault="00F372DA" w:rsidP="00F372DA">
            <w:r w:rsidRPr="00BC3E02">
              <w:t>звуки</w:t>
            </w:r>
          </w:p>
        </w:tc>
        <w:tc>
          <w:tcPr>
            <w:tcW w:w="5103" w:type="dxa"/>
          </w:tcPr>
          <w:p w:rsidR="00F372DA" w:rsidRPr="00BC3E02" w:rsidRDefault="00F372DA" w:rsidP="00F372DA">
            <w:r w:rsidRPr="00BC3E02">
              <w:t>Познакомить детей с многообразием звуков; правильно употреблять термин «звуки»; проводить подготовительную работу по преодолению нарушений слоговой структуры; развивать фонематическое восприятие; развивать просодические компоненты речи; познакомить с органами артикуляции; развивать познавательные процессы.</w:t>
            </w:r>
          </w:p>
        </w:tc>
        <w:tc>
          <w:tcPr>
            <w:tcW w:w="2409" w:type="dxa"/>
          </w:tcPr>
          <w:p w:rsidR="00F372DA" w:rsidRPr="00BC3E02" w:rsidRDefault="00F372DA" w:rsidP="00F372DA">
            <w:r w:rsidRPr="00BC3E02">
              <w:t>«Повтори ритм», «Что звучит?», «Позови», «Громко – тихо».</w:t>
            </w:r>
          </w:p>
        </w:tc>
      </w:tr>
      <w:tr w:rsidR="00F372DA" w:rsidRPr="00BC3E02" w:rsidTr="00342027">
        <w:tc>
          <w:tcPr>
            <w:tcW w:w="2552" w:type="dxa"/>
          </w:tcPr>
          <w:p w:rsidR="00F372DA" w:rsidRPr="00BC3E02" w:rsidRDefault="00F372DA" w:rsidP="00F372DA">
            <w:pPr>
              <w:ind w:left="317" w:hanging="317"/>
            </w:pPr>
            <w:r w:rsidRPr="00BC3E02">
              <w:t>слова</w:t>
            </w:r>
          </w:p>
        </w:tc>
        <w:tc>
          <w:tcPr>
            <w:tcW w:w="5103" w:type="dxa"/>
          </w:tcPr>
          <w:p w:rsidR="00F372DA" w:rsidRPr="00BC3E02" w:rsidRDefault="00F372DA" w:rsidP="00F372DA">
            <w:r w:rsidRPr="00BC3E02">
              <w:t xml:space="preserve">Закрепить с детьми понятие «звуки», познакомить с многообразием слов; </w:t>
            </w:r>
            <w:r w:rsidRPr="00BC3E02">
              <w:lastRenderedPageBreak/>
              <w:t>познакомить с условно – графической схемой слова – предмет; подбирать рифму к слову; сформировать понимание, что в разных словах разное количество звуков; развивать фонематическое восприятие и познавательные процессы.</w:t>
            </w:r>
          </w:p>
        </w:tc>
        <w:tc>
          <w:tcPr>
            <w:tcW w:w="2409" w:type="dxa"/>
          </w:tcPr>
          <w:p w:rsidR="00F372DA" w:rsidRPr="00BC3E02" w:rsidRDefault="00F372DA" w:rsidP="00F372DA">
            <w:r w:rsidRPr="00BC3E02">
              <w:lastRenderedPageBreak/>
              <w:t xml:space="preserve">«Найди себе пару», «Доскажи словечко», </w:t>
            </w:r>
            <w:r w:rsidRPr="00BC3E02">
              <w:lastRenderedPageBreak/>
              <w:t>«Какой звук потерялся?», «Найди короткое слово», «Прошагай слово»,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lastRenderedPageBreak/>
              <w:t>октябрь</w:t>
            </w:r>
          </w:p>
        </w:tc>
      </w:tr>
      <w:tr w:rsidR="00F372DA" w:rsidRPr="00BC3E02" w:rsidTr="00342027">
        <w:tc>
          <w:tcPr>
            <w:tcW w:w="2552" w:type="dxa"/>
          </w:tcPr>
          <w:p w:rsidR="00F372DA" w:rsidRPr="00BC3E02" w:rsidRDefault="00F372DA" w:rsidP="00F372DA">
            <w:r w:rsidRPr="00BC3E02">
              <w:t>Слова - действия</w:t>
            </w:r>
          </w:p>
        </w:tc>
        <w:tc>
          <w:tcPr>
            <w:tcW w:w="5103" w:type="dxa"/>
          </w:tcPr>
          <w:p w:rsidR="00F372DA" w:rsidRPr="00BC3E02" w:rsidRDefault="00F372DA" w:rsidP="00F372DA">
            <w:r w:rsidRPr="00BC3E02">
              <w:t>Закреплять знания о словах – предметах, подбирать схему к слову; дифференцировать вопросы КТО?, ЧТО?; познакомить со словами – действиями и условно – графической схемой; подбирать слова – действия к понятиям; составлять словосочетания по схеме;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«Кто – что», «Подбери картинку» (живое - неживое), «Что делает?», «Составь по схеме», «Хлопни в ладоши», «Громко – тихо», «Прошагай слово»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Слова - признаки</w:t>
            </w:r>
          </w:p>
        </w:tc>
        <w:tc>
          <w:tcPr>
            <w:tcW w:w="5103" w:type="dxa"/>
          </w:tcPr>
          <w:p w:rsidR="00F372DA" w:rsidRPr="00BC3E02" w:rsidRDefault="00F372DA" w:rsidP="00F372DA">
            <w:r w:rsidRPr="00BC3E02">
              <w:t>Познакомить детей со словами - признаками; закрепить представления о словах – предметах и словах - действиях; познакомить с условно - графической схемой слов – признаков; подбирать слова – признаки к понятиям, составлять словосочетания к схемам; закрепить представления о звуках;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«Повтори ритм», «Доскажи словечко», «Прошагай слово», «Составь по схеме», «Хлопни в ладоши», дыхательные и артикуляционные гимнастики.</w:t>
            </w:r>
          </w:p>
        </w:tc>
      </w:tr>
      <w:tr w:rsidR="00F372DA" w:rsidRPr="00BC3E02" w:rsidTr="00342027">
        <w:tc>
          <w:tcPr>
            <w:tcW w:w="2552" w:type="dxa"/>
          </w:tcPr>
          <w:p w:rsidR="00F372DA" w:rsidRPr="00BC3E02" w:rsidRDefault="00F372DA" w:rsidP="00F372DA">
            <w:r w:rsidRPr="00BC3E02">
              <w:t>предложение</w:t>
            </w:r>
          </w:p>
        </w:tc>
        <w:tc>
          <w:tcPr>
            <w:tcW w:w="5103" w:type="dxa"/>
          </w:tcPr>
          <w:p w:rsidR="00F372DA" w:rsidRPr="00BC3E02" w:rsidRDefault="00F372DA" w:rsidP="00F372DA">
            <w:r w:rsidRPr="00BC3E02">
              <w:t>Познакомить с понятием предложение, с условно – графической схемой предложения; познакомить с обозначением первого и последующих слов в предложении;  закрепить представления о речевых и неречевых звуках; подбирать к условно – графическим схемам слов понятия; составлять предложения к схемам по картинкам;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«Повтори, не ошибись», «Подбери к схеме слово», «Подружи слова», «Составь предложение», «Хлопни в ладоши», «Громко – тихо», «Прошагай слово»,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Гласный звук «а»</w:t>
            </w:r>
          </w:p>
        </w:tc>
        <w:tc>
          <w:tcPr>
            <w:tcW w:w="5103" w:type="dxa"/>
          </w:tcPr>
          <w:p w:rsidR="00F372DA" w:rsidRPr="00BC3E02" w:rsidRDefault="00F372DA" w:rsidP="00F372DA">
            <w:r w:rsidRPr="00BC3E02">
              <w:t>Закрепить навык четкого произнесения звука «а»; познакомить с артикуляционной и акустической характеристикой звука «а»; познакомить с понятием «гласный звук»; формировать умение выделять гласный звук «а» из ряда звуков; выделять звук «а»  в начале слова; закрепить представления о словах, составлять предложения;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«Повтори, не ошибись», «Хлопни в ладоши», «Отгадай, сколько звуков произнесу», «Составь предложение», «Громко – тихо», «Высоко - низко»,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ноябрь</w:t>
            </w:r>
          </w:p>
        </w:tc>
      </w:tr>
      <w:tr w:rsidR="00F372DA" w:rsidRPr="00BC3E02" w:rsidTr="00342027">
        <w:tc>
          <w:tcPr>
            <w:tcW w:w="2552" w:type="dxa"/>
          </w:tcPr>
          <w:p w:rsidR="00F372DA" w:rsidRPr="00BC3E02" w:rsidRDefault="00F372DA" w:rsidP="00F372DA">
            <w:r w:rsidRPr="00BC3E02">
              <w:t>Звук и буква А, а.</w:t>
            </w:r>
          </w:p>
        </w:tc>
        <w:tc>
          <w:tcPr>
            <w:tcW w:w="5103" w:type="dxa"/>
          </w:tcPr>
          <w:p w:rsidR="00F372DA" w:rsidRPr="00BC3E02" w:rsidRDefault="00F372DA" w:rsidP="00F372DA">
            <w:r w:rsidRPr="00BC3E02">
              <w:t xml:space="preserve">Закрепить понятие «гласный звук», </w:t>
            </w:r>
            <w:r w:rsidRPr="00BC3E02">
              <w:lastRenderedPageBreak/>
              <w:t>познакомить с буквами А, а, находить данные буквы среди множества; закреплять умение выделять гласный звук «а» из ряда звуков; подбирать слова - картинки к звуку «а»; выделять звук «а»  в начале слова; закрепить представления о словах, составлять предложения;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lastRenderedPageBreak/>
              <w:t xml:space="preserve">«Повтори, не </w:t>
            </w:r>
            <w:r w:rsidRPr="00BC3E02">
              <w:lastRenderedPageBreak/>
              <w:t>ошибись», «Хлопни в ладоши», «Найди букву», «Подбери картинку», «Составь предложение», «Громко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lastRenderedPageBreak/>
              <w:t>Гласный звук «у»</w:t>
            </w:r>
          </w:p>
        </w:tc>
        <w:tc>
          <w:tcPr>
            <w:tcW w:w="5103" w:type="dxa"/>
          </w:tcPr>
          <w:p w:rsidR="00F372DA" w:rsidRPr="00BC3E02" w:rsidRDefault="00F372DA" w:rsidP="00F372DA">
            <w:r w:rsidRPr="00BC3E02">
              <w:t>Закрепить навык четкого произнесения звука «у»; познакомить с артикуляционной и акустической характеристикой звука «у»; закрепить понятие  «гласный звук»; формировать умение выделять гласный звук «у» из ряда звуков; выделять звук «у»  в начале слова; закрепить представления о словах, составлять предложения;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«Повтори, не ошибись», «Хлопни в ладоши», «Отгадай, сколько звуков произнесу», «Составь предложение», «Громко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У, у.</w:t>
            </w:r>
          </w:p>
        </w:tc>
        <w:tc>
          <w:tcPr>
            <w:tcW w:w="5103" w:type="dxa"/>
          </w:tcPr>
          <w:p w:rsidR="00F372DA" w:rsidRPr="00BC3E02" w:rsidRDefault="00F372DA" w:rsidP="00F372DA">
            <w:r w:rsidRPr="00BC3E02">
              <w:t>Закрепить понятие «гласный звук», познакомить с буквами У, у, находить данные буквы среди множества; закреплять умение выделять гласный звук «у» из ряда звуков; подбирать слова - картинки к звуку «у»; выделять звук «у»  в начале слова; сформировать предпосылки к анализу  и синтезу звуковых комплексов АУ, УА;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«Доскажи словечко», «Повтори, не ошибись», «Хлопни в ладоши», «Найди букву», «Подбери картинку», «Назови первый звук», «Громко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Гласный звук «о»</w:t>
            </w:r>
          </w:p>
        </w:tc>
        <w:tc>
          <w:tcPr>
            <w:tcW w:w="5103" w:type="dxa"/>
          </w:tcPr>
          <w:p w:rsidR="00F372DA" w:rsidRPr="00BC3E02" w:rsidRDefault="00F372DA" w:rsidP="00F372DA">
            <w:r w:rsidRPr="00BC3E02">
              <w:t>Закрепить навык четкого произнесения звука «о»; познакомить с артикуляционной и акустической характеристикой звука «о»; закрепить понятие  «гласный звук»; формировать умение выделять гласный звук «о» из ряда звуков; выделять звук «о»  в начале слова и в конце слова; закрепить умение подбирать слово с заданным звуком;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Назови слово на звук…», «Определи позицию», «Повтори, не ошибись», «Хлопни в ладоши», «Отгадай, сколько звуков произнесу», , «Громко – тихо», «Высоко - низко»,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декабрь</w:t>
            </w:r>
          </w:p>
        </w:tc>
      </w:tr>
      <w:tr w:rsidR="00F372DA" w:rsidRPr="00BC3E02" w:rsidTr="00342027">
        <w:tc>
          <w:tcPr>
            <w:tcW w:w="2552" w:type="dxa"/>
          </w:tcPr>
          <w:p w:rsidR="00F372DA" w:rsidRPr="00BC3E02" w:rsidRDefault="00F372DA" w:rsidP="00F372DA">
            <w:r w:rsidRPr="00BC3E02">
              <w:t xml:space="preserve">Звук и буква </w:t>
            </w:r>
            <w:proofErr w:type="spellStart"/>
            <w:r w:rsidRPr="00BC3E02">
              <w:t>О,о</w:t>
            </w:r>
            <w:proofErr w:type="spellEnd"/>
            <w:r w:rsidRPr="00BC3E02">
              <w:t>.</w:t>
            </w:r>
          </w:p>
        </w:tc>
        <w:tc>
          <w:tcPr>
            <w:tcW w:w="5103" w:type="dxa"/>
          </w:tcPr>
          <w:p w:rsidR="00F372DA" w:rsidRPr="00BC3E02" w:rsidRDefault="00F372DA" w:rsidP="00F372DA">
            <w:r w:rsidRPr="00BC3E02">
              <w:t>Познакомить с буквами</w:t>
            </w:r>
            <w:proofErr w:type="gramStart"/>
            <w:r w:rsidRPr="00BC3E02">
              <w:t xml:space="preserve"> О</w:t>
            </w:r>
            <w:proofErr w:type="gramEnd"/>
            <w:r w:rsidRPr="00BC3E02">
              <w:t xml:space="preserve">, о, находить данные буквы среди множества; закреплять умение выделять гласный звук «о» из ряда звуков; подбирать слова - картинки к звукам «а», «о», «у»; выделять звук «о»  в начале слова; сформировать предпосылки к анализу  и синтезу звуковых комплексов АУО, ОУА; </w:t>
            </w:r>
            <w:r w:rsidRPr="00BC3E02">
              <w:lastRenderedPageBreak/>
              <w:t>составлять предложения с заданным словом;</w:t>
            </w:r>
            <w:r w:rsidR="00342027">
              <w:t xml:space="preserve"> </w:t>
            </w:r>
            <w:r w:rsidRPr="00BC3E02">
              <w:t>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proofErr w:type="gramStart"/>
            <w:r w:rsidRPr="00BC3E02">
              <w:lastRenderedPageBreak/>
              <w:t>«Доскажи словечко», «Повтори ритм»,</w:t>
            </w:r>
            <w:r w:rsidR="00342027">
              <w:t xml:space="preserve"> </w:t>
            </w:r>
            <w:r w:rsidRPr="00BC3E02">
              <w:t xml:space="preserve">«Повтори, не ошибись», «Хлопни в ладоши», «Найди букву», «Подбери картинку», «Назови </w:t>
            </w:r>
            <w:r w:rsidRPr="00BC3E02">
              <w:lastRenderedPageBreak/>
              <w:t>первый звук», «Громко – тихо», «Высоко - низко», дыхательные и артикуляционные гимнастики.</w:t>
            </w:r>
            <w:proofErr w:type="gramEnd"/>
          </w:p>
        </w:tc>
      </w:tr>
      <w:tr w:rsidR="00F372DA" w:rsidRPr="00BC3E02" w:rsidTr="00342027">
        <w:tc>
          <w:tcPr>
            <w:tcW w:w="2552" w:type="dxa"/>
          </w:tcPr>
          <w:p w:rsidR="00F372DA" w:rsidRPr="00BC3E02" w:rsidRDefault="00F372DA" w:rsidP="00F372DA">
            <w:r w:rsidRPr="00BC3E02">
              <w:lastRenderedPageBreak/>
              <w:t>Звук и буква И, и.</w:t>
            </w:r>
          </w:p>
        </w:tc>
        <w:tc>
          <w:tcPr>
            <w:tcW w:w="5103" w:type="dxa"/>
          </w:tcPr>
          <w:p w:rsidR="00F372DA" w:rsidRPr="00BC3E02" w:rsidRDefault="00F372DA" w:rsidP="00F372DA">
            <w:r w:rsidRPr="00BC3E02">
              <w:t>Закрепить навык четкого произнесения звука «и»; познакомить с артикуляционной и акустической характеристикой звука «и»; формировать умение выделять гласный звук «и» из ряда звуков; определять позицию звука «и»  в начале слова, в середине и в конце слова; познакомить с буквами И, и, находить данные буквы среди множества; закрепить умение подбирать слово с заданным звуком;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Назови слово на звук…», «Найди букву», «Определи позицию», «Повтори, не ошибись», «Хлопни в ладоши», «Отгадай, сколько звуков произнесу»,  «Громко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Звуки «а», «у», «о», «и».</w:t>
            </w:r>
          </w:p>
        </w:tc>
        <w:tc>
          <w:tcPr>
            <w:tcW w:w="5103" w:type="dxa"/>
          </w:tcPr>
          <w:p w:rsidR="00F372DA" w:rsidRPr="00BC3E02" w:rsidRDefault="00F372DA" w:rsidP="00F372DA">
            <w:r w:rsidRPr="00BC3E02">
              <w:t xml:space="preserve">Закрепить термин «гласные звуки»; производить </w:t>
            </w:r>
            <w:proofErr w:type="spellStart"/>
            <w:r w:rsidRPr="00BC3E02">
              <w:t>слухо</w:t>
            </w:r>
            <w:proofErr w:type="spellEnd"/>
            <w:r w:rsidRPr="00BC3E02">
              <w:t xml:space="preserve"> – произносительную дифференциацию звуков «а», «у», «о», «и»; закрепить навык определения места гласного звука в ударной позиции в слове; вычленять заданный звук из звукового и слогового ряда; закреплять умение анализа  и синтеза звуковых комплексов АИУО, ИОУА и т.д.;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«Узнай звук по артикуляции», «Выложи ряд», «Определи позицию», «Доскажи словечко», «Повтори ритм», «Повтори, не ошибись», «Хлопни в ладоши», дыхательные и артикуляционные гимнастики.</w:t>
            </w:r>
          </w:p>
        </w:tc>
      </w:tr>
      <w:tr w:rsidR="00F372DA" w:rsidRPr="00BC3E02" w:rsidTr="00342027">
        <w:tc>
          <w:tcPr>
            <w:tcW w:w="2552" w:type="dxa"/>
          </w:tcPr>
          <w:p w:rsidR="00F372DA" w:rsidRPr="00BC3E02" w:rsidRDefault="00F372DA" w:rsidP="00F372DA">
            <w:r w:rsidRPr="00BC3E02">
              <w:t>Согласные звуки «м» - «м».</w:t>
            </w:r>
          </w:p>
        </w:tc>
        <w:tc>
          <w:tcPr>
            <w:tcW w:w="5103" w:type="dxa"/>
          </w:tcPr>
          <w:p w:rsidR="00F372DA" w:rsidRPr="00BC3E02" w:rsidRDefault="00F372DA" w:rsidP="00F372DA">
            <w:r w:rsidRPr="00BC3E02">
              <w:t>Познакомить детей с понятиями: «согласный звук», «твердый – мягкий звук», «звонкий – глухой звук»; четко произносить звуки «м», «м», дифференцировать их на слух и в произношении; познакомить с артикуляционной и акустической характеристикой звуков «м», «м»; выделять звуки «м», «м» из ряда звуков, слогов и слов; формировать умение определять позицию «м», «м»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«Высоко - низко»,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январь</w:t>
            </w:r>
          </w:p>
        </w:tc>
      </w:tr>
      <w:tr w:rsidR="00F372DA" w:rsidRPr="00BC3E02" w:rsidTr="00342027">
        <w:tc>
          <w:tcPr>
            <w:tcW w:w="2552" w:type="dxa"/>
          </w:tcPr>
          <w:p w:rsidR="00F372DA" w:rsidRPr="00BC3E02" w:rsidRDefault="00F372DA" w:rsidP="00F372DA">
            <w:r w:rsidRPr="00BC3E02">
              <w:t>Звуки и буквы М, м.</w:t>
            </w:r>
          </w:p>
        </w:tc>
        <w:tc>
          <w:tcPr>
            <w:tcW w:w="5103" w:type="dxa"/>
          </w:tcPr>
          <w:p w:rsidR="00F372DA" w:rsidRPr="00BC3E02" w:rsidRDefault="00F372DA" w:rsidP="00F372DA">
            <w:r w:rsidRPr="00BC3E02">
              <w:t xml:space="preserve">Закреплять навыки различения звуков «м», «м»;  закрепить понятия: «согласный звук», «твердый – мягкий звук», «звонкий – глухой звук»; определять твердость и мягкость согласных звуков; познакомит с буквами М, м; продолжать определять позицию звуков «м», «м» в начале слова; формировать навыки звукового анализа и синтеза обратных слогов АМ, ОМ, УМ; развивать просодические </w:t>
            </w:r>
            <w:r w:rsidRPr="00BC3E02">
              <w:lastRenderedPageBreak/>
              <w:t>компоненты речи, фонематическое восприятие и познавательные процессы.</w:t>
            </w:r>
          </w:p>
        </w:tc>
        <w:tc>
          <w:tcPr>
            <w:tcW w:w="2409" w:type="dxa"/>
          </w:tcPr>
          <w:p w:rsidR="00F372DA" w:rsidRPr="00BC3E02" w:rsidRDefault="00F372DA" w:rsidP="00F372DA">
            <w:r w:rsidRPr="00BC3E02">
              <w:lastRenderedPageBreak/>
              <w:t xml:space="preserve">«Доскажи словечко», «Подарки Тиму и Тому», «Определи позицию», «Повтори не ошибись», «Скажи наоборот», «Сложи букву из счетных палочек», «Выложи слог», </w:t>
            </w:r>
            <w:r w:rsidRPr="00BC3E02">
              <w:lastRenderedPageBreak/>
              <w:t>«Громко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lastRenderedPageBreak/>
              <w:t>Звуки «п», «п».</w:t>
            </w:r>
          </w:p>
        </w:tc>
        <w:tc>
          <w:tcPr>
            <w:tcW w:w="5103" w:type="dxa"/>
          </w:tcPr>
          <w:p w:rsidR="00F372DA" w:rsidRPr="00BC3E02" w:rsidRDefault="00F372DA" w:rsidP="00F372DA">
            <w:r w:rsidRPr="00BC3E02">
              <w:t>Формировать умение четко произносить звуки «п», «п», дифференцировать их на слух и в произношении; познакомить с артикуляционной и акустической характеристикой звуков «п», «п»; выделять звуки «п», «п» из ряда звуков, слогов и слов; формировать умение определять позицию «п», «п»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«Высоко - низко»,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Звуки и буквы П, п.</w:t>
            </w:r>
          </w:p>
        </w:tc>
        <w:tc>
          <w:tcPr>
            <w:tcW w:w="5103" w:type="dxa"/>
          </w:tcPr>
          <w:p w:rsidR="00F372DA" w:rsidRPr="00BC3E02" w:rsidRDefault="00F372DA" w:rsidP="00F372DA">
            <w:r w:rsidRPr="00BC3E02">
              <w:t>Закреплять навыки различения звуков «п», «п»;  закрепить понятия: «согласный звук», «твердый – мягкий звук», «звонкий – глухой звук»; определять твердость и мягкость согласных звуков; познакомит с буквами П, п ; продолжать определять позицию звуков «п», «п» в начале слова; формировать навыки звукового анализа и синтеза обратных слогов АП, ОП, УП;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«Доскажи словечко», «Подарки Тиму и Тому», «Определи позицию», «Повтори не ошибись», «Скажи наоборот», «Сложи букву из счетных палочек», «Выложи слог», «Громко – тихо», «Высоко - низко»,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февраль</w:t>
            </w:r>
          </w:p>
        </w:tc>
      </w:tr>
      <w:tr w:rsidR="00F372DA" w:rsidRPr="00BC3E02" w:rsidTr="00342027">
        <w:tc>
          <w:tcPr>
            <w:tcW w:w="2552" w:type="dxa"/>
          </w:tcPr>
          <w:p w:rsidR="00F372DA" w:rsidRPr="00BC3E02" w:rsidRDefault="00F372DA" w:rsidP="00F372DA">
            <w:r w:rsidRPr="00BC3E02">
              <w:t>Звуки «т», «т».</w:t>
            </w:r>
          </w:p>
        </w:tc>
        <w:tc>
          <w:tcPr>
            <w:tcW w:w="5103" w:type="dxa"/>
          </w:tcPr>
          <w:p w:rsidR="00F372DA" w:rsidRPr="00BC3E02" w:rsidRDefault="00F372DA" w:rsidP="00F372DA">
            <w:r w:rsidRPr="00BC3E02">
              <w:t>Формировать умение четко произносить звуки «т», «т», дифференцировать их на слух и в произношении; познакомить с артикуляционной и акустической характеристикой звуков «т», «т»; выделять звуки «т», «т» из ряда звуков, слогов и слов; формировать умение определять позицию «т», «т»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Т, т.</w:t>
            </w:r>
          </w:p>
        </w:tc>
        <w:tc>
          <w:tcPr>
            <w:tcW w:w="5103" w:type="dxa"/>
          </w:tcPr>
          <w:p w:rsidR="00F372DA" w:rsidRPr="00BC3E02" w:rsidRDefault="00F372DA" w:rsidP="00F372DA">
            <w:r w:rsidRPr="00BC3E02">
              <w:t xml:space="preserve">Закреплять навыки различения звуков «т», «т»;  закрепить понятия: «согласный звук», «твердый – мягкий звук», «звонкий – глухой звук»; определять твердость и мягкость согласных звуков; познакомит с буквами Т, т ; продолжать определять позицию звуков «т», «т» в начале слова; формировать навыки звукового анализа и синтеза обратных слогов АТ, ОТ, УТ; развивать просодические </w:t>
            </w:r>
            <w:r w:rsidRPr="00BC3E02">
              <w:lastRenderedPageBreak/>
              <w:t>компоненты речи, фонематическое восприятие и познавательные процессы</w:t>
            </w:r>
          </w:p>
        </w:tc>
        <w:tc>
          <w:tcPr>
            <w:tcW w:w="2409" w:type="dxa"/>
          </w:tcPr>
          <w:p w:rsidR="00F372DA" w:rsidRPr="00BC3E02" w:rsidRDefault="00F372DA" w:rsidP="00F372DA">
            <w:r w:rsidRPr="00BC3E02">
              <w:lastRenderedPageBreak/>
              <w:t xml:space="preserve">«Доскажи словечко», «Подарки Тиму и Тому», «Определи позицию», «Повтори не ошибись», «Скажи наоборот», «Сложи букву из счетных палочек», «Выложи слог», </w:t>
            </w:r>
            <w:r w:rsidRPr="00BC3E02">
              <w:lastRenderedPageBreak/>
              <w:t>«Громко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lastRenderedPageBreak/>
              <w:t>Звук «ы», буква ы.</w:t>
            </w:r>
          </w:p>
        </w:tc>
        <w:tc>
          <w:tcPr>
            <w:tcW w:w="5103" w:type="dxa"/>
          </w:tcPr>
          <w:p w:rsidR="00F372DA" w:rsidRPr="00BC3E02" w:rsidRDefault="00F372DA" w:rsidP="00F372DA">
            <w:r w:rsidRPr="00BC3E02">
              <w:t>Закрепить навык четкого произнесения звука «ы»; познакомить с артикуляционной и акустической характеристикой звука «ы»; формировать умение выделять гласный звук «ы» из ряда звуков; определять позицию звука «ы»  в середине и в конце слова; познакомить с буквой ы, находить данную букву среди множества; формировать умение звукового анализа и синтеза обратных слогов, преобразовывать в прямые слоги;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 Повтори, не ошибись», «Пароход», «Хлопни в ладоши», «Далеко – близко», «Горы», «Где спрятался звук?», «Выложи слог», «Измени слог»,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Звуки «ы» - «и»; буквы ы – и.</w:t>
            </w:r>
          </w:p>
        </w:tc>
        <w:tc>
          <w:tcPr>
            <w:tcW w:w="5103" w:type="dxa"/>
          </w:tcPr>
          <w:p w:rsidR="00F372DA" w:rsidRPr="00BC3E02" w:rsidRDefault="00F372DA" w:rsidP="00F372DA">
            <w:r w:rsidRPr="00BC3E02">
              <w:t xml:space="preserve">Формировать навык воспринимать и воспроизводить различные ритмические структуры; формировать </w:t>
            </w:r>
            <w:proofErr w:type="spellStart"/>
            <w:r w:rsidRPr="00BC3E02">
              <w:t>слухо</w:t>
            </w:r>
            <w:proofErr w:type="spellEnd"/>
            <w:r w:rsidRPr="00BC3E02">
              <w:t xml:space="preserve"> - произносительную дифференциацию звуков «ы» - «и»; познакомить с правилом о том, что звук «и» обеспечивает мягкость предыдущего согласного; выкладывать и анализировать слоги из ранее изученных букв;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«Хлопни так же», «Угадай карточку», «Далеко – близко», «Горы», « Повтори, не ошибись», «Подарки Тиму и Тому», «Определи позицию»,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март</w:t>
            </w:r>
          </w:p>
        </w:tc>
      </w:tr>
      <w:tr w:rsidR="00F372DA" w:rsidRPr="00BC3E02" w:rsidTr="00342027">
        <w:tc>
          <w:tcPr>
            <w:tcW w:w="2552" w:type="dxa"/>
          </w:tcPr>
          <w:p w:rsidR="00F372DA" w:rsidRPr="00BC3E02" w:rsidRDefault="00F372DA" w:rsidP="00F372DA">
            <w:r w:rsidRPr="00BC3E02">
              <w:t>Звуки «в», «в».</w:t>
            </w:r>
          </w:p>
        </w:tc>
        <w:tc>
          <w:tcPr>
            <w:tcW w:w="5103" w:type="dxa"/>
          </w:tcPr>
          <w:p w:rsidR="00F372DA" w:rsidRPr="00BC3E02" w:rsidRDefault="00F372DA" w:rsidP="00F372DA">
            <w:r w:rsidRPr="00BC3E02">
              <w:t>Формировать умение четко произносить звуки «в», «в», дифференцировать их на слух и в произношении; познакомить с артикуляционной и акустической характеристикой звуков «в», «в»; выделять звуки «в», «в» из ряда звуков, слогов и слов; формировать умение определять позицию «в», «в»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В, в.</w:t>
            </w:r>
          </w:p>
        </w:tc>
        <w:tc>
          <w:tcPr>
            <w:tcW w:w="5103" w:type="dxa"/>
          </w:tcPr>
          <w:p w:rsidR="00F372DA" w:rsidRPr="00BC3E02" w:rsidRDefault="00F372DA" w:rsidP="00F372DA">
            <w:r w:rsidRPr="00BC3E02">
              <w:t xml:space="preserve">Закреплять навыки различения звуков «в», «в»;  закрепить понятия: «согласный звук», «твердый – мягкий звук», «звонкий – глухой звук»; определять твердость и мягкость согласных звуков; познакомит с буквами В, в ; продолжать определять позицию звуков «в», «в» в начале слова; формировать навыки звукового анализа и синтеза обратных и прямых  слогов АВ, ВА, УВ, ВУ и </w:t>
            </w:r>
            <w:proofErr w:type="spellStart"/>
            <w:r w:rsidRPr="00BC3E02">
              <w:t>т.д</w:t>
            </w:r>
            <w:proofErr w:type="spellEnd"/>
            <w:r w:rsidRPr="00BC3E02">
              <w:t>;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 xml:space="preserve">«Доскажи словечко», «Подарки Тиму и Тому», «Определи позицию», «Повтори не ошибись», «Скажи наоборот», «Сложи букву из счетных палочек», «Выложи слог», «Громко – тихо», «Горы», дыхательные и </w:t>
            </w:r>
            <w:r w:rsidRPr="00BC3E02">
              <w:lastRenderedPageBreak/>
              <w:t>артикуляционные гимнастики.</w:t>
            </w:r>
          </w:p>
        </w:tc>
      </w:tr>
      <w:tr w:rsidR="00F372DA" w:rsidRPr="00BC3E02" w:rsidTr="00342027">
        <w:tc>
          <w:tcPr>
            <w:tcW w:w="2552" w:type="dxa"/>
          </w:tcPr>
          <w:p w:rsidR="00F372DA" w:rsidRPr="00BC3E02" w:rsidRDefault="00F372DA" w:rsidP="00F372DA">
            <w:r w:rsidRPr="00BC3E02">
              <w:lastRenderedPageBreak/>
              <w:t>Звуки «н», «н».</w:t>
            </w:r>
          </w:p>
        </w:tc>
        <w:tc>
          <w:tcPr>
            <w:tcW w:w="5103" w:type="dxa"/>
          </w:tcPr>
          <w:p w:rsidR="00F372DA" w:rsidRPr="00BC3E02" w:rsidRDefault="00F372DA" w:rsidP="00F372DA">
            <w:r w:rsidRPr="00BC3E02">
              <w:t>Формировать умение четко произносить звуки «н», «н», дифференцировать их на слух и в произношении; познакомить с артикуляционной и акустической характеристикой звуков «н», «н»; выделять звуки «н», «н» из ряда звуков, слогов и слов; формировать умение определять позицию «н», «н»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Н, н.</w:t>
            </w:r>
          </w:p>
        </w:tc>
        <w:tc>
          <w:tcPr>
            <w:tcW w:w="5103" w:type="dxa"/>
          </w:tcPr>
          <w:p w:rsidR="00F372DA" w:rsidRPr="00BC3E02" w:rsidRDefault="00F372DA" w:rsidP="00F372DA">
            <w:r w:rsidRPr="00BC3E02">
              <w:t>Закреплять навыки различения звуков «н», «н»;  определять твердость и мягкость согласных звуков; познакомить с буквами Н, н ; продолжать определять позицию звуков «н», «н» в начале и середине слова; формировать навыки звукового анализа и синтеза обратных слогов АН, ОН, УН, преобразовывать их в прямые слоги;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 xml:space="preserve"> «Подарки Тиму и Тому», «Определи позицию», «Повтори не ошибись», «Скажи наоборот», «Сложи букву из счетных палочек», «Выложи слог», «Громко – тихо», «Горы»,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апрель</w:t>
            </w:r>
          </w:p>
        </w:tc>
      </w:tr>
      <w:tr w:rsidR="00F372DA" w:rsidRPr="00BC3E02" w:rsidTr="00342027">
        <w:tc>
          <w:tcPr>
            <w:tcW w:w="2552" w:type="dxa"/>
          </w:tcPr>
          <w:p w:rsidR="00F372DA" w:rsidRPr="00BC3E02" w:rsidRDefault="00F372DA" w:rsidP="00F372DA">
            <w:r w:rsidRPr="00BC3E02">
              <w:t>Звуки «к», «к».</w:t>
            </w:r>
          </w:p>
        </w:tc>
        <w:tc>
          <w:tcPr>
            <w:tcW w:w="5103" w:type="dxa"/>
          </w:tcPr>
          <w:p w:rsidR="00F372DA" w:rsidRPr="00BC3E02" w:rsidRDefault="00F372DA" w:rsidP="00F372DA">
            <w:r w:rsidRPr="00BC3E02">
              <w:t>Формировать умение четко произносить звуки «к», «к», дифференцировать их на слух и в произношении; познакомить с артикуляционной и акустической характеристикой звуков «к», «к»; выделять звуки «к», «к» из ряда звуков, слогов и слов; формировать умение определять позицию «к», «к»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К, к.</w:t>
            </w:r>
          </w:p>
        </w:tc>
        <w:tc>
          <w:tcPr>
            <w:tcW w:w="5103" w:type="dxa"/>
          </w:tcPr>
          <w:p w:rsidR="00F372DA" w:rsidRPr="00BC3E02" w:rsidRDefault="00F372DA" w:rsidP="00F372DA">
            <w:r w:rsidRPr="00BC3E02">
              <w:t xml:space="preserve">Закреплять навыки различения звуков «к», «к»; определять твердость и мягкость согласных звуков; познакомить с буквами К, к ; продолжать определять позицию звуков «к», «к» в начале ,  середине и конце слова; формировать навыки звукового анализа и синтеза обратных слогов АК, ОК, ИК, преобразовывать их в прямые слоги; развивать просодические компоненты речи, фонематическое восприятие и познавательные процессы. </w:t>
            </w:r>
          </w:p>
        </w:tc>
        <w:tc>
          <w:tcPr>
            <w:tcW w:w="2409" w:type="dxa"/>
          </w:tcPr>
          <w:p w:rsidR="00F372DA" w:rsidRPr="00BC3E02" w:rsidRDefault="00F372DA" w:rsidP="00F372DA">
            <w:r w:rsidRPr="00BC3E02">
              <w:t xml:space="preserve">«Доскажи словечко», «Подарки Тиму и Тому», «Определи позицию», «Повтори не ошибись», «Скажи наоборот», «Сложи букву из счетных палочек», «Выложи слог», «Громко – тихо», «Горы», дыхательные и артикуляционные </w:t>
            </w:r>
            <w:r w:rsidRPr="00BC3E02">
              <w:lastRenderedPageBreak/>
              <w:t>гимнастики.</w:t>
            </w:r>
          </w:p>
        </w:tc>
      </w:tr>
      <w:tr w:rsidR="00F372DA" w:rsidRPr="00BC3E02" w:rsidTr="00342027">
        <w:tc>
          <w:tcPr>
            <w:tcW w:w="2552" w:type="dxa"/>
          </w:tcPr>
          <w:p w:rsidR="00F372DA" w:rsidRPr="00BC3E02" w:rsidRDefault="00F372DA" w:rsidP="00F372DA">
            <w:r w:rsidRPr="00BC3E02">
              <w:lastRenderedPageBreak/>
              <w:t>Звуки «с», «с».</w:t>
            </w:r>
          </w:p>
        </w:tc>
        <w:tc>
          <w:tcPr>
            <w:tcW w:w="5103" w:type="dxa"/>
          </w:tcPr>
          <w:p w:rsidR="00F372DA" w:rsidRPr="00BC3E02" w:rsidRDefault="00F372DA" w:rsidP="00F372DA">
            <w:r w:rsidRPr="00BC3E02">
              <w:t>Формировать умение четко произносить звуки «с», «с», дифференцировать их на слух и в произношении; познакомить с артикуляционной и акустической характеристикой звуков «с», «с»; выделять звуки «с», «с» из ряда звуков, слогов и слов; формировать умение определять позицию «с», «с» в начале слова; развивать просодические компоненты речи, фонематическое восприятие и познавательные процессы.</w:t>
            </w:r>
          </w:p>
        </w:tc>
        <w:tc>
          <w:tcPr>
            <w:tcW w:w="2409" w:type="dxa"/>
          </w:tcPr>
          <w:p w:rsidR="00F372DA" w:rsidRPr="00BC3E02" w:rsidRDefault="00F372DA" w:rsidP="00F372DA">
            <w:r w:rsidRPr="00BC3E02">
              <w:t>«Какой звук чаще всего слышится», «Хлопни в ладоши», «Повтори, не ошибись», «Скажи наоборот», «Определи позицию», «Доскажи словечко», «Громко – тихо», «Горы», дыхательные и артикуляционные гимнастики.</w:t>
            </w:r>
          </w:p>
        </w:tc>
      </w:tr>
      <w:tr w:rsidR="00F372DA" w:rsidRPr="00BC3E02" w:rsidTr="00342027">
        <w:tc>
          <w:tcPr>
            <w:tcW w:w="2552" w:type="dxa"/>
          </w:tcPr>
          <w:p w:rsidR="00F372DA" w:rsidRPr="00BC3E02" w:rsidRDefault="00F372DA" w:rsidP="00F372DA">
            <w:r w:rsidRPr="00BC3E02">
              <w:t>Звук и буква С, с.</w:t>
            </w:r>
          </w:p>
        </w:tc>
        <w:tc>
          <w:tcPr>
            <w:tcW w:w="5103" w:type="dxa"/>
          </w:tcPr>
          <w:p w:rsidR="00F372DA" w:rsidRPr="00BC3E02" w:rsidRDefault="00F372DA" w:rsidP="00F372DA">
            <w:r w:rsidRPr="00BC3E02">
              <w:t>Закреплять навыки различения звуков «с», «с»;  определять твердость и мягкость согласных звуков; познакомить с буквами С, с ; продолжать определять позицию звуков «с», «с» в начале ,  середине и конце слова; формировать навыки звукового анализа и синтеза обратных слогов АС, ОС, ИС, преобразовывать их в прямые слоги; развивать просодические компоненты речи, фонематическое восприятие и познавательные процессы .</w:t>
            </w:r>
          </w:p>
        </w:tc>
        <w:tc>
          <w:tcPr>
            <w:tcW w:w="2409" w:type="dxa"/>
          </w:tcPr>
          <w:p w:rsidR="00F372DA" w:rsidRPr="00BC3E02" w:rsidRDefault="00F372DA" w:rsidP="00F372DA">
            <w:r w:rsidRPr="00BC3E02">
              <w:t>«Доскажи словечко», «Подарки Тиму и Тому», «Определи позицию», «Повтори не ошибись», «Скажи наоборот», «Сложи букву из счетных палочек», «Выложи слог», «Громко – тихо», «Горы», дыхательные и артикуляционные гимнастики.</w:t>
            </w:r>
          </w:p>
        </w:tc>
      </w:tr>
      <w:tr w:rsidR="00F372DA" w:rsidRPr="00BC3E02" w:rsidTr="00342027">
        <w:tc>
          <w:tcPr>
            <w:tcW w:w="10064" w:type="dxa"/>
            <w:gridSpan w:val="3"/>
          </w:tcPr>
          <w:p w:rsidR="00F372DA" w:rsidRPr="00BC3E02" w:rsidRDefault="00F372DA" w:rsidP="00F372DA">
            <w:pPr>
              <w:jc w:val="center"/>
              <w:rPr>
                <w:b/>
              </w:rPr>
            </w:pPr>
            <w:r w:rsidRPr="00BC3E02">
              <w:rPr>
                <w:b/>
              </w:rPr>
              <w:t>май</w:t>
            </w:r>
          </w:p>
        </w:tc>
      </w:tr>
      <w:tr w:rsidR="00F372DA" w:rsidRPr="00BC3E02" w:rsidTr="00342027">
        <w:tc>
          <w:tcPr>
            <w:tcW w:w="2552" w:type="dxa"/>
            <w:vMerge w:val="restart"/>
          </w:tcPr>
          <w:p w:rsidR="00F372DA" w:rsidRPr="00BC3E02" w:rsidRDefault="00F372DA" w:rsidP="00F372DA">
            <w:r w:rsidRPr="00BC3E02">
              <w:t>Закрепление пройденного материала</w:t>
            </w:r>
          </w:p>
        </w:tc>
        <w:tc>
          <w:tcPr>
            <w:tcW w:w="5103" w:type="dxa"/>
          </w:tcPr>
          <w:p w:rsidR="00F372DA" w:rsidRPr="00BC3E02" w:rsidRDefault="00F372DA" w:rsidP="00F372DA">
            <w:r w:rsidRPr="00BC3E02">
              <w:t>Закреплять умение определять первый звук в словах, находить нужную букву; давать характеристику звукам; составлять предложения с заданными словами, подбирать условно - графическую схему; определять позицию звуков в начале, середине и конце слова; подбирать слова на заданный звук; развивать просодические компоненты речи, фонематическое восприятие и познавательные процессы .</w:t>
            </w:r>
          </w:p>
        </w:tc>
        <w:tc>
          <w:tcPr>
            <w:tcW w:w="2409" w:type="dxa"/>
          </w:tcPr>
          <w:p w:rsidR="00F372DA" w:rsidRPr="00BC3E02" w:rsidRDefault="00F372DA" w:rsidP="00F372DA">
            <w:r w:rsidRPr="00BC3E02">
              <w:t>«Повтори, не ошибись», «Скажи наоборот», «Определи позицию», «Доскажи словечко», «Громко – тихо», «Горы», «Составь предложение» дыхательные и артикуляционные гимнастики.</w:t>
            </w:r>
          </w:p>
        </w:tc>
      </w:tr>
      <w:tr w:rsidR="00F372DA" w:rsidRPr="00BC3E02" w:rsidTr="00342027">
        <w:tc>
          <w:tcPr>
            <w:tcW w:w="2552" w:type="dxa"/>
            <w:vMerge/>
          </w:tcPr>
          <w:p w:rsidR="00F372DA" w:rsidRPr="00BC3E02" w:rsidRDefault="00F372DA" w:rsidP="00F372DA"/>
        </w:tc>
        <w:tc>
          <w:tcPr>
            <w:tcW w:w="5103" w:type="dxa"/>
          </w:tcPr>
          <w:p w:rsidR="00F372DA" w:rsidRPr="00BC3E02" w:rsidRDefault="00F372DA" w:rsidP="00F372DA">
            <w:r w:rsidRPr="00BC3E02">
              <w:t>Закреплять навык звукового анализа и синтеза коротких слов СОК, МИНА, ВАТА; составлять предложения с заданными словами, подбирать условно - графическую схему; определять позицию звуков в начале, середине и конце слова; подбирать слова на заданный звук; развивать просодические компоненты речи, фонематическое восприятие и познавательные процессы .</w:t>
            </w:r>
          </w:p>
        </w:tc>
        <w:tc>
          <w:tcPr>
            <w:tcW w:w="2409" w:type="dxa"/>
          </w:tcPr>
          <w:p w:rsidR="00F372DA" w:rsidRPr="00BC3E02" w:rsidRDefault="00F372DA" w:rsidP="00F372DA">
            <w:r w:rsidRPr="00BC3E02">
              <w:t>«Выложи слово», «Доскажи словечко», «Повтори, не ошибись», «Скажи наоборот», «Определи позицию», «Громко – тихо», «Горы», «Составь предложение»,  дыхательные и артикуляционные гимнастики.</w:t>
            </w:r>
          </w:p>
        </w:tc>
      </w:tr>
    </w:tbl>
    <w:p w:rsidR="00F372DA" w:rsidRPr="00BC3E02" w:rsidRDefault="00F372DA" w:rsidP="00F372DA">
      <w:pPr>
        <w:jc w:val="center"/>
      </w:pPr>
      <w:r w:rsidRPr="00BC3E02">
        <w:t>Блок «Обучение грамоте».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4944"/>
        <w:gridCol w:w="2515"/>
      </w:tblGrid>
      <w:tr w:rsidR="00F372DA" w:rsidRPr="00BC3E02" w:rsidTr="00342027">
        <w:trPr>
          <w:trHeight w:val="226"/>
        </w:trPr>
        <w:tc>
          <w:tcPr>
            <w:tcW w:w="10206" w:type="dxa"/>
            <w:gridSpan w:val="3"/>
          </w:tcPr>
          <w:p w:rsidR="00F372DA" w:rsidRPr="00BC3E02" w:rsidRDefault="00F372DA" w:rsidP="00F372DA">
            <w:pPr>
              <w:jc w:val="center"/>
              <w:rPr>
                <w:b/>
              </w:rPr>
            </w:pPr>
            <w:r w:rsidRPr="00BC3E02">
              <w:rPr>
                <w:b/>
              </w:rPr>
              <w:lastRenderedPageBreak/>
              <w:t>сентябрь</w:t>
            </w:r>
          </w:p>
        </w:tc>
      </w:tr>
      <w:tr w:rsidR="00F372DA" w:rsidRPr="00BC3E02" w:rsidTr="00342027">
        <w:trPr>
          <w:trHeight w:val="226"/>
        </w:trPr>
        <w:tc>
          <w:tcPr>
            <w:tcW w:w="2747" w:type="dxa"/>
          </w:tcPr>
          <w:p w:rsidR="00F372DA" w:rsidRPr="00BC3E02" w:rsidRDefault="00F372DA" w:rsidP="00F372DA">
            <w:pPr>
              <w:jc w:val="center"/>
            </w:pPr>
            <w:r w:rsidRPr="00BC3E02">
              <w:t>Звуки речи</w:t>
            </w:r>
          </w:p>
        </w:tc>
        <w:tc>
          <w:tcPr>
            <w:tcW w:w="4944" w:type="dxa"/>
          </w:tcPr>
          <w:p w:rsidR="00F372DA" w:rsidRPr="00BC3E02" w:rsidRDefault="00F372DA" w:rsidP="00F372DA">
            <w:r w:rsidRPr="00BC3E02">
              <w:t>Закрепить понятия «речевой - неречевой» звук; закрепить представления  о согласных и гласных звуках, их основных характеристиках, дифференцировать согласные и гласные звуки по акустическому признаку;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«Повтори, не ошибись», «Определи первый звук в слове», «Четвертый лишний», «Скажи наоборот», «Хлопни в ладоши», дыхательные и артикуляционные гимнастики.</w:t>
            </w:r>
          </w:p>
        </w:tc>
      </w:tr>
      <w:tr w:rsidR="00F372DA" w:rsidRPr="00BC3E02" w:rsidTr="00342027">
        <w:trPr>
          <w:trHeight w:val="226"/>
        </w:trPr>
        <w:tc>
          <w:tcPr>
            <w:tcW w:w="2747" w:type="dxa"/>
          </w:tcPr>
          <w:p w:rsidR="00F372DA" w:rsidRPr="00BC3E02" w:rsidRDefault="00F372DA" w:rsidP="00F372DA">
            <w:pPr>
              <w:jc w:val="center"/>
            </w:pPr>
            <w:r w:rsidRPr="00BC3E02">
              <w:t>Слова</w:t>
            </w:r>
          </w:p>
        </w:tc>
        <w:tc>
          <w:tcPr>
            <w:tcW w:w="4944" w:type="dxa"/>
          </w:tcPr>
          <w:p w:rsidR="00F372DA" w:rsidRPr="00BC3E02" w:rsidRDefault="00F372DA" w:rsidP="00F372DA">
            <w:r w:rsidRPr="00BC3E02">
              <w:t>Закрепить представления о звука речи, о словах; употреблять и распознавать в речи слова – предметы, слова - действия, слова – признаки; работать с условно – графическими схемами; подбирать рифму к слову; делить слова на слоги;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«Подбери слово к схеме», «Звуковая цепочка», «Повтори, не ошибись», «Доскажи словечко», «Кто? – что?», «Раздели на слоги», дыхательные и артикуляционные гимнастики.</w:t>
            </w:r>
          </w:p>
        </w:tc>
      </w:tr>
      <w:tr w:rsidR="00F372DA" w:rsidRPr="00BC3E02" w:rsidTr="00342027">
        <w:trPr>
          <w:trHeight w:val="226"/>
        </w:trPr>
        <w:tc>
          <w:tcPr>
            <w:tcW w:w="10206" w:type="dxa"/>
            <w:gridSpan w:val="3"/>
          </w:tcPr>
          <w:p w:rsidR="00F372DA" w:rsidRPr="00BC3E02" w:rsidRDefault="00F372DA" w:rsidP="00F372DA">
            <w:pPr>
              <w:jc w:val="center"/>
              <w:rPr>
                <w:b/>
              </w:rPr>
            </w:pPr>
            <w:r w:rsidRPr="00BC3E02">
              <w:rPr>
                <w:b/>
              </w:rPr>
              <w:t>Октябрь</w:t>
            </w:r>
          </w:p>
        </w:tc>
      </w:tr>
      <w:tr w:rsidR="00F372DA" w:rsidRPr="00BC3E02" w:rsidTr="00342027">
        <w:trPr>
          <w:trHeight w:val="226"/>
        </w:trPr>
        <w:tc>
          <w:tcPr>
            <w:tcW w:w="2747" w:type="dxa"/>
          </w:tcPr>
          <w:p w:rsidR="00F372DA" w:rsidRPr="00BC3E02" w:rsidRDefault="00F372DA" w:rsidP="00F372DA">
            <w:pPr>
              <w:jc w:val="center"/>
            </w:pPr>
            <w:r w:rsidRPr="00BC3E02">
              <w:t>Предложение</w:t>
            </w:r>
          </w:p>
        </w:tc>
        <w:tc>
          <w:tcPr>
            <w:tcW w:w="4944" w:type="dxa"/>
          </w:tcPr>
          <w:p w:rsidR="00F372DA" w:rsidRPr="00BC3E02" w:rsidRDefault="00F372DA" w:rsidP="00F372DA">
            <w:r w:rsidRPr="00BC3E02">
              <w:t>Закрепить представления о словах и их многообразии; правильно и отчетливо строить целое предложение; обозначать предложение условно – графической схемой; формировать умение составлять предложения по готовой условно - графической схеме; выстраивать схему к предложению; познакомить с повествовательной, восклицательной, вопросительной интонацией;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«Подбери слово к схеме», «Подружи слова», «Составь предложение», «Составь схему», «Исправь ошибку», «Скажи предложение по другому», «Подбери символ . ? !»,  дыхательные и артикуляционные гимнастики.</w:t>
            </w:r>
          </w:p>
        </w:tc>
      </w:tr>
      <w:tr w:rsidR="00F372DA" w:rsidRPr="00BC3E02" w:rsidTr="00342027">
        <w:trPr>
          <w:trHeight w:val="226"/>
        </w:trPr>
        <w:tc>
          <w:tcPr>
            <w:tcW w:w="2747" w:type="dxa"/>
          </w:tcPr>
          <w:p w:rsidR="00F372DA" w:rsidRPr="00BC3E02" w:rsidRDefault="00F372DA" w:rsidP="00F372DA">
            <w:pPr>
              <w:jc w:val="center"/>
            </w:pPr>
            <w:r w:rsidRPr="00BC3E02">
              <w:t>Гласные звуки «а», «о», «у», «и»; буквы А, О, У, И.</w:t>
            </w:r>
          </w:p>
        </w:tc>
        <w:tc>
          <w:tcPr>
            <w:tcW w:w="4944" w:type="dxa"/>
          </w:tcPr>
          <w:p w:rsidR="00F372DA" w:rsidRPr="00BC3E02" w:rsidRDefault="00F372DA" w:rsidP="00F372DA">
            <w:r w:rsidRPr="00BC3E02">
              <w:t xml:space="preserve">Формировать умение производить </w:t>
            </w:r>
            <w:proofErr w:type="spellStart"/>
            <w:r w:rsidRPr="00BC3E02">
              <w:t>слухо</w:t>
            </w:r>
            <w:proofErr w:type="spellEnd"/>
            <w:r w:rsidRPr="00BC3E02">
              <w:t xml:space="preserve"> – произносительную дифференциацию звуков «а», «о», «у», «и»; формировать фонематические представления на материале данных звуков; закреплять навык определения места гласного звука в ударной позиции в слове; продолжать формировать умение составлять предложения по готовой условно - графической схеме; выстраивать схему к предложению;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«Определи позицию», «Четвертый лишний», «Подбери слово к схеме», «Звуковая цепочка», «Составь предложение», «Составь схему», «Раздели на слоги», дыхательные и артикуляционные гимнастики.</w:t>
            </w:r>
          </w:p>
        </w:tc>
      </w:tr>
      <w:tr w:rsidR="00F372DA" w:rsidRPr="00BC3E02" w:rsidTr="00342027">
        <w:trPr>
          <w:trHeight w:val="226"/>
        </w:trPr>
        <w:tc>
          <w:tcPr>
            <w:tcW w:w="2747" w:type="dxa"/>
          </w:tcPr>
          <w:p w:rsidR="00F372DA" w:rsidRPr="00BC3E02" w:rsidRDefault="00F372DA" w:rsidP="00F372DA">
            <w:pPr>
              <w:jc w:val="center"/>
            </w:pPr>
            <w:r w:rsidRPr="00BC3E02">
              <w:t>Звуки «ы» - «и»; буквы ы, И, и.</w:t>
            </w:r>
          </w:p>
        </w:tc>
        <w:tc>
          <w:tcPr>
            <w:tcW w:w="4944" w:type="dxa"/>
          </w:tcPr>
          <w:p w:rsidR="00F372DA" w:rsidRPr="00BC3E02" w:rsidRDefault="00F372DA" w:rsidP="00F372DA">
            <w:r w:rsidRPr="00BC3E02">
              <w:t xml:space="preserve">Формировать умение производить </w:t>
            </w:r>
            <w:proofErr w:type="spellStart"/>
            <w:r w:rsidRPr="00BC3E02">
              <w:t>слухо</w:t>
            </w:r>
            <w:proofErr w:type="spellEnd"/>
            <w:r w:rsidRPr="00BC3E02">
              <w:t xml:space="preserve"> – произносительную дифференциацию звуков «ы» - «и»; закрепить правило о том, что звук «и» обеспечивает мягкость предыдущего согласного; определять позицию звуков в словах; формировать навыки звукового анализа и синтеза обратных слогов ЫМ, ИТ, ИС, преобразовывать их в прямые слоги; </w:t>
            </w:r>
            <w:r w:rsidRPr="00BC3E02">
              <w:lastRenderedPageBreak/>
              <w:t>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lastRenderedPageBreak/>
              <w:t xml:space="preserve">«Хлопни в ладоши», «Скажи наоборот», «Выложи слог», «Повтори ритм», «Определи позицию», «Четвертый лишний», «Раздели на слоги», дыхательные и </w:t>
            </w:r>
            <w:r w:rsidRPr="00BC3E02">
              <w:lastRenderedPageBreak/>
              <w:t>артикуляционные гимнастики.</w:t>
            </w:r>
          </w:p>
        </w:tc>
      </w:tr>
      <w:tr w:rsidR="00F372DA" w:rsidRPr="00BC3E02" w:rsidTr="00342027">
        <w:trPr>
          <w:trHeight w:val="226"/>
        </w:trPr>
        <w:tc>
          <w:tcPr>
            <w:tcW w:w="2747" w:type="dxa"/>
          </w:tcPr>
          <w:p w:rsidR="00F372DA" w:rsidRPr="00BC3E02" w:rsidRDefault="00F372DA" w:rsidP="00F372DA">
            <w:pPr>
              <w:jc w:val="center"/>
            </w:pPr>
            <w:r w:rsidRPr="00BC3E02">
              <w:lastRenderedPageBreak/>
              <w:t>Звуки «м» - «м»; буквы М, м.</w:t>
            </w:r>
          </w:p>
        </w:tc>
        <w:tc>
          <w:tcPr>
            <w:tcW w:w="4944" w:type="dxa"/>
          </w:tcPr>
          <w:p w:rsidR="00F372DA" w:rsidRPr="00BC3E02" w:rsidRDefault="00F372DA" w:rsidP="00F372DA">
            <w:r w:rsidRPr="00BC3E02">
              <w:t>Закрепить представления детей о «согласных звуках», закреплять умение четко произносить звуки «м» - «м»; определять позицию звуков в словах; делить слова на слоги; составлять предложения по опорным словам, осуществлять подсчет слов в предложении; выкладывать слоги на слух;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«Ловим звуки», «Ловушка», «Подарки Тиму и Тому», «Скажи наоборот», «Определи позицию», «Выложи слоги», «Составь предложение», дыхательные и артикуляционные гимнастики.</w:t>
            </w:r>
          </w:p>
        </w:tc>
      </w:tr>
      <w:tr w:rsidR="00F372DA" w:rsidRPr="00BC3E02" w:rsidTr="00342027">
        <w:trPr>
          <w:trHeight w:val="226"/>
        </w:trPr>
        <w:tc>
          <w:tcPr>
            <w:tcW w:w="10206" w:type="dxa"/>
            <w:gridSpan w:val="3"/>
          </w:tcPr>
          <w:p w:rsidR="00F372DA" w:rsidRPr="00BC3E02" w:rsidRDefault="00F372DA" w:rsidP="00F372DA">
            <w:pPr>
              <w:jc w:val="center"/>
              <w:rPr>
                <w:b/>
              </w:rPr>
            </w:pPr>
            <w:r w:rsidRPr="00BC3E02">
              <w:rPr>
                <w:b/>
              </w:rPr>
              <w:t>ноябрь</w:t>
            </w:r>
          </w:p>
        </w:tc>
      </w:tr>
      <w:tr w:rsidR="00F372DA" w:rsidRPr="00BC3E02" w:rsidTr="00342027">
        <w:trPr>
          <w:trHeight w:val="105"/>
        </w:trPr>
        <w:tc>
          <w:tcPr>
            <w:tcW w:w="2747" w:type="dxa"/>
          </w:tcPr>
          <w:p w:rsidR="00F372DA" w:rsidRPr="00BC3E02" w:rsidRDefault="00F372DA" w:rsidP="00F372DA">
            <w:pPr>
              <w:jc w:val="center"/>
            </w:pPr>
            <w:r w:rsidRPr="00BC3E02">
              <w:t>Звуки «д» - «д»; буквы Д, д.</w:t>
            </w:r>
          </w:p>
        </w:tc>
        <w:tc>
          <w:tcPr>
            <w:tcW w:w="4944" w:type="dxa"/>
          </w:tcPr>
          <w:p w:rsidR="00F372DA" w:rsidRPr="00BC3E02" w:rsidRDefault="00F372DA" w:rsidP="00F372DA">
            <w:r w:rsidRPr="00BC3E02">
              <w:t xml:space="preserve">Закреплять навык четкого произношения звуков «д» - «д»; дифференцировать их на слух и в произношении; закреплять представления о мягкости и твердости звуков, о звонкости и глухости;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познакомить с буквами Д, д; упражнять в </w:t>
            </w:r>
            <w:proofErr w:type="spellStart"/>
            <w:r w:rsidRPr="00BC3E02">
              <w:t>звуко</w:t>
            </w:r>
            <w:proofErr w:type="spellEnd"/>
            <w:r w:rsidRPr="00BC3E02">
              <w:t xml:space="preserve"> - слоговом анализе слова Дима; развивать познавательные процессы.</w:t>
            </w:r>
          </w:p>
        </w:tc>
        <w:tc>
          <w:tcPr>
            <w:tcW w:w="2515" w:type="dxa"/>
          </w:tcPr>
          <w:p w:rsidR="00F372DA" w:rsidRPr="00BC3E02" w:rsidRDefault="00F372DA" w:rsidP="00F372DA">
            <w:r w:rsidRPr="00BC3E02">
              <w:t>«Хлопни в ладоши», «Определи позицию», «Ловушка», «Подарки Тиму и Тому», «Скажи наоборот», «Составь предложение», «Скажи предложение по другому»,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«т» - «д»; «т» - «д».</w:t>
            </w:r>
          </w:p>
        </w:tc>
        <w:tc>
          <w:tcPr>
            <w:tcW w:w="4944" w:type="dxa"/>
          </w:tcPr>
          <w:p w:rsidR="00F372DA" w:rsidRPr="00BC3E02" w:rsidRDefault="00F372DA" w:rsidP="00F372DA">
            <w:r w:rsidRPr="00BC3E02">
              <w:t xml:space="preserve">Закреплять навык четкого произношения звуков «д» - «д», «т» - «т»;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«д» - «д», «т» - «т»;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Тут Дима.; развивать просодические компоненты речи, фонематическое восприятие.</w:t>
            </w:r>
          </w:p>
        </w:tc>
        <w:tc>
          <w:tcPr>
            <w:tcW w:w="2515" w:type="dxa"/>
          </w:tcPr>
          <w:p w:rsidR="00F372DA" w:rsidRPr="00BC3E02" w:rsidRDefault="00F372DA" w:rsidP="00F372DA">
            <w:r w:rsidRPr="00BC3E02">
              <w:t>«Повтори,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«б» - «б»; буквы Б, б.</w:t>
            </w:r>
          </w:p>
        </w:tc>
        <w:tc>
          <w:tcPr>
            <w:tcW w:w="4944" w:type="dxa"/>
          </w:tcPr>
          <w:p w:rsidR="00F372DA" w:rsidRPr="00BC3E02" w:rsidRDefault="00F372DA" w:rsidP="00F372DA">
            <w:r w:rsidRPr="00BC3E02">
              <w:t xml:space="preserve">Закреплять навык четкого произношения звуков «б» - «б»;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Б, б; упражнять в </w:t>
            </w:r>
            <w:proofErr w:type="spellStart"/>
            <w:r w:rsidRPr="00BC3E02">
              <w:t>звуко</w:t>
            </w:r>
            <w:proofErr w:type="spellEnd"/>
            <w:r w:rsidRPr="00BC3E02">
              <w:t xml:space="preserve"> - слоговом анализе слова БИНТ; развивать познавательные процессы.</w:t>
            </w:r>
          </w:p>
        </w:tc>
        <w:tc>
          <w:tcPr>
            <w:tcW w:w="2515" w:type="dxa"/>
          </w:tcPr>
          <w:p w:rsidR="00F372DA" w:rsidRPr="00BC3E02" w:rsidRDefault="00F372DA" w:rsidP="00F372DA">
            <w:r w:rsidRPr="00BC3E02">
              <w:t xml:space="preserve">«Хлопни в ладоши», «Определи позицию», «Ловушка», «Подарки Тиму и Тому», «Скажи наоборот», «Составь предложение», «Скажи предложение по другому», «Воспроизведи ритм», мимические, дыхательные и артикуляционные </w:t>
            </w:r>
            <w:r w:rsidRPr="00BC3E02">
              <w:lastRenderedPageBreak/>
              <w:t>гимнастики.</w:t>
            </w:r>
          </w:p>
        </w:tc>
      </w:tr>
      <w:tr w:rsidR="00F372DA" w:rsidRPr="00BC3E02" w:rsidTr="00342027">
        <w:trPr>
          <w:trHeight w:val="105"/>
        </w:trPr>
        <w:tc>
          <w:tcPr>
            <w:tcW w:w="2747" w:type="dxa"/>
          </w:tcPr>
          <w:p w:rsidR="00F372DA" w:rsidRPr="00BC3E02" w:rsidRDefault="00F372DA" w:rsidP="00F372DA">
            <w:pPr>
              <w:jc w:val="center"/>
            </w:pPr>
            <w:r w:rsidRPr="00BC3E02">
              <w:lastRenderedPageBreak/>
              <w:t>Звуки «п» - «б»; «п» - «б».</w:t>
            </w:r>
          </w:p>
        </w:tc>
        <w:tc>
          <w:tcPr>
            <w:tcW w:w="4944" w:type="dxa"/>
          </w:tcPr>
          <w:p w:rsidR="00F372DA" w:rsidRPr="00BC3E02" w:rsidRDefault="00F372DA" w:rsidP="00F372DA">
            <w:r w:rsidRPr="00BC3E02">
              <w:t xml:space="preserve">Закреплять навык четкого произношения звуков «п» - «б», «п» - «б»;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«п» - «б», «п» - «б»;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папы бинт.; развивать просодические компоненты речи, фонематическое восприятие.</w:t>
            </w:r>
          </w:p>
        </w:tc>
        <w:tc>
          <w:tcPr>
            <w:tcW w:w="2515" w:type="dxa"/>
          </w:tcPr>
          <w:p w:rsidR="00F372DA" w:rsidRPr="00BC3E02" w:rsidRDefault="00F372DA" w:rsidP="00F372DA">
            <w:r w:rsidRPr="00BC3E02">
              <w:t>«Повтори,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t>декабрь</w:t>
            </w:r>
          </w:p>
        </w:tc>
      </w:tr>
      <w:tr w:rsidR="00F372DA" w:rsidRPr="00BC3E02" w:rsidTr="00342027">
        <w:trPr>
          <w:trHeight w:val="105"/>
        </w:trPr>
        <w:tc>
          <w:tcPr>
            <w:tcW w:w="2747" w:type="dxa"/>
          </w:tcPr>
          <w:p w:rsidR="00F372DA" w:rsidRPr="00BC3E02" w:rsidRDefault="00F372DA" w:rsidP="00F372DA">
            <w:pPr>
              <w:jc w:val="center"/>
            </w:pPr>
            <w:r w:rsidRPr="00BC3E02">
              <w:t>Звуки «ф» - «ф»; буквы Ф, ф.</w:t>
            </w:r>
          </w:p>
        </w:tc>
        <w:tc>
          <w:tcPr>
            <w:tcW w:w="4944" w:type="dxa"/>
          </w:tcPr>
          <w:p w:rsidR="00F372DA" w:rsidRPr="00BC3E02" w:rsidRDefault="00F372DA" w:rsidP="00F372DA">
            <w:r w:rsidRPr="00BC3E02">
              <w:t xml:space="preserve">Формировать навык четкого произношения звуков «ф» - «ф»;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Ф, ф; упражнять в </w:t>
            </w:r>
            <w:proofErr w:type="spellStart"/>
            <w:r w:rsidRPr="00BC3E02">
              <w:t>звуко</w:t>
            </w:r>
            <w:proofErr w:type="spellEnd"/>
            <w:r w:rsidRPr="00BC3E02">
              <w:t xml:space="preserve"> - слоговом анализе слова Фима; развивать познавательные процессы.</w:t>
            </w:r>
          </w:p>
        </w:tc>
        <w:tc>
          <w:tcPr>
            <w:tcW w:w="2515" w:type="dxa"/>
          </w:tcPr>
          <w:p w:rsidR="00F372DA" w:rsidRPr="00BC3E02" w:rsidRDefault="00F372DA" w:rsidP="00F372DA">
            <w:r w:rsidRPr="00BC3E02">
              <w:t>«Хлопни в ладоши», «Определи позицию», «Ловушка», «Подарки Тиму и Тому», «Скажи наоборот», «Составь предложение», «Скажи предложение по другому», «Воспроизведи ритм», мимические,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«в» - «ф»; «в» - «ф».</w:t>
            </w:r>
          </w:p>
        </w:tc>
        <w:tc>
          <w:tcPr>
            <w:tcW w:w="4944" w:type="dxa"/>
          </w:tcPr>
          <w:p w:rsidR="00F372DA" w:rsidRPr="00BC3E02" w:rsidRDefault="00F372DA" w:rsidP="00F372DA">
            <w:r w:rsidRPr="00BC3E02">
              <w:t xml:space="preserve">Закреплять навык четкого произношения звуков «в» - «ф»; «в» - «ф»;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«в» - «ф»; «в» - «ф»;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Фимы вата.; развивать просодические компоненты речи, фонематическое восприятие.</w:t>
            </w:r>
          </w:p>
        </w:tc>
        <w:tc>
          <w:tcPr>
            <w:tcW w:w="2515" w:type="dxa"/>
          </w:tcPr>
          <w:p w:rsidR="00F372DA" w:rsidRPr="00BC3E02" w:rsidRDefault="00F372DA" w:rsidP="00F372DA">
            <w:r w:rsidRPr="00BC3E02">
              <w:t>«Назови последний звук», «Повтори,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«г» - «г»; буквы Г, г.</w:t>
            </w:r>
          </w:p>
        </w:tc>
        <w:tc>
          <w:tcPr>
            <w:tcW w:w="4944" w:type="dxa"/>
          </w:tcPr>
          <w:p w:rsidR="00F372DA" w:rsidRPr="00BC3E02" w:rsidRDefault="00F372DA" w:rsidP="00F372DA">
            <w:r w:rsidRPr="00BC3E02">
              <w:t xml:space="preserve">Формировать навык четкого произношения звуков «г» - «г»;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Г, г; упражнять в </w:t>
            </w:r>
            <w:proofErr w:type="spellStart"/>
            <w:r w:rsidRPr="00BC3E02">
              <w:lastRenderedPageBreak/>
              <w:t>звуко</w:t>
            </w:r>
            <w:proofErr w:type="spellEnd"/>
            <w:r w:rsidRPr="00BC3E02">
              <w:t xml:space="preserve"> - слоговом анализе слова ГНОМИК; развивать познавательные процессы.</w:t>
            </w:r>
          </w:p>
        </w:tc>
        <w:tc>
          <w:tcPr>
            <w:tcW w:w="2515" w:type="dxa"/>
          </w:tcPr>
          <w:p w:rsidR="00F372DA" w:rsidRPr="00BC3E02" w:rsidRDefault="00F372DA" w:rsidP="00F372DA">
            <w:r w:rsidRPr="00BC3E02">
              <w:lastRenderedPageBreak/>
              <w:t xml:space="preserve">«Ловушка», «Хлопни в ладоши», «Определи позицию», «Подарки Тиму и Тому», «Скажи наоборот», «Составь предложение», «Скажи предложение по другому», «Воспроизведи </w:t>
            </w:r>
            <w:r w:rsidRPr="00BC3E02">
              <w:lastRenderedPageBreak/>
              <w:t>ритм», «Мимический диктант», мимические,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lastRenderedPageBreak/>
              <w:t>Звуки «х» - «х»; буквы Х, х.</w:t>
            </w:r>
          </w:p>
        </w:tc>
        <w:tc>
          <w:tcPr>
            <w:tcW w:w="4944" w:type="dxa"/>
          </w:tcPr>
          <w:p w:rsidR="00F372DA" w:rsidRPr="00BC3E02" w:rsidRDefault="00F372DA" w:rsidP="00F372DA">
            <w:r w:rsidRPr="00BC3E02">
              <w:t xml:space="preserve">Закреплять навык четкого произношения звуков «х» - «х»;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Х, х; упражнять в </w:t>
            </w:r>
            <w:proofErr w:type="spellStart"/>
            <w:r w:rsidRPr="00BC3E02">
              <w:t>звуко</w:t>
            </w:r>
            <w:proofErr w:type="spellEnd"/>
            <w:r w:rsidRPr="00BC3E02">
              <w:t xml:space="preserve"> - слоговом анализе слова ХАТА; развивать познавательные процессы.</w:t>
            </w:r>
          </w:p>
        </w:tc>
        <w:tc>
          <w:tcPr>
            <w:tcW w:w="2515" w:type="dxa"/>
          </w:tcPr>
          <w:p w:rsidR="00F372DA" w:rsidRPr="00BC3E02" w:rsidRDefault="00F372DA" w:rsidP="00F372DA">
            <w:r w:rsidRPr="00BC3E02">
              <w:t>«Хлопни в ладоши», «Определи позицию», «Ловушка», «Подарки Тиму и Тому», «Скажи наоборот», «Составь предложение», «Скажи предложение по другому», «Воспроизведи ритм», мимические,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t>январь</w:t>
            </w:r>
          </w:p>
        </w:tc>
      </w:tr>
      <w:tr w:rsidR="00F372DA" w:rsidRPr="00BC3E02" w:rsidTr="00342027">
        <w:trPr>
          <w:trHeight w:val="105"/>
        </w:trPr>
        <w:tc>
          <w:tcPr>
            <w:tcW w:w="2747" w:type="dxa"/>
          </w:tcPr>
          <w:p w:rsidR="00F372DA" w:rsidRPr="00BC3E02" w:rsidRDefault="00F372DA" w:rsidP="00F372DA">
            <w:pPr>
              <w:jc w:val="center"/>
            </w:pPr>
            <w:r w:rsidRPr="00BC3E02">
              <w:t>Звуки «к» - «г»; «к» - «г»; «к» - «х»; «к» - «х».</w:t>
            </w:r>
          </w:p>
        </w:tc>
        <w:tc>
          <w:tcPr>
            <w:tcW w:w="4944" w:type="dxa"/>
          </w:tcPr>
          <w:p w:rsidR="00F372DA" w:rsidRPr="00BC3E02" w:rsidRDefault="00F372DA" w:rsidP="00F372DA">
            <w:r w:rsidRPr="00BC3E02">
              <w:t xml:space="preserve">Формировать навык давать акустическую характеристику звукам «к» - «г»; «к» - «г»; «к» - «х»; «к» - «х» ; производить </w:t>
            </w:r>
            <w:proofErr w:type="spellStart"/>
            <w:r w:rsidRPr="00BC3E02">
              <w:t>слухо</w:t>
            </w:r>
            <w:proofErr w:type="spellEnd"/>
            <w:r w:rsidRPr="00BC3E02">
              <w:t xml:space="preserve"> – произносительную дифференциацию звуков «к» - «г»; «к» - «г»; «к» - «х»; «к» - «х»; закреплять навык четкого произношения звуков «к» - «г»; «к» - «г»; «к» - «х»; «к» - «х»;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Димы книга.; развивать просодические компоненты речи, фонематическое восприятие.</w:t>
            </w:r>
          </w:p>
        </w:tc>
        <w:tc>
          <w:tcPr>
            <w:tcW w:w="2515" w:type="dxa"/>
          </w:tcPr>
          <w:p w:rsidR="00F372DA" w:rsidRPr="00BC3E02" w:rsidRDefault="00F372DA" w:rsidP="00F372DA">
            <w:r w:rsidRPr="00BC3E02">
              <w:t>«Четвертый лишний», «Назови последний звук», «Повтори,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«п» - «т» - «к».</w:t>
            </w:r>
          </w:p>
        </w:tc>
        <w:tc>
          <w:tcPr>
            <w:tcW w:w="4944" w:type="dxa"/>
          </w:tcPr>
          <w:p w:rsidR="00F372DA" w:rsidRPr="00BC3E02" w:rsidRDefault="00F372DA" w:rsidP="00F372DA">
            <w:r w:rsidRPr="00BC3E02">
              <w:t xml:space="preserve">Закреплять навык четкого произношения звуков «п» - «т» - «к»;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«п» - «т» - «к»;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Нины тапки.; развивать просодические компоненты речи, фонематическое восприятие.</w:t>
            </w:r>
          </w:p>
        </w:tc>
        <w:tc>
          <w:tcPr>
            <w:tcW w:w="2515" w:type="dxa"/>
          </w:tcPr>
          <w:p w:rsidR="00F372DA" w:rsidRPr="00BC3E02" w:rsidRDefault="00F372DA" w:rsidP="00F372DA">
            <w:r w:rsidRPr="00BC3E02">
              <w:t>«Повтори,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 и буква Э, э.</w:t>
            </w:r>
          </w:p>
        </w:tc>
        <w:tc>
          <w:tcPr>
            <w:tcW w:w="4944" w:type="dxa"/>
          </w:tcPr>
          <w:p w:rsidR="00F372DA" w:rsidRPr="00BC3E02" w:rsidRDefault="00F372DA" w:rsidP="00F372DA">
            <w:r w:rsidRPr="00BC3E02">
              <w:t xml:space="preserve">Формировать умение четко произносить звук «э»; давать артикуляционную и акустическую характеристику данному звуку; определять позицию звука в слове; </w:t>
            </w:r>
            <w:r w:rsidRPr="00BC3E02">
              <w:lastRenderedPageBreak/>
              <w:t>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Э, э;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lastRenderedPageBreak/>
              <w:t xml:space="preserve">«Определи позицию», «Четвертый лишний», «Звуковая цепочка», «Составь </w:t>
            </w:r>
            <w:r w:rsidRPr="00BC3E02">
              <w:lastRenderedPageBreak/>
              <w:t>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lastRenderedPageBreak/>
              <w:t>февраль</w:t>
            </w:r>
          </w:p>
        </w:tc>
      </w:tr>
      <w:tr w:rsidR="00F372DA" w:rsidRPr="00BC3E02" w:rsidTr="00342027">
        <w:trPr>
          <w:trHeight w:val="105"/>
        </w:trPr>
        <w:tc>
          <w:tcPr>
            <w:tcW w:w="2747" w:type="dxa"/>
          </w:tcPr>
          <w:p w:rsidR="00F372DA" w:rsidRPr="00BC3E02" w:rsidRDefault="00F372DA" w:rsidP="00F372DA">
            <w:pPr>
              <w:jc w:val="center"/>
            </w:pPr>
            <w:r w:rsidRPr="00BC3E02">
              <w:t>Звуки «з» - «з»; буквы З, з.</w:t>
            </w:r>
          </w:p>
        </w:tc>
        <w:tc>
          <w:tcPr>
            <w:tcW w:w="4944" w:type="dxa"/>
          </w:tcPr>
          <w:p w:rsidR="00F372DA" w:rsidRPr="00BC3E02" w:rsidRDefault="00F372DA" w:rsidP="00F372DA">
            <w:r w:rsidRPr="00BC3E02">
              <w:t xml:space="preserve">Формировать навык четкого произношения звуков «з» - «з»;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З, з; упражнять в </w:t>
            </w:r>
            <w:proofErr w:type="spellStart"/>
            <w:r w:rsidRPr="00BC3E02">
              <w:t>звуко</w:t>
            </w:r>
            <w:proofErr w:type="spellEnd"/>
            <w:r w:rsidRPr="00BC3E02">
              <w:t xml:space="preserve"> - слоговом анализе слова Зина; развивать познавательные процессы.</w:t>
            </w:r>
          </w:p>
        </w:tc>
        <w:tc>
          <w:tcPr>
            <w:tcW w:w="2515" w:type="dxa"/>
          </w:tcPr>
          <w:p w:rsidR="00F372DA" w:rsidRPr="00BC3E02" w:rsidRDefault="00F372DA" w:rsidP="00F372DA">
            <w:r w:rsidRPr="00BC3E02">
              <w:t>«Хлопни в ладоши», «Определи позицию», «Ловушка», «Подарки Тиму и Тому», «Скажи наоборот», «Составь предложение», «Скажи предложение по другому», «Воспроизведи ритм», мимические,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«с» - «з»; «с» - «з».</w:t>
            </w:r>
          </w:p>
        </w:tc>
        <w:tc>
          <w:tcPr>
            <w:tcW w:w="4944" w:type="dxa"/>
          </w:tcPr>
          <w:p w:rsidR="00F372DA" w:rsidRPr="00BC3E02" w:rsidRDefault="00F372DA" w:rsidP="00F372DA">
            <w:r w:rsidRPr="00BC3E02">
              <w:t xml:space="preserve">Закреплять навык четкого произношения звуков «с» - «з»; «с» - «з»;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«с» - «з»; «с» - «з»;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Зины собака.; развивать просодические компоненты речи, фонематическое восприятие.</w:t>
            </w:r>
          </w:p>
        </w:tc>
        <w:tc>
          <w:tcPr>
            <w:tcW w:w="2515" w:type="dxa"/>
          </w:tcPr>
          <w:p w:rsidR="00F372DA" w:rsidRPr="00BC3E02" w:rsidRDefault="00F372DA" w:rsidP="00F372DA">
            <w:r w:rsidRPr="00BC3E02">
              <w:t>«Назови последний звук», «Повтори,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 и буква Ц, ц.</w:t>
            </w:r>
          </w:p>
        </w:tc>
        <w:tc>
          <w:tcPr>
            <w:tcW w:w="4944" w:type="dxa"/>
          </w:tcPr>
          <w:p w:rsidR="00F372DA" w:rsidRPr="00BC3E02" w:rsidRDefault="00F372DA" w:rsidP="00F372DA">
            <w:r w:rsidRPr="00BC3E02">
              <w:t xml:space="preserve">Формировать умение четко произносить звук «ц»; давать артикуляционную и акустическую характеристику данному звуку; определять позицию звука в слове;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Ц, ц; совершенствовать навыки </w:t>
            </w:r>
            <w:proofErr w:type="spellStart"/>
            <w:r w:rsidRPr="00BC3E02">
              <w:t>звуко</w:t>
            </w:r>
            <w:proofErr w:type="spellEnd"/>
            <w:r w:rsidRPr="00BC3E02">
              <w:t xml:space="preserve"> - слогового анализ на примере слова ПУГОВИЦА;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«Хлопни в ладоши», «Определи позицию», «Четвертый лишний», «Звуковая цепочка», «Составь 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«ц» - «с».</w:t>
            </w:r>
          </w:p>
        </w:tc>
        <w:tc>
          <w:tcPr>
            <w:tcW w:w="4944" w:type="dxa"/>
          </w:tcPr>
          <w:p w:rsidR="00F372DA" w:rsidRPr="00BC3E02" w:rsidRDefault="00F372DA" w:rsidP="00F372DA">
            <w:r w:rsidRPr="00BC3E02">
              <w:t xml:space="preserve">Закреплять навык четкого произношения звуков «ц» - «с»; давать акустическую характеристику данным звукам; производить </w:t>
            </w:r>
            <w:proofErr w:type="spellStart"/>
            <w:r w:rsidRPr="00BC3E02">
              <w:lastRenderedPageBreak/>
              <w:t>слухо</w:t>
            </w:r>
            <w:proofErr w:type="spellEnd"/>
            <w:r w:rsidRPr="00BC3E02">
              <w:t xml:space="preserve"> – произносительную дифференциацию звуков «ц» - «с»;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Сони ножницы.; развивать просодические компоненты речи, фонематическое восприятие.</w:t>
            </w:r>
          </w:p>
        </w:tc>
        <w:tc>
          <w:tcPr>
            <w:tcW w:w="2515" w:type="dxa"/>
          </w:tcPr>
          <w:p w:rsidR="00F372DA" w:rsidRPr="00BC3E02" w:rsidRDefault="00F372DA" w:rsidP="00F372DA">
            <w:r w:rsidRPr="00BC3E02">
              <w:lastRenderedPageBreak/>
              <w:t xml:space="preserve">«Вопрос – ответ», «Каким звуком закончить слова?», </w:t>
            </w:r>
            <w:r w:rsidRPr="00BC3E02">
              <w:lastRenderedPageBreak/>
              <w:t>«Повтори,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lastRenderedPageBreak/>
              <w:t>март</w:t>
            </w:r>
          </w:p>
        </w:tc>
      </w:tr>
      <w:tr w:rsidR="00F372DA" w:rsidRPr="00BC3E02" w:rsidTr="00342027">
        <w:trPr>
          <w:trHeight w:val="105"/>
        </w:trPr>
        <w:tc>
          <w:tcPr>
            <w:tcW w:w="2747" w:type="dxa"/>
          </w:tcPr>
          <w:p w:rsidR="00F372DA" w:rsidRPr="00BC3E02" w:rsidRDefault="00F372DA" w:rsidP="00F372DA">
            <w:pPr>
              <w:jc w:val="center"/>
            </w:pPr>
            <w:r w:rsidRPr="00BC3E02">
              <w:t>Звук и буква Ш, ш.</w:t>
            </w:r>
          </w:p>
        </w:tc>
        <w:tc>
          <w:tcPr>
            <w:tcW w:w="4944" w:type="dxa"/>
          </w:tcPr>
          <w:p w:rsidR="00F372DA" w:rsidRPr="00BC3E02" w:rsidRDefault="00F372DA" w:rsidP="00F372DA">
            <w:r w:rsidRPr="00BC3E02">
              <w:t xml:space="preserve">Формировать умение четко произносить звук «ш»; давать артикуляционную и акустическую характеристику данному звуку; определять позицию звука в слове;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Ш, ш; совершенствовать навыки </w:t>
            </w:r>
            <w:proofErr w:type="spellStart"/>
            <w:r w:rsidRPr="00BC3E02">
              <w:t>звуко</w:t>
            </w:r>
            <w:proofErr w:type="spellEnd"/>
            <w:r w:rsidRPr="00BC3E02">
              <w:t xml:space="preserve"> - слогового анализ на примере слова ШИШКА,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«Хлопни в ладоши», «Определи позицию», «Четвертый лишний», «Звуковая цепочка», «Составь 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 и буква Ж, ж.</w:t>
            </w:r>
          </w:p>
        </w:tc>
        <w:tc>
          <w:tcPr>
            <w:tcW w:w="4944" w:type="dxa"/>
          </w:tcPr>
          <w:p w:rsidR="00F372DA" w:rsidRPr="00BC3E02" w:rsidRDefault="00F372DA" w:rsidP="00F372DA">
            <w:r w:rsidRPr="00BC3E02">
              <w:t xml:space="preserve">Формировать умение четко произносить звук «ж»; давать артикуляционную и акустическую характеристику данному звуку; определять позицию звука в слове;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Ж, ж; совершенствовать навыки </w:t>
            </w:r>
            <w:proofErr w:type="spellStart"/>
            <w:r w:rsidRPr="00BC3E02">
              <w:t>звуко</w:t>
            </w:r>
            <w:proofErr w:type="spellEnd"/>
            <w:r w:rsidRPr="00BC3E02">
              <w:t xml:space="preserve"> - слогового анализ на примере слова ЖУКИ;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«Хлопни в ладоши», «Определи позицию», «Четвертый лишний», «Звуковая цепочка», «Составь 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«с» - «ш»; «ш» - «ж»; «з» - «ж».</w:t>
            </w:r>
          </w:p>
        </w:tc>
        <w:tc>
          <w:tcPr>
            <w:tcW w:w="4944" w:type="dxa"/>
          </w:tcPr>
          <w:p w:rsidR="00F372DA" w:rsidRPr="00BC3E02" w:rsidRDefault="00F372DA" w:rsidP="00F372DA">
            <w:r w:rsidRPr="00BC3E02">
              <w:t xml:space="preserve">Формировать навык давать акустическую характеристику звукам «с» - «ш»; «ш» - «ж»; «з» - «ж»; производить </w:t>
            </w:r>
            <w:proofErr w:type="spellStart"/>
            <w:r w:rsidRPr="00BC3E02">
              <w:t>слухо</w:t>
            </w:r>
            <w:proofErr w:type="spellEnd"/>
            <w:r w:rsidRPr="00BC3E02">
              <w:t xml:space="preserve"> – произносительную дифференциацию звуков «с» - «ш»; «ш» - «ж»; «з» - «ж»; закреплять навык четкого произношения звуков «с» - «ш»; «ш» - «ж»; «з» - «ж»;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Дима и Саша </w:t>
            </w:r>
            <w:r w:rsidRPr="00BC3E02">
              <w:lastRenderedPageBreak/>
              <w:t>идут в магазин.; развивать просодические компоненты речи, фонематическое восприятие.</w:t>
            </w:r>
          </w:p>
        </w:tc>
        <w:tc>
          <w:tcPr>
            <w:tcW w:w="2515" w:type="dxa"/>
          </w:tcPr>
          <w:p w:rsidR="00F372DA" w:rsidRPr="00BC3E02" w:rsidRDefault="00F372DA" w:rsidP="00F372DA">
            <w:r w:rsidRPr="00BC3E02">
              <w:lastRenderedPageBreak/>
              <w:t xml:space="preserve">«Четвертый лишний», «Назови последний звук», «Повтори, не ошибись», «Составь слово из слогов», «Исправь ошибку», «Скажи наоборот», «Определи позицию», «Составь предложение», «далеко – близко», «Горы», «Подбери </w:t>
            </w:r>
            <w:r w:rsidRPr="00BC3E02">
              <w:lastRenderedPageBreak/>
              <w:t>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lastRenderedPageBreak/>
              <w:t>Звук и буква Ч, ч. Звуки «ч» - «т».</w:t>
            </w:r>
          </w:p>
        </w:tc>
        <w:tc>
          <w:tcPr>
            <w:tcW w:w="4944" w:type="dxa"/>
          </w:tcPr>
          <w:p w:rsidR="00F372DA" w:rsidRPr="00BC3E02" w:rsidRDefault="00F372DA" w:rsidP="00F372DA">
            <w:r w:rsidRPr="00BC3E02">
              <w:t xml:space="preserve">Формировать умение четко произносить звук «ч»; давать артикуляционную и акустическую характеристику данному звуку; определять позицию звука в слове; составлять предложения с заданными словами и осуществлять подсчет слов в предложении; познакомить с буквами Ч, ч; производить </w:t>
            </w:r>
            <w:proofErr w:type="spellStart"/>
            <w:r w:rsidRPr="00BC3E02">
              <w:t>слухо</w:t>
            </w:r>
            <w:proofErr w:type="spellEnd"/>
            <w:r w:rsidRPr="00BC3E02">
              <w:t xml:space="preserve"> – произносительную дифференциацию звуков «ч» - «т»; совершенствовать навыки </w:t>
            </w:r>
            <w:proofErr w:type="spellStart"/>
            <w:r w:rsidRPr="00BC3E02">
              <w:t>звуко</w:t>
            </w:r>
            <w:proofErr w:type="spellEnd"/>
            <w:r w:rsidRPr="00BC3E02">
              <w:t xml:space="preserve"> - слогового анализ на примере слова ПТИЧКА;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«Хлопни в ладоши», «Определи позицию», «Четвертый лишний», «Звуковая цепочка», «Составь предложение», «Скажи наоборот»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t>апрель</w:t>
            </w:r>
          </w:p>
        </w:tc>
      </w:tr>
      <w:tr w:rsidR="00F372DA" w:rsidRPr="00BC3E02" w:rsidTr="00342027">
        <w:trPr>
          <w:trHeight w:val="105"/>
        </w:trPr>
        <w:tc>
          <w:tcPr>
            <w:tcW w:w="2747" w:type="dxa"/>
          </w:tcPr>
          <w:p w:rsidR="00F372DA" w:rsidRPr="00BC3E02" w:rsidRDefault="00F372DA" w:rsidP="00F372DA">
            <w:pPr>
              <w:ind w:left="601"/>
              <w:jc w:val="center"/>
            </w:pPr>
            <w:r w:rsidRPr="00BC3E02">
              <w:t>Звук и буква Щ, щ. звуки «ч» - «щ»; «ш» - «щ».</w:t>
            </w:r>
          </w:p>
        </w:tc>
        <w:tc>
          <w:tcPr>
            <w:tcW w:w="4944" w:type="dxa"/>
          </w:tcPr>
          <w:p w:rsidR="00F372DA" w:rsidRPr="00BC3E02" w:rsidRDefault="00F372DA" w:rsidP="00F372DA">
            <w:r w:rsidRPr="00BC3E02">
              <w:t xml:space="preserve">Формировать умение четко произносить звук «щ»; давать артикуляционную и акустическую характеристику данному звуку; определять позицию звука в слове; составлять предложения с заданными словами и осуществлять подсчет слов в предложении; познакомить с буквами Щ, щ; производить </w:t>
            </w:r>
            <w:proofErr w:type="spellStart"/>
            <w:r w:rsidRPr="00BC3E02">
              <w:t>слухо</w:t>
            </w:r>
            <w:proofErr w:type="spellEnd"/>
            <w:r w:rsidRPr="00BC3E02">
              <w:t xml:space="preserve"> – произносительную дифференциацию звуков «ч» - «щ», «ш» - «щ»; совершенствовать навыки </w:t>
            </w:r>
            <w:proofErr w:type="spellStart"/>
            <w:r w:rsidRPr="00BC3E02">
              <w:t>звуко</w:t>
            </w:r>
            <w:proofErr w:type="spellEnd"/>
            <w:r w:rsidRPr="00BC3E02">
              <w:t xml:space="preserve"> - слогового анализ на примере предложения Чаща шумит.;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t>«Исправь ошибку», «Вопрос – ответ», «Каким звуком закончить слова?», «Повтори, не ошибись», «Составь слово из слогов»,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«л» - «л»; буквы Л, л.</w:t>
            </w:r>
          </w:p>
        </w:tc>
        <w:tc>
          <w:tcPr>
            <w:tcW w:w="4944" w:type="dxa"/>
          </w:tcPr>
          <w:p w:rsidR="00F372DA" w:rsidRPr="00BC3E02" w:rsidRDefault="00F372DA" w:rsidP="00F372DA">
            <w:r w:rsidRPr="00BC3E02">
              <w:t xml:space="preserve">Закреплять навык четкого произношения звуков «л» - «л»; дифференцировать их на слух и в произношении; выделять звуки из звукового ряда, слогов, слов; определять позицию звука в слове и подбирать слова на заданный звук;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Л, л; упражнять в </w:t>
            </w:r>
            <w:proofErr w:type="spellStart"/>
            <w:r w:rsidRPr="00BC3E02">
              <w:t>звуко</w:t>
            </w:r>
            <w:proofErr w:type="spellEnd"/>
            <w:r w:rsidRPr="00BC3E02">
              <w:t xml:space="preserve"> - слоговом анализе слова ЛУЖИ; развивать познавательные процессы.</w:t>
            </w:r>
          </w:p>
        </w:tc>
        <w:tc>
          <w:tcPr>
            <w:tcW w:w="2515" w:type="dxa"/>
          </w:tcPr>
          <w:p w:rsidR="00F372DA" w:rsidRPr="00BC3E02" w:rsidRDefault="00F372DA" w:rsidP="00F372DA">
            <w:r w:rsidRPr="00BC3E02">
              <w:t>«Повтори, не ошибись», «Ловушка», «Подарки Тиму и Тому», «Хлопни в ладоши», «Определи позицию», «Четвертый лишний», «Звуковая цепочка», «Составь 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t>Звуки «р» - «р»; буквы Р, р.</w:t>
            </w:r>
          </w:p>
        </w:tc>
        <w:tc>
          <w:tcPr>
            <w:tcW w:w="4944" w:type="dxa"/>
          </w:tcPr>
          <w:p w:rsidR="00F372DA" w:rsidRPr="00BC3E02" w:rsidRDefault="00F372DA" w:rsidP="00F372DA">
            <w:r w:rsidRPr="00BC3E02">
              <w:t xml:space="preserve">Формировать умение четко произносить звук «р»; давать артикуляционную и акустическую характеристику данному звуку; </w:t>
            </w:r>
            <w:r w:rsidRPr="00BC3E02">
              <w:lastRenderedPageBreak/>
              <w:t xml:space="preserve">определять позицию звука в слове; составлять предложения с заданными словами и осуществлять подсчет слов в предложении; изменять интонацию в пределах одного и того же предложения познакомить с буквами Р, р; совершенствовать навыки </w:t>
            </w:r>
            <w:proofErr w:type="spellStart"/>
            <w:r w:rsidRPr="00BC3E02">
              <w:t>звуко</w:t>
            </w:r>
            <w:proofErr w:type="spellEnd"/>
            <w:r w:rsidRPr="00BC3E02">
              <w:t xml:space="preserve"> - слогового анализ на примере слова РАБОТА; развивать просодические компоненты речи, фонематическое восприятие и познавательные процессы .</w:t>
            </w:r>
          </w:p>
        </w:tc>
        <w:tc>
          <w:tcPr>
            <w:tcW w:w="2515" w:type="dxa"/>
          </w:tcPr>
          <w:p w:rsidR="00F372DA" w:rsidRPr="00BC3E02" w:rsidRDefault="00F372DA" w:rsidP="00F372DA">
            <w:r w:rsidRPr="00BC3E02">
              <w:lastRenderedPageBreak/>
              <w:t xml:space="preserve">«Хлопни в ладоши», «Определи позицию», «Четвертый лишний», </w:t>
            </w:r>
            <w:r w:rsidRPr="00BC3E02">
              <w:lastRenderedPageBreak/>
              <w:t>«Ловушка», «Подарки Тиму и Тому», «Повтори, не ошибись» «Звуковая цепочка», «Составь предложение», «Составь схему», «Раздели на слоги», «Измени интонацию», дыхательные и артикуляционные гимнастики</w:t>
            </w:r>
          </w:p>
        </w:tc>
      </w:tr>
      <w:tr w:rsidR="00F372DA" w:rsidRPr="00BC3E02" w:rsidTr="00342027">
        <w:trPr>
          <w:trHeight w:val="105"/>
        </w:trPr>
        <w:tc>
          <w:tcPr>
            <w:tcW w:w="2747" w:type="dxa"/>
          </w:tcPr>
          <w:p w:rsidR="00F372DA" w:rsidRPr="00BC3E02" w:rsidRDefault="00F372DA" w:rsidP="00F372DA">
            <w:pPr>
              <w:jc w:val="center"/>
            </w:pPr>
            <w:r w:rsidRPr="00BC3E02">
              <w:lastRenderedPageBreak/>
              <w:t>Звуки «л» - «р»; «л» - «р».</w:t>
            </w:r>
          </w:p>
        </w:tc>
        <w:tc>
          <w:tcPr>
            <w:tcW w:w="4944" w:type="dxa"/>
          </w:tcPr>
          <w:p w:rsidR="00F372DA" w:rsidRPr="00BC3E02" w:rsidRDefault="00F372DA" w:rsidP="00F372DA">
            <w:r w:rsidRPr="00BC3E02">
              <w:t xml:space="preserve">Закреплять навык четкого произношения звуков «л» - «р»; «л» - «р»; давать акустическую характеристику данным звукам; производить </w:t>
            </w:r>
            <w:proofErr w:type="spellStart"/>
            <w:r w:rsidRPr="00BC3E02">
              <w:t>слухо</w:t>
            </w:r>
            <w:proofErr w:type="spellEnd"/>
            <w:r w:rsidRPr="00BC3E02">
              <w:t xml:space="preserve"> – произносительную дифференциацию звуков «л» - «р»; «л» - «р»; закреплять навык подбирать слова на заданные звуки, делить слова на слоги; составлять предложения с заданными словами и осуществлять подсчет слов в предложении;  упражнять в </w:t>
            </w:r>
            <w:proofErr w:type="spellStart"/>
            <w:r w:rsidRPr="00BC3E02">
              <w:t>звуко</w:t>
            </w:r>
            <w:proofErr w:type="spellEnd"/>
            <w:r w:rsidRPr="00BC3E02">
              <w:t xml:space="preserve"> - слоговом анализе предложения У Лоры лист.; развивать просодические компоненты речи, фонематическое восприятие.</w:t>
            </w:r>
          </w:p>
        </w:tc>
        <w:tc>
          <w:tcPr>
            <w:tcW w:w="2515" w:type="dxa"/>
          </w:tcPr>
          <w:p w:rsidR="00F372DA" w:rsidRPr="00BC3E02" w:rsidRDefault="00F372DA" w:rsidP="00F372DA">
            <w:r w:rsidRPr="00BC3E02">
              <w:t>«Назови последний звук», «Повтори, не ошибись», «Составь слово из слогов», «Исправь ошибку», «Скажи наоборот», «Определи позицию», «Составь предложение», «далеко – близко», «Горы», «Подбери рифму»,  дыхательные и артикуляционные гимнастики.</w:t>
            </w:r>
          </w:p>
        </w:tc>
      </w:tr>
      <w:tr w:rsidR="00F372DA" w:rsidRPr="00BC3E02" w:rsidTr="00342027">
        <w:trPr>
          <w:trHeight w:val="105"/>
        </w:trPr>
        <w:tc>
          <w:tcPr>
            <w:tcW w:w="10206" w:type="dxa"/>
            <w:gridSpan w:val="3"/>
          </w:tcPr>
          <w:p w:rsidR="00F372DA" w:rsidRPr="00BC3E02" w:rsidRDefault="00F372DA" w:rsidP="00F372DA">
            <w:pPr>
              <w:jc w:val="center"/>
              <w:rPr>
                <w:b/>
              </w:rPr>
            </w:pPr>
            <w:r w:rsidRPr="00BC3E02">
              <w:rPr>
                <w:b/>
              </w:rPr>
              <w:t>май</w:t>
            </w:r>
          </w:p>
        </w:tc>
      </w:tr>
      <w:tr w:rsidR="00F372DA" w:rsidRPr="00BC3E02" w:rsidTr="00342027">
        <w:trPr>
          <w:trHeight w:val="105"/>
        </w:trPr>
        <w:tc>
          <w:tcPr>
            <w:tcW w:w="2747" w:type="dxa"/>
            <w:vMerge w:val="restart"/>
          </w:tcPr>
          <w:p w:rsidR="00F372DA" w:rsidRPr="00BC3E02" w:rsidRDefault="00F372DA" w:rsidP="00F372DA">
            <w:pPr>
              <w:jc w:val="center"/>
            </w:pPr>
            <w:r w:rsidRPr="00BC3E02">
              <w:t>Закрепление пройденного материала.</w:t>
            </w:r>
          </w:p>
        </w:tc>
        <w:tc>
          <w:tcPr>
            <w:tcW w:w="4944" w:type="dxa"/>
          </w:tcPr>
          <w:p w:rsidR="00F372DA" w:rsidRPr="00BC3E02" w:rsidRDefault="00F372DA" w:rsidP="00F372DA">
            <w:r w:rsidRPr="00BC3E02">
              <w:t>Закреплять умение различать на слух звуки речи, последовательно выделять звуки без опоры на условно – графическую схему из двухсложных слов и с опорой на схему из трехсложных слов, написание которых не расходится с произнесением; обозначать гласные звуки буквами; закреплять представления о двух основных группах звуков – гласных и согласных, различать гласные и согласные звуки, опираясь на особенности звучания и артикуляции, использовать условные обозначения гласных и согласных звуков; развивать просодические компоненты речи, фонематическое восприятие.</w:t>
            </w:r>
          </w:p>
        </w:tc>
        <w:tc>
          <w:tcPr>
            <w:tcW w:w="2515" w:type="dxa"/>
          </w:tcPr>
          <w:p w:rsidR="00F372DA" w:rsidRPr="00BC3E02" w:rsidRDefault="00F372DA" w:rsidP="00F372DA">
            <w:r w:rsidRPr="00BC3E02">
              <w:t xml:space="preserve">«Назови первый и последний звук», «Определи позицию», «Ловушка», «Найди букву», «Построй букву из счетных палочек», «Скажи наоборот»,  «Подбери рифму», «Исправь ошибку», дыхательные упражнения. </w:t>
            </w:r>
          </w:p>
        </w:tc>
      </w:tr>
      <w:tr w:rsidR="00F372DA" w:rsidRPr="00BC3E02" w:rsidTr="00342027">
        <w:trPr>
          <w:trHeight w:val="105"/>
        </w:trPr>
        <w:tc>
          <w:tcPr>
            <w:tcW w:w="2747" w:type="dxa"/>
            <w:vMerge/>
          </w:tcPr>
          <w:p w:rsidR="00F372DA" w:rsidRPr="00BC3E02" w:rsidRDefault="00F372DA" w:rsidP="00F372DA">
            <w:pPr>
              <w:jc w:val="center"/>
            </w:pPr>
          </w:p>
        </w:tc>
        <w:tc>
          <w:tcPr>
            <w:tcW w:w="4944" w:type="dxa"/>
          </w:tcPr>
          <w:p w:rsidR="00F372DA" w:rsidRPr="00BC3E02" w:rsidRDefault="00F372DA" w:rsidP="00F372DA">
            <w:r w:rsidRPr="00BC3E02">
              <w:t xml:space="preserve">Закреплять </w:t>
            </w:r>
            <w:proofErr w:type="spellStart"/>
            <w:r w:rsidRPr="00BC3E02">
              <w:t>умениеразличать</w:t>
            </w:r>
            <w:proofErr w:type="spellEnd"/>
            <w:r w:rsidRPr="00BC3E02">
              <w:t xml:space="preserve"> твердость и мягкость согласных звуков; выделять предложения из устной речи; выделять из предложения слова и осуществлять их подсчет; правильно использовать термины звук, гласный звук, согласный звук, слово, предложение; развивать просодические компоненты речи, фонематическое восприятие.</w:t>
            </w:r>
          </w:p>
        </w:tc>
        <w:tc>
          <w:tcPr>
            <w:tcW w:w="2515" w:type="dxa"/>
          </w:tcPr>
          <w:p w:rsidR="00F372DA" w:rsidRPr="00BC3E02" w:rsidRDefault="00F372DA" w:rsidP="00F372DA">
            <w:r w:rsidRPr="00BC3E02">
              <w:t>«Подарки Тиму и Тому», «Составь предложение», «Исправь ошибку», «Мимический диктант», «Найди букву», «Построй букву из счетных палочек», «Скажи наоборот».</w:t>
            </w:r>
          </w:p>
        </w:tc>
      </w:tr>
    </w:tbl>
    <w:p w:rsidR="00F372DA" w:rsidRPr="00BC3E02" w:rsidRDefault="00F372DA" w:rsidP="00F372DA">
      <w:pPr>
        <w:jc w:val="center"/>
      </w:pPr>
    </w:p>
    <w:p w:rsidR="00F372DA" w:rsidRPr="00BC3E02" w:rsidRDefault="00F372DA" w:rsidP="00F372DA">
      <w:pPr>
        <w:jc w:val="center"/>
        <w:rPr>
          <w:b/>
        </w:rPr>
      </w:pPr>
      <w:r w:rsidRPr="00BC3E02">
        <w:rPr>
          <w:b/>
        </w:rPr>
        <w:t>Образовательная область «Познавательное развитие».</w:t>
      </w:r>
    </w:p>
    <w:p w:rsidR="00F372DA" w:rsidRPr="00BC3E02" w:rsidRDefault="00F372DA" w:rsidP="00F372DA">
      <w:pPr>
        <w:jc w:val="center"/>
      </w:pPr>
      <w:r w:rsidRPr="00BC3E02">
        <w:lastRenderedPageBreak/>
        <w:t>Блок «Формирование элементарных представлений».</w:t>
      </w:r>
    </w:p>
    <w:p w:rsidR="00F372DA" w:rsidRPr="00BC3E02" w:rsidRDefault="00F372DA" w:rsidP="00F372DA">
      <w:pPr>
        <w:jc w:val="center"/>
      </w:pPr>
      <w:r w:rsidRPr="00BC3E02">
        <w:t>Старший возраст.</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920"/>
        <w:gridCol w:w="2826"/>
      </w:tblGrid>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сентябрь</w:t>
            </w:r>
          </w:p>
        </w:tc>
      </w:tr>
      <w:tr w:rsidR="00F372DA" w:rsidRPr="00BC3E02" w:rsidTr="00342027">
        <w:trPr>
          <w:trHeight w:val="147"/>
        </w:trPr>
        <w:tc>
          <w:tcPr>
            <w:tcW w:w="2460" w:type="dxa"/>
          </w:tcPr>
          <w:p w:rsidR="00F372DA" w:rsidRPr="00BC3E02" w:rsidRDefault="00F372DA" w:rsidP="00F372DA">
            <w:pPr>
              <w:jc w:val="center"/>
            </w:pPr>
            <w:r w:rsidRPr="00BC3E02">
              <w:t>тема</w:t>
            </w:r>
          </w:p>
        </w:tc>
        <w:tc>
          <w:tcPr>
            <w:tcW w:w="4920" w:type="dxa"/>
          </w:tcPr>
          <w:p w:rsidR="00F372DA" w:rsidRPr="00BC3E02" w:rsidRDefault="00F372DA" w:rsidP="00F372DA">
            <w:pPr>
              <w:jc w:val="center"/>
            </w:pPr>
            <w:r w:rsidRPr="00BC3E02">
              <w:t>цели</w:t>
            </w:r>
          </w:p>
        </w:tc>
        <w:tc>
          <w:tcPr>
            <w:tcW w:w="2826" w:type="dxa"/>
          </w:tcPr>
          <w:p w:rsidR="00F372DA" w:rsidRPr="00BC3E02" w:rsidRDefault="00F372DA" w:rsidP="00F372DA">
            <w:pPr>
              <w:jc w:val="center"/>
            </w:pPr>
            <w:r w:rsidRPr="00BC3E02">
              <w:t>Дидактические игры</w:t>
            </w:r>
          </w:p>
        </w:tc>
      </w:tr>
      <w:tr w:rsidR="00F372DA" w:rsidRPr="00BC3E02" w:rsidTr="00342027">
        <w:trPr>
          <w:trHeight w:val="147"/>
        </w:trPr>
        <w:tc>
          <w:tcPr>
            <w:tcW w:w="2460" w:type="dxa"/>
          </w:tcPr>
          <w:p w:rsidR="00F372DA" w:rsidRPr="00BC3E02" w:rsidRDefault="00F372DA" w:rsidP="00F372DA">
            <w:pPr>
              <w:jc w:val="center"/>
            </w:pPr>
            <w:r w:rsidRPr="00BC3E02">
              <w:t>Свойство предметов – цвет.</w:t>
            </w:r>
          </w:p>
        </w:tc>
        <w:tc>
          <w:tcPr>
            <w:tcW w:w="4920" w:type="dxa"/>
          </w:tcPr>
          <w:p w:rsidR="00F372DA" w:rsidRPr="00BC3E02" w:rsidRDefault="00F372DA" w:rsidP="00F372DA">
            <w:r w:rsidRPr="00BC3E02">
              <w:t>Активизировать в речи названия основных цветов: желтый, зеленый, синий, красный; формировать умение соотносить и классифицировать цвета; находить по слову нужный цвет; подбирать из окружающей обстановки предметы, схожие по цвету с образцом; развивать зрительное восприятие, мышление, моторику.</w:t>
            </w:r>
          </w:p>
        </w:tc>
        <w:tc>
          <w:tcPr>
            <w:tcW w:w="2826" w:type="dxa"/>
          </w:tcPr>
          <w:p w:rsidR="00F372DA" w:rsidRPr="00BC3E02" w:rsidRDefault="00F372DA" w:rsidP="00F372DA">
            <w:r w:rsidRPr="00BC3E02">
              <w:t>«Разложи по группам», «Четвертый лишний», «Назови предмет», «Продолжи закономерность», «Раскрась правильно»</w:t>
            </w:r>
          </w:p>
        </w:tc>
      </w:tr>
      <w:tr w:rsidR="00F372DA" w:rsidRPr="00BC3E02" w:rsidTr="00342027">
        <w:trPr>
          <w:trHeight w:val="147"/>
        </w:trPr>
        <w:tc>
          <w:tcPr>
            <w:tcW w:w="2460" w:type="dxa"/>
          </w:tcPr>
          <w:p w:rsidR="00F372DA" w:rsidRPr="00BC3E02" w:rsidRDefault="00F372DA" w:rsidP="00F372DA">
            <w:pPr>
              <w:jc w:val="center"/>
            </w:pPr>
            <w:r w:rsidRPr="00BC3E02">
              <w:t>Понятия «один – много», равнение множеств.</w:t>
            </w:r>
          </w:p>
        </w:tc>
        <w:tc>
          <w:tcPr>
            <w:tcW w:w="4920" w:type="dxa"/>
          </w:tcPr>
          <w:p w:rsidR="00F372DA" w:rsidRPr="00BC3E02" w:rsidRDefault="00F372DA" w:rsidP="00F372DA">
            <w:r w:rsidRPr="00BC3E02">
              <w:t>Формировать представления о понятиях «один – много»; работать над умением согласовывать числительное «один» с сущ. в роде, числе и падеже; различать в окружающей обстановке каких предметов много, а каких по одному; развивать умение сравнивать предметы по цвету, выявлять закономерность в выявлении цвета; развивать моторику и познавательные процессы.</w:t>
            </w:r>
          </w:p>
        </w:tc>
        <w:tc>
          <w:tcPr>
            <w:tcW w:w="2826" w:type="dxa"/>
          </w:tcPr>
          <w:p w:rsidR="00F372DA" w:rsidRPr="00BC3E02" w:rsidRDefault="00F372DA" w:rsidP="00F372DA">
            <w:r w:rsidRPr="00BC3E02">
              <w:t>«Кубики», «Поезд», «Один – много – ни одного», «Равнение множеств».</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1.</w:t>
            </w:r>
          </w:p>
        </w:tc>
        <w:tc>
          <w:tcPr>
            <w:tcW w:w="4920" w:type="dxa"/>
          </w:tcPr>
          <w:p w:rsidR="00F372DA" w:rsidRPr="00BC3E02" w:rsidRDefault="00F372DA" w:rsidP="00F372DA">
            <w:r w:rsidRPr="00BC3E02">
              <w:t>Закреплять умение сравнивать количество предметов, различать где один предмет, а где много; познакомить с числом и цифрой 1, как с символом, обозначающим один предмет; формировать умение соотносить цифру 1 с количеством; познакомить с пословицами, в которых употребляется число 1; находить цифру 1 из множества, писать цифру; развивать познавательные процессы.</w:t>
            </w:r>
          </w:p>
        </w:tc>
        <w:tc>
          <w:tcPr>
            <w:tcW w:w="2826" w:type="dxa"/>
          </w:tcPr>
          <w:p w:rsidR="00F372DA" w:rsidRPr="00BC3E02" w:rsidRDefault="00F372DA" w:rsidP="00F372DA">
            <w:r w:rsidRPr="00BC3E02">
              <w:t>«Один – много», «Поиграем – посчитаем», корректурная проба, «Хлопни в ладоши», чудесный мешочек.</w:t>
            </w:r>
          </w:p>
        </w:tc>
      </w:tr>
      <w:tr w:rsidR="00F372DA" w:rsidRPr="00BC3E02" w:rsidTr="00342027">
        <w:trPr>
          <w:trHeight w:val="147"/>
        </w:trPr>
        <w:tc>
          <w:tcPr>
            <w:tcW w:w="2460" w:type="dxa"/>
          </w:tcPr>
          <w:p w:rsidR="00F372DA" w:rsidRPr="00BC3E02" w:rsidRDefault="00F372DA" w:rsidP="00F372DA">
            <w:pPr>
              <w:jc w:val="center"/>
            </w:pPr>
            <w:r w:rsidRPr="00BC3E02">
              <w:t>Сравнение множеств. Столько же, больше, меньше.</w:t>
            </w:r>
          </w:p>
        </w:tc>
        <w:tc>
          <w:tcPr>
            <w:tcW w:w="4920" w:type="dxa"/>
          </w:tcPr>
          <w:p w:rsidR="00F372DA" w:rsidRPr="00BC3E02" w:rsidRDefault="00F372DA" w:rsidP="00F372DA">
            <w:r w:rsidRPr="00BC3E02">
              <w:t xml:space="preserve">Формировать представление о </w:t>
            </w:r>
            <w:proofErr w:type="spellStart"/>
            <w:r w:rsidRPr="00BC3E02">
              <w:t>равночисленности</w:t>
            </w:r>
            <w:proofErr w:type="spellEnd"/>
            <w:r w:rsidRPr="00BC3E02">
              <w:t xml:space="preserve"> групп предметов наложением, проведением линии; закреплять представления о понятиях «один – много»; сравнивать группы предметов по количеству с помощью составления пар (столько же, больше, меньше); формировать представления о сохранении количества; закреплять в активной речи понятия «больше», «меньше», «столько же»; развивать познавательные процессы.</w:t>
            </w:r>
          </w:p>
        </w:tc>
        <w:tc>
          <w:tcPr>
            <w:tcW w:w="2826" w:type="dxa"/>
          </w:tcPr>
          <w:p w:rsidR="00F372DA" w:rsidRPr="00BC3E02" w:rsidRDefault="00F372DA" w:rsidP="00F372DA">
            <w:r w:rsidRPr="00BC3E02">
              <w:t>«Жуки», «Положи столько же», «Кубики», «Бусы для куклы», «Хлопни в ладоши», раздаточный материал.</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Октябрь</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2.</w:t>
            </w:r>
          </w:p>
        </w:tc>
        <w:tc>
          <w:tcPr>
            <w:tcW w:w="4920" w:type="dxa"/>
          </w:tcPr>
          <w:p w:rsidR="00F372DA" w:rsidRPr="00BC3E02" w:rsidRDefault="00F372DA" w:rsidP="00F372DA">
            <w:r w:rsidRPr="00BC3E02">
              <w:t>Формировать навык счета предметов в пределах 2; считать слева направо, называть числительные по порядку; согласовывать числительные с сущ.; познакомить с числом и цифрой 2, как с символом, обозначающим 2 предмета; познакомить с образованием числа 2 на основе сравнения двух совокупностей; воспринимать число 2 с помощью различных анализаторов; развивать моторику и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«Подними карточку», «Четвертый лишний»,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Понятие «пара».</w:t>
            </w:r>
          </w:p>
        </w:tc>
        <w:tc>
          <w:tcPr>
            <w:tcW w:w="4920" w:type="dxa"/>
          </w:tcPr>
          <w:p w:rsidR="00F372DA" w:rsidRPr="00BC3E02" w:rsidRDefault="00F372DA" w:rsidP="00F372DA">
            <w:r w:rsidRPr="00BC3E02">
              <w:t xml:space="preserve">Формировать представления о понятии </w:t>
            </w:r>
            <w:r w:rsidRPr="00BC3E02">
              <w:lastRenderedPageBreak/>
              <w:t>«пара», о парных предметах; закреплять навыки счета в пределах 2; соотносить цифры 1, 2 с количеством; вычленять из множества заданное количество предметов; воспринимать число и цифру 2 с помощью различных анализаторов; обводить цифры 1, 2 по точкам; развивать моторику и познавательные процессы.</w:t>
            </w:r>
          </w:p>
        </w:tc>
        <w:tc>
          <w:tcPr>
            <w:tcW w:w="2826" w:type="dxa"/>
          </w:tcPr>
          <w:p w:rsidR="00F372DA" w:rsidRPr="00BC3E02" w:rsidRDefault="00F372DA" w:rsidP="00F372DA">
            <w:r w:rsidRPr="00BC3E02">
              <w:lastRenderedPageBreak/>
              <w:t xml:space="preserve">«Что можно назвать </w:t>
            </w:r>
            <w:r w:rsidRPr="00BC3E02">
              <w:lastRenderedPageBreak/>
              <w:t>парой», «Соедини с цифрой», «Сколько раз я хлопнула?», чудесный мешочек, «Обведи цифру», «Выполни движение»,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lastRenderedPageBreak/>
              <w:t>Большой - маленький.</w:t>
            </w:r>
          </w:p>
        </w:tc>
        <w:tc>
          <w:tcPr>
            <w:tcW w:w="4920" w:type="dxa"/>
          </w:tcPr>
          <w:p w:rsidR="00F372DA" w:rsidRPr="00BC3E02" w:rsidRDefault="00F372DA" w:rsidP="00F372DA">
            <w:r w:rsidRPr="00BC3E02">
              <w:t>Формировать умение различать предметы по величине; вводить в активный словарь понятия  «большой - маленький»; ориентироваться на величину предметов, соотносить действия рук с величиной предмета; выделять и группировать предметы по заданному признаку на основе образца; закрепить представления о числах 1 и 2, сравнивать множества, соотносить число и количество; закрепить названия основных цветов; развивать моторику и познавательные процессы.</w:t>
            </w:r>
          </w:p>
        </w:tc>
        <w:tc>
          <w:tcPr>
            <w:tcW w:w="2826" w:type="dxa"/>
          </w:tcPr>
          <w:p w:rsidR="00F372DA" w:rsidRPr="00BC3E02" w:rsidRDefault="00F372DA" w:rsidP="00F372DA">
            <w:r w:rsidRPr="00BC3E02">
              <w:t>«Повтори, не ошибись», «Найди одинаковые по размеру», «Что бывает зеленым?», «Посчитаем – поиграем», «Соедини правильно», «Четвертый лишний», «Выполни движение»,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Круг.</w:t>
            </w:r>
          </w:p>
        </w:tc>
        <w:tc>
          <w:tcPr>
            <w:tcW w:w="4920" w:type="dxa"/>
          </w:tcPr>
          <w:p w:rsidR="00F372DA" w:rsidRPr="00BC3E02" w:rsidRDefault="00F372DA" w:rsidP="00F372DA">
            <w:r w:rsidRPr="00BC3E02">
              <w:t>Формировать на предметной основе представления о круге, познакомить со свойствами круга; находить круг в предметах окружающей обстановки, среди других геометрических фигур; формировать представления, что круги могут быть разного размера; выстраивать в ряд фигуры по убыванию величины; составлять круг из частей; развивать моторику и познавательные процессы.</w:t>
            </w:r>
          </w:p>
        </w:tc>
        <w:tc>
          <w:tcPr>
            <w:tcW w:w="2826" w:type="dxa"/>
          </w:tcPr>
          <w:p w:rsidR="00F372DA" w:rsidRPr="00BC3E02" w:rsidRDefault="00F372DA" w:rsidP="00F372DA">
            <w:r w:rsidRPr="00BC3E02">
              <w:t>Лото «Круг», «Четвертый лишний», «Выложи ряд», «Дорисуй до целого», «Собери круг», раздаточный материал.</w:t>
            </w:r>
          </w:p>
        </w:tc>
      </w:tr>
      <w:tr w:rsidR="00F372DA" w:rsidRPr="00BC3E02" w:rsidTr="00342027">
        <w:trPr>
          <w:trHeight w:val="147"/>
        </w:trPr>
        <w:tc>
          <w:tcPr>
            <w:tcW w:w="2460" w:type="dxa"/>
            <w:vMerge w:val="restart"/>
          </w:tcPr>
          <w:p w:rsidR="00F372DA" w:rsidRPr="00BC3E02" w:rsidRDefault="00F372DA" w:rsidP="00F372DA">
            <w:pPr>
              <w:jc w:val="center"/>
            </w:pPr>
            <w:r w:rsidRPr="00BC3E02">
              <w:t>Число и цифра 3.</w:t>
            </w:r>
          </w:p>
        </w:tc>
        <w:tc>
          <w:tcPr>
            <w:tcW w:w="4920" w:type="dxa"/>
          </w:tcPr>
          <w:p w:rsidR="00F372DA" w:rsidRPr="00BC3E02" w:rsidRDefault="00F372DA" w:rsidP="00F372DA">
            <w:r w:rsidRPr="00BC3E02">
              <w:t>Познакомить с образованием числа 3 на основе сравнения двух совокупностей; формировать навык выделять 3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3, как символом, обозначающим 3 предмета; находить цифру 3 среди множества;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«Скажи, сколько чего», «Четвертый лишний», раздаточный материал.</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Закреплять на практике образование числа 3; формировать понятие о числовом ряде; считать в прямом и обратном порядке; упражнять в порядковом счете; закреплять навык соотнесения цифры с количеством; согласовывать числительные с сущ.; формировать навык письма цифры 3 по точкам; познакомить с пословицами в которых упоминается число 3; развивать познавательные процессы.</w:t>
            </w:r>
          </w:p>
        </w:tc>
        <w:tc>
          <w:tcPr>
            <w:tcW w:w="2826" w:type="dxa"/>
          </w:tcPr>
          <w:p w:rsidR="00F372DA" w:rsidRPr="00BC3E02" w:rsidRDefault="00F372DA" w:rsidP="00F372DA">
            <w:r w:rsidRPr="00BC3E02">
              <w:t>«Назови цифры», «Числовая лесенка», «На каком этаже?», «Выложи числовой ряд», «Поиграем – посчитаем»,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 xml:space="preserve">Треугольник. </w:t>
            </w:r>
          </w:p>
        </w:tc>
        <w:tc>
          <w:tcPr>
            <w:tcW w:w="4920" w:type="dxa"/>
          </w:tcPr>
          <w:p w:rsidR="00F372DA" w:rsidRPr="00BC3E02" w:rsidRDefault="00F372DA" w:rsidP="00F372DA">
            <w:r w:rsidRPr="00BC3E02">
              <w:t xml:space="preserve">Формировать на предметной основе представления о треугольнике, познакомить со свойствами треугольника; формировать умение выявлять признаки сходства и </w:t>
            </w:r>
            <w:r w:rsidRPr="00BC3E02">
              <w:lastRenderedPageBreak/>
              <w:t>отличия фигур, находить лишнюю фигуру; находить треугольник в предметах окружающей обстановки, среди других геометрических фигур; формировать умение дифференцировать величину фигур по размеру; выстраивать в ряд фигуры по убыванию величины; составлять треугольник из частей; закреплять различные виды счета в пределах 3-х развивать моторику и познавательные процессы.</w:t>
            </w:r>
          </w:p>
        </w:tc>
        <w:tc>
          <w:tcPr>
            <w:tcW w:w="2826" w:type="dxa"/>
          </w:tcPr>
          <w:p w:rsidR="00F372DA" w:rsidRPr="00BC3E02" w:rsidRDefault="00F372DA" w:rsidP="00F372DA">
            <w:r w:rsidRPr="00BC3E02">
              <w:lastRenderedPageBreak/>
              <w:t xml:space="preserve">Лото «Треугольник», «Четвертый лишний», «Выложи ряд», «Дорисуй до целого», </w:t>
            </w:r>
            <w:r w:rsidRPr="00BC3E02">
              <w:lastRenderedPageBreak/>
              <w:t>«Поиграем – посчитаем»,  «Собери треугольник», корректурная проба,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lastRenderedPageBreak/>
              <w:t>Длинный, короткий, длиннее, короче, одинаковые по длине.</w:t>
            </w:r>
          </w:p>
        </w:tc>
        <w:tc>
          <w:tcPr>
            <w:tcW w:w="4920" w:type="dxa"/>
          </w:tcPr>
          <w:p w:rsidR="00F372DA" w:rsidRPr="00BC3E02" w:rsidRDefault="00F372DA" w:rsidP="00F372DA">
            <w:r w:rsidRPr="00BC3E02">
              <w:t>Познакомить с понятиями «длинный», «короткий», «длиннее», «короче», «одинаковые по длине»; формировать умение сравнивать полоски по длине методом наложения, находить одинаковые методом приложения; составлять упорядоченный ряд предметов по степени выраженности в них признака длины; закреплять различные виды счета в пределах 3-х, соотносить число и количество;  развивать моторику и познавательные процессы.</w:t>
            </w:r>
          </w:p>
        </w:tc>
        <w:tc>
          <w:tcPr>
            <w:tcW w:w="2826" w:type="dxa"/>
          </w:tcPr>
          <w:p w:rsidR="00F372DA" w:rsidRPr="00BC3E02" w:rsidRDefault="00F372DA" w:rsidP="00F372DA">
            <w:r w:rsidRPr="00BC3E02">
              <w:t>«Найди одинаковые по длине», «Продолжи ряд», «Что бывает длинным? Коротким?», «Продолжи закономерность», «Закрась столько, сколько обозначает цифра», раздаточный материал.</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Ноябрь</w:t>
            </w:r>
          </w:p>
        </w:tc>
      </w:tr>
      <w:tr w:rsidR="00F372DA" w:rsidRPr="00BC3E02" w:rsidTr="00342027">
        <w:trPr>
          <w:trHeight w:val="147"/>
        </w:trPr>
        <w:tc>
          <w:tcPr>
            <w:tcW w:w="2460" w:type="dxa"/>
          </w:tcPr>
          <w:p w:rsidR="00F372DA" w:rsidRPr="00BC3E02" w:rsidRDefault="00F372DA" w:rsidP="00F372DA">
            <w:pPr>
              <w:jc w:val="center"/>
            </w:pPr>
            <w:r w:rsidRPr="00BC3E02">
              <w:t>Части суток.</w:t>
            </w:r>
          </w:p>
        </w:tc>
        <w:tc>
          <w:tcPr>
            <w:tcW w:w="4920" w:type="dxa"/>
          </w:tcPr>
          <w:p w:rsidR="00F372DA" w:rsidRPr="00BC3E02" w:rsidRDefault="00F372DA" w:rsidP="00F372DA">
            <w:r w:rsidRPr="00BC3E02">
              <w:t>Формировать временные представления; закрепить в активной речи понятия «сутки», «утро», «день», «вечер», «ночь», познакомить с их последовательностью и наполняемостью; формировать умение ориентироваться в сутках и соотносить действия течение суток; закреплять различные виды счета в пределах 3-х, соотносить число и количество, считать с помощью различных анализаторов;  развивать моторику и познавательные процессы.</w:t>
            </w:r>
          </w:p>
        </w:tc>
        <w:tc>
          <w:tcPr>
            <w:tcW w:w="2826" w:type="dxa"/>
          </w:tcPr>
          <w:p w:rsidR="00F372DA" w:rsidRPr="00BC3E02" w:rsidRDefault="00F372DA" w:rsidP="00F372DA">
            <w:r w:rsidRPr="00BC3E02">
              <w:t>«Когда это бывает?», «Закончи предложение», «Что сначала, что потом?», «Назови цифры», «Сколько чего?», «Повтори, не ошибись», «Чудесный мешочек»,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Раньше, позже, сначала, потом.</w:t>
            </w:r>
          </w:p>
        </w:tc>
        <w:tc>
          <w:tcPr>
            <w:tcW w:w="4920" w:type="dxa"/>
          </w:tcPr>
          <w:p w:rsidR="00F372DA" w:rsidRPr="00BC3E02" w:rsidRDefault="00F372DA" w:rsidP="00F372DA">
            <w:r w:rsidRPr="00BC3E02">
              <w:t>Формировать временные представления «раньше», «позже», «сначала», «потом», устанавливать причинно – следственные связи; закреплять различные виды счета в пределах 3-х, соотносить число и количество, считать с помощью различных анализаторов;  развивать моторику и познавательные процессы.</w:t>
            </w:r>
          </w:p>
        </w:tc>
        <w:tc>
          <w:tcPr>
            <w:tcW w:w="2826" w:type="dxa"/>
          </w:tcPr>
          <w:p w:rsidR="00F372DA" w:rsidRPr="00BC3E02" w:rsidRDefault="00F372DA" w:rsidP="00F372DA">
            <w:r w:rsidRPr="00BC3E02">
              <w:t>«Что сначала, что потом?», «Назови цифры», «Сколько чего?», «Повтори, не ошибись», «Чудесный мешочек», «День – ночь»,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4.</w:t>
            </w:r>
          </w:p>
        </w:tc>
        <w:tc>
          <w:tcPr>
            <w:tcW w:w="4920" w:type="dxa"/>
          </w:tcPr>
          <w:p w:rsidR="00F372DA" w:rsidRPr="00BC3E02" w:rsidRDefault="00F372DA" w:rsidP="00F372DA">
            <w:r w:rsidRPr="00BC3E02">
              <w:t>Познакомить с образованием числа 4 на основе сравнения двух совокупностей; формировать навык выделять 4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4, как символом, обозначающим 4 предмета; находить цифру 4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lastRenderedPageBreak/>
              <w:t>Сравнение множеств.</w:t>
            </w:r>
          </w:p>
        </w:tc>
        <w:tc>
          <w:tcPr>
            <w:tcW w:w="4920" w:type="dxa"/>
          </w:tcPr>
          <w:p w:rsidR="00F372DA" w:rsidRPr="00BC3E02" w:rsidRDefault="00F372DA" w:rsidP="00F372DA">
            <w:r w:rsidRPr="00BC3E02">
              <w:t>Закреплять на практике образование числа 4; сравнивать рядом стоящие числа; формировать понятие о числовом ряде, ориентироваться в числовом ряду; считать в прямом и обратном порядке; упражнять в порядковом счете; закреплять навык соотнесения цифры с количеством; согласовывать числительные с сущ.; формировать навык письма цифры 4 по точкам; познакомить с пословицами в которых упоминается число 4; развивать познавательные процессы.</w:t>
            </w:r>
          </w:p>
        </w:tc>
        <w:tc>
          <w:tcPr>
            <w:tcW w:w="2826" w:type="dxa"/>
          </w:tcPr>
          <w:p w:rsidR="00F372DA" w:rsidRPr="00BC3E02" w:rsidRDefault="00F372DA" w:rsidP="00F372DA">
            <w:r w:rsidRPr="00BC3E02">
              <w:t>«Назови цифры», «Числовая лесенка», «На каком этаже?», «Выложи числовой ряд», «Сравни группы предметов», «Нарисуй такой же рисунок», «Поиграем – посчитаем»,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Отсчет.</w:t>
            </w:r>
          </w:p>
        </w:tc>
        <w:tc>
          <w:tcPr>
            <w:tcW w:w="4920" w:type="dxa"/>
          </w:tcPr>
          <w:p w:rsidR="00F372DA" w:rsidRPr="00BC3E02" w:rsidRDefault="00F372DA" w:rsidP="00F372DA">
            <w:r w:rsidRPr="00BC3E02">
              <w:t>Закреплять различные виды счета в пределах 4; формировать умение отсчитывать из множества заданное количество предметов; выделять количество, большее на 1; закреплять различные виды счета в пределах 4-х, соотносить число и количество, считать с помощью различных анализаторов; закрепить части суток; развивать познавательные процессы.</w:t>
            </w:r>
          </w:p>
        </w:tc>
        <w:tc>
          <w:tcPr>
            <w:tcW w:w="2826" w:type="dxa"/>
          </w:tcPr>
          <w:p w:rsidR="00F372DA" w:rsidRPr="00BC3E02" w:rsidRDefault="00F372DA" w:rsidP="00F372DA">
            <w:r w:rsidRPr="00BC3E02">
              <w:t>«Назови соседа», «Числовая лесенка», «Хлопни на 1 раз больше», «Все о времени», «Зачеркни лишние предметы», «Поиграем – посчитаем»,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Квадрат.</w:t>
            </w:r>
          </w:p>
        </w:tc>
        <w:tc>
          <w:tcPr>
            <w:tcW w:w="4920" w:type="dxa"/>
          </w:tcPr>
          <w:p w:rsidR="00F372DA" w:rsidRPr="00BC3E02" w:rsidRDefault="00F372DA" w:rsidP="00F372DA">
            <w:r w:rsidRPr="00BC3E02">
              <w:t>Формировать на предметной основе представления о квадрате, познакомить со свойствами квадрата; формировать умение выявлять признаки сходства и отличия фигур, находить лишнюю фигуру; находить квадрат в предметах окружающей обстановки, среди других геометрических фигур; формировать умение дифференцировать величину фигур по размеру; выстраивать в ряд фигуры по убыванию величины; составлять квадрат из частей; закреплять различные виды счета в пределах 4-х развивать моторику и познавательные процессы.</w:t>
            </w:r>
          </w:p>
        </w:tc>
        <w:tc>
          <w:tcPr>
            <w:tcW w:w="2826" w:type="dxa"/>
          </w:tcPr>
          <w:p w:rsidR="00F372DA" w:rsidRPr="00BC3E02" w:rsidRDefault="00F372DA" w:rsidP="00F372DA">
            <w:r w:rsidRPr="00BC3E02">
              <w:t>Лото «Квадрат», «Четвертый лишний», «Выложи ряд», «Дорисуй до целого», «Поиграем – посчитаем»,  «Собери квадрат», корректурная проба,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Лево, право, посередине.</w:t>
            </w:r>
          </w:p>
        </w:tc>
        <w:tc>
          <w:tcPr>
            <w:tcW w:w="4920" w:type="dxa"/>
          </w:tcPr>
          <w:p w:rsidR="00F372DA" w:rsidRPr="00BC3E02" w:rsidRDefault="00F372DA" w:rsidP="00F372DA">
            <w:r w:rsidRPr="00BC3E02">
              <w:t>Формировать пространственные представления; различать и называть пространственные отношения лево, право, посередине; упражнять в определении правой руки и правой стороны, левой руки и левой стороны; дать представление об ориентировке на плоскости; закреплять различные виды счета в пределах 4-х развивать моторику и познавательные процессы.</w:t>
            </w:r>
          </w:p>
        </w:tc>
        <w:tc>
          <w:tcPr>
            <w:tcW w:w="2826" w:type="dxa"/>
          </w:tcPr>
          <w:p w:rsidR="00F372DA" w:rsidRPr="00BC3E02" w:rsidRDefault="00F372DA" w:rsidP="00F372DA">
            <w:r w:rsidRPr="00BC3E02">
              <w:t>«Раскрась правильно», «Цветные кубики», «Где звенит колокольчик?», «Что где находится?», «Куда пойдешь, что найдешь?», «Назови соседа», «Числовая лесенка»,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Узкий, широкий, уже, шире, одинаковые по ширине.</w:t>
            </w:r>
          </w:p>
        </w:tc>
        <w:tc>
          <w:tcPr>
            <w:tcW w:w="4920" w:type="dxa"/>
          </w:tcPr>
          <w:p w:rsidR="00F372DA" w:rsidRPr="00BC3E02" w:rsidRDefault="00F372DA" w:rsidP="00F372DA">
            <w:r w:rsidRPr="00BC3E02">
              <w:t xml:space="preserve">Познакомить с понятиями «узкий», «широкий», «уже», «шире», «одинаковые по ширине»; формировать умение сравнивать полоски по ширине методом наложения, находить одинаковые методом приложения; составлять упорядоченный ряд предметов по степени выраженности в них признака ширины; закреплять различные виды счета в пределах 4-х, соотносить число и количество;  развивать моторику и </w:t>
            </w:r>
            <w:r w:rsidRPr="00BC3E02">
              <w:lastRenderedPageBreak/>
              <w:t>познавательные процессы.</w:t>
            </w:r>
          </w:p>
        </w:tc>
        <w:tc>
          <w:tcPr>
            <w:tcW w:w="2826" w:type="dxa"/>
          </w:tcPr>
          <w:p w:rsidR="00F372DA" w:rsidRPr="00BC3E02" w:rsidRDefault="00F372DA" w:rsidP="00F372DA">
            <w:r w:rsidRPr="00BC3E02">
              <w:lastRenderedPageBreak/>
              <w:t>«Найди одинаковые по ширине», «Продолжи ряд», «Что бывает широким? узким?», «Продолжи закономерность», «Закрась столько, сколько обозначает цифра», раздаточный материал.</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lastRenderedPageBreak/>
              <w:t>декабрь</w:t>
            </w:r>
          </w:p>
        </w:tc>
      </w:tr>
      <w:tr w:rsidR="00F372DA" w:rsidRPr="00BC3E02" w:rsidTr="00342027">
        <w:trPr>
          <w:trHeight w:val="147"/>
        </w:trPr>
        <w:tc>
          <w:tcPr>
            <w:tcW w:w="2460" w:type="dxa"/>
          </w:tcPr>
          <w:p w:rsidR="00F372DA" w:rsidRPr="00BC3E02" w:rsidRDefault="00F372DA" w:rsidP="00F372DA">
            <w:pPr>
              <w:jc w:val="center"/>
            </w:pPr>
            <w:r w:rsidRPr="00BC3E02">
              <w:t>Прямоугольник.</w:t>
            </w:r>
          </w:p>
        </w:tc>
        <w:tc>
          <w:tcPr>
            <w:tcW w:w="4920" w:type="dxa"/>
          </w:tcPr>
          <w:p w:rsidR="00F372DA" w:rsidRPr="00BC3E02" w:rsidRDefault="00F372DA" w:rsidP="00F372DA">
            <w:r w:rsidRPr="00BC3E02">
              <w:t>Формировать на предметной основе представления о прямоугольнике, познакомить с его свойствами; формировать умение выявлять признаки сходства и отличия фигур, находить лишнюю фигуру; находить прямоугольник в предметах окружающей обстановки, среди других геометрических фигур; формировать умение дифференцировать величину фигур по размеру; выстраивать в ряд фигуры по убыванию величины; составлять прямоугольник  из частей; закреплять различные виды счета в пределах 4-х развивать моторику и познавательные процессы.</w:t>
            </w:r>
          </w:p>
        </w:tc>
        <w:tc>
          <w:tcPr>
            <w:tcW w:w="2826" w:type="dxa"/>
          </w:tcPr>
          <w:p w:rsidR="00F372DA" w:rsidRPr="00BC3E02" w:rsidRDefault="00F372DA" w:rsidP="00F372DA">
            <w:r w:rsidRPr="00BC3E02">
              <w:t>Лото «Прямоугольник», «Четвертый лишний», «Выложи ряд», «Дорисуй до целого», «Поиграем – посчитаем»,  «Собери прямоугольник», «Назови соседа», «Числовая лесенка», «Хлопни на 1 раз больше»,  корректурная проба,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5.</w:t>
            </w:r>
          </w:p>
        </w:tc>
        <w:tc>
          <w:tcPr>
            <w:tcW w:w="4920" w:type="dxa"/>
          </w:tcPr>
          <w:p w:rsidR="00F372DA" w:rsidRPr="00BC3E02" w:rsidRDefault="00F372DA" w:rsidP="00F372DA">
            <w:r w:rsidRPr="00BC3E02">
              <w:t>Познакомить с образованием числа 5 на основе сравнения двух совокупностей; формировать навык выделять 5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5, как символом, обозначающим 5 предмета; находить цифру 5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Числовой ряд в пределах 5.</w:t>
            </w:r>
          </w:p>
        </w:tc>
        <w:tc>
          <w:tcPr>
            <w:tcW w:w="4920" w:type="dxa"/>
          </w:tcPr>
          <w:p w:rsidR="00F372DA" w:rsidRPr="00BC3E02" w:rsidRDefault="00F372DA" w:rsidP="00F372DA">
            <w:r w:rsidRPr="00BC3E02">
              <w:t>Закреплять на практике образование числа 5; сравнивать рядом стоящие числа; продолжать развивать навыки составления числового ряда до 5, ориентироваться в числовом ряду; закреплять различные виды счета; закреплять навык соотнесения цифры с количеством; согласовывать числительные с сущ.; формировать навык письма цифры 5 по точкам; познакомить с пословицами, в которых упоминается число 5; развивать познавательные процессы.</w:t>
            </w:r>
          </w:p>
        </w:tc>
        <w:tc>
          <w:tcPr>
            <w:tcW w:w="2826" w:type="dxa"/>
          </w:tcPr>
          <w:p w:rsidR="00F372DA" w:rsidRPr="00BC3E02" w:rsidRDefault="00F372DA" w:rsidP="00F372DA">
            <w:r w:rsidRPr="00BC3E02">
              <w:t>«Закрась столько, сколько обозначает цифра», «счет от заданного до заданного числа», «Назови соседей», «Сделай поровну» «Чудесный мешочек», «Продолжи закономерность».</w:t>
            </w:r>
          </w:p>
        </w:tc>
      </w:tr>
      <w:tr w:rsidR="00F372DA" w:rsidRPr="00BC3E02" w:rsidTr="00342027">
        <w:trPr>
          <w:trHeight w:val="147"/>
        </w:trPr>
        <w:tc>
          <w:tcPr>
            <w:tcW w:w="2460" w:type="dxa"/>
          </w:tcPr>
          <w:p w:rsidR="00F372DA" w:rsidRPr="00BC3E02" w:rsidRDefault="00F372DA" w:rsidP="00F372DA">
            <w:pPr>
              <w:jc w:val="center"/>
            </w:pPr>
            <w:r w:rsidRPr="00BC3E02">
              <w:t>Порядковый счет до 5.</w:t>
            </w:r>
          </w:p>
        </w:tc>
        <w:tc>
          <w:tcPr>
            <w:tcW w:w="4920" w:type="dxa"/>
          </w:tcPr>
          <w:p w:rsidR="00F372DA" w:rsidRPr="00BC3E02" w:rsidRDefault="00F372DA" w:rsidP="00F372DA">
            <w:r w:rsidRPr="00BC3E02">
              <w:t xml:space="preserve">Формировать представления о порядковом счете до 5; формировать умение отвечать на вопросы «Который по счету?», «На каком месте?»; устанавливать последовательность цифр в пределах 5 в прямом и обратном порядке; формировать навык </w:t>
            </w:r>
            <w:proofErr w:type="spellStart"/>
            <w:r w:rsidRPr="00BC3E02">
              <w:t>досчета</w:t>
            </w:r>
            <w:proofErr w:type="spellEnd"/>
            <w:r w:rsidRPr="00BC3E02">
              <w:t xml:space="preserve"> до заданного числа; закреплять различные виды счета в пределах 5-ти, соотносить число и количество;  развивать моторику и познавательные процессы.</w:t>
            </w:r>
          </w:p>
        </w:tc>
        <w:tc>
          <w:tcPr>
            <w:tcW w:w="2826" w:type="dxa"/>
          </w:tcPr>
          <w:p w:rsidR="00F372DA" w:rsidRPr="00BC3E02" w:rsidRDefault="00F372DA" w:rsidP="00F372DA">
            <w:r w:rsidRPr="00BC3E02">
              <w:t>«Который по счету?», «На каком этаже?», «Назови соседей», «Какое число справа?», «Непоседа», «Разложи по группам», «Дорисуй до заданного числа»,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Впереди, сзади, между.</w:t>
            </w:r>
          </w:p>
        </w:tc>
        <w:tc>
          <w:tcPr>
            <w:tcW w:w="4920" w:type="dxa"/>
          </w:tcPr>
          <w:p w:rsidR="00F372DA" w:rsidRPr="00BC3E02" w:rsidRDefault="00F372DA" w:rsidP="00F372DA">
            <w:r w:rsidRPr="00BC3E02">
              <w:t xml:space="preserve">Формировать пространственные представления; различать и называть пространственные отношения впереди, сзади, между; закреплять навык употребления предлогов, для обозначения </w:t>
            </w:r>
            <w:r w:rsidRPr="00BC3E02">
              <w:lastRenderedPageBreak/>
              <w:t>пространственного положения;  закреплять различные виды счета в пределах 5–</w:t>
            </w:r>
            <w:proofErr w:type="spellStart"/>
            <w:r w:rsidRPr="00BC3E02">
              <w:t>ти</w:t>
            </w:r>
            <w:proofErr w:type="spellEnd"/>
            <w:r w:rsidRPr="00BC3E02">
              <w:t>,  развивать моторику и познавательные процессы.</w:t>
            </w:r>
          </w:p>
        </w:tc>
        <w:tc>
          <w:tcPr>
            <w:tcW w:w="2826" w:type="dxa"/>
          </w:tcPr>
          <w:p w:rsidR="00F372DA" w:rsidRPr="00BC3E02" w:rsidRDefault="00F372DA" w:rsidP="00F372DA">
            <w:r w:rsidRPr="00BC3E02">
              <w:lastRenderedPageBreak/>
              <w:t xml:space="preserve">«Который по счету?», «На каком этаже?», «Назови соседей», «Какое число справа?», « Как сидят игрушки?»  </w:t>
            </w:r>
            <w:r w:rsidRPr="00BC3E02">
              <w:lastRenderedPageBreak/>
              <w:t>«Дорисуй до заданного числа»,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lastRenderedPageBreak/>
              <w:t>Высокий, низкий, выше, ниже, одинаковый по высоте.</w:t>
            </w:r>
          </w:p>
        </w:tc>
        <w:tc>
          <w:tcPr>
            <w:tcW w:w="4920" w:type="dxa"/>
          </w:tcPr>
          <w:p w:rsidR="00F372DA" w:rsidRPr="00BC3E02" w:rsidRDefault="00F372DA" w:rsidP="00F372DA">
            <w:r w:rsidRPr="00BC3E02">
              <w:t>Познакомить с понятиями «высокий», «низкий», «выше», «ниже», «одинаковые по высоте»; формировать умение сравнивать предметы по высоте методом наложения, находить одинаковые методом приложения; составлять упорядоченный ряд предметов по степени выраженности в них признака высоты; закреплять различные виды счета в пределах 5-ти, соотносить число и количество;  развивать моторику и познавательные процессы.</w:t>
            </w:r>
          </w:p>
        </w:tc>
        <w:tc>
          <w:tcPr>
            <w:tcW w:w="2826" w:type="dxa"/>
          </w:tcPr>
          <w:p w:rsidR="00F372DA" w:rsidRPr="00BC3E02" w:rsidRDefault="00F372DA" w:rsidP="00F372DA">
            <w:r w:rsidRPr="00BC3E02">
              <w:t>«Найди одинаковые по высоте», «Продолжи ряд», «Что бывает высоким? Низким?», «Продолжи закономерность», «Закрась столько, сколько обозначает цифра», раздаточный материал.</w:t>
            </w:r>
          </w:p>
        </w:tc>
      </w:tr>
      <w:tr w:rsidR="00F372DA" w:rsidRPr="00BC3E02" w:rsidTr="00342027">
        <w:trPr>
          <w:trHeight w:val="147"/>
        </w:trPr>
        <w:tc>
          <w:tcPr>
            <w:tcW w:w="2460" w:type="dxa"/>
            <w:vMerge w:val="restart"/>
          </w:tcPr>
          <w:p w:rsidR="00F372DA" w:rsidRPr="00BC3E02" w:rsidRDefault="00F372DA" w:rsidP="00F372DA">
            <w:pPr>
              <w:jc w:val="center"/>
            </w:pPr>
            <w:r w:rsidRPr="00BC3E02">
              <w:t>Ориентировка на плоскости.</w:t>
            </w:r>
          </w:p>
        </w:tc>
        <w:tc>
          <w:tcPr>
            <w:tcW w:w="4920" w:type="dxa"/>
          </w:tcPr>
          <w:p w:rsidR="00F372DA" w:rsidRPr="00BC3E02" w:rsidRDefault="00F372DA" w:rsidP="00F372DA">
            <w:r w:rsidRPr="00BC3E02">
              <w:t>Формировать пространственные понятия: верх, низ, лево, право, середина, вверху, внизу, слева, справа на плоскости; формировать умение ориентироваться на плоскости и правильно называть пространственное положение предметов; закреплять на предметной основе представления о геометрических фигурах; закреплять различные виды счета в пределах 5; развивать образное восприятие и воображение.</w:t>
            </w:r>
          </w:p>
        </w:tc>
        <w:tc>
          <w:tcPr>
            <w:tcW w:w="2826" w:type="dxa"/>
          </w:tcPr>
          <w:p w:rsidR="00F372DA" w:rsidRPr="00BC3E02" w:rsidRDefault="00F372DA" w:rsidP="00F372DA">
            <w:r w:rsidRPr="00BC3E02">
              <w:t>«Какое число я пропустила?», «Назови соседей», «Украсим елочку», «Футбол», «Муха», «Выложи узор».</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Познакомить детей с образованием названий углов ограниченной поверхности; формировать умение самостоятельно называть «левый верхний угол», «правый нижний угол», «середина»; продолжать закреплять различные виды счета в пределах 5; упражнять в группировке по заданному признаку; развивать познавательные процессы.</w:t>
            </w:r>
          </w:p>
        </w:tc>
        <w:tc>
          <w:tcPr>
            <w:tcW w:w="2826" w:type="dxa"/>
          </w:tcPr>
          <w:p w:rsidR="00F372DA" w:rsidRPr="00BC3E02" w:rsidRDefault="00F372DA" w:rsidP="00F372DA">
            <w:r w:rsidRPr="00BC3E02">
              <w:t>«Посчитай», «Назови соседей», «Геометрическое лото», «Украсим елочку», «Муха», «Рисуем картину».</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Январь</w:t>
            </w:r>
          </w:p>
        </w:tc>
      </w:tr>
      <w:tr w:rsidR="00F372DA" w:rsidRPr="00BC3E02" w:rsidTr="00342027">
        <w:trPr>
          <w:trHeight w:val="147"/>
        </w:trPr>
        <w:tc>
          <w:tcPr>
            <w:tcW w:w="2460" w:type="dxa"/>
          </w:tcPr>
          <w:p w:rsidR="00F372DA" w:rsidRPr="00BC3E02" w:rsidRDefault="00F372DA" w:rsidP="00F372DA">
            <w:pPr>
              <w:jc w:val="center"/>
            </w:pPr>
            <w:r w:rsidRPr="00BC3E02">
              <w:t>Числовой ряд до 5.</w:t>
            </w:r>
          </w:p>
        </w:tc>
        <w:tc>
          <w:tcPr>
            <w:tcW w:w="4920" w:type="dxa"/>
          </w:tcPr>
          <w:p w:rsidR="00F372DA" w:rsidRPr="00BC3E02" w:rsidRDefault="00F372DA" w:rsidP="00F372DA">
            <w:r w:rsidRPr="00BC3E02">
              <w:t>Закреплять различные виды счета в пределах 5; продолжать формировать навык составления числового ряда до 5; продолжать соотносить цифру с количеством предметов, считать с помощью различных анализаторов; закреплять умение сравнивать группы предметов в пределах 5; уравнивать группы предметов; развивать познавательные процессы.</w:t>
            </w:r>
          </w:p>
        </w:tc>
        <w:tc>
          <w:tcPr>
            <w:tcW w:w="2826" w:type="dxa"/>
          </w:tcPr>
          <w:p w:rsidR="00F372DA" w:rsidRPr="00BC3E02" w:rsidRDefault="00F372DA" w:rsidP="00F372DA">
            <w:r w:rsidRPr="00BC3E02">
              <w:t>«Какое число я пропустила?», «Восстанови цифровой ряд», «Назови соседей», «Сделай поровну», «Ловкий Джек», чудесный мешочек.</w:t>
            </w:r>
          </w:p>
        </w:tc>
      </w:tr>
      <w:tr w:rsidR="00F372DA" w:rsidRPr="00BC3E02" w:rsidTr="00342027">
        <w:trPr>
          <w:trHeight w:val="147"/>
        </w:trPr>
        <w:tc>
          <w:tcPr>
            <w:tcW w:w="2460" w:type="dxa"/>
          </w:tcPr>
          <w:p w:rsidR="00F372DA" w:rsidRPr="00BC3E02" w:rsidRDefault="00F372DA" w:rsidP="00F372DA">
            <w:pPr>
              <w:jc w:val="center"/>
            </w:pPr>
            <w:r w:rsidRPr="00BC3E02">
              <w:t>Сравнение множеств.</w:t>
            </w:r>
          </w:p>
        </w:tc>
        <w:tc>
          <w:tcPr>
            <w:tcW w:w="4920" w:type="dxa"/>
          </w:tcPr>
          <w:p w:rsidR="00F372DA" w:rsidRPr="00BC3E02" w:rsidRDefault="00F372DA" w:rsidP="00F372DA">
            <w:r w:rsidRPr="00BC3E02">
              <w:t>Формировать умение сравнивать множества путем приложения на предметном материале; закреплять умение сравнивать множества путем добавления и убавления предметов; продолжать закреплять различные виды счета в пределах 5; продолжать соотносить цифру с количеством предметов, считать с помощью различных анализаторов; развивать внимание, мышление, восприятие.</w:t>
            </w:r>
          </w:p>
        </w:tc>
        <w:tc>
          <w:tcPr>
            <w:tcW w:w="2826" w:type="dxa"/>
          </w:tcPr>
          <w:p w:rsidR="00F372DA" w:rsidRPr="00BC3E02" w:rsidRDefault="00F372DA" w:rsidP="00F372DA">
            <w:r w:rsidRPr="00BC3E02">
              <w:t>«Сосчитай и назови», «Сделай поровну», чудесный мешочек, «Хлопни на 1 раз больше», «Посчитаем – поиграем».</w:t>
            </w:r>
          </w:p>
        </w:tc>
      </w:tr>
      <w:tr w:rsidR="00F372DA" w:rsidRPr="00BC3E02" w:rsidTr="00342027">
        <w:trPr>
          <w:trHeight w:val="147"/>
        </w:trPr>
        <w:tc>
          <w:tcPr>
            <w:tcW w:w="2460" w:type="dxa"/>
          </w:tcPr>
          <w:p w:rsidR="00F372DA" w:rsidRPr="00BC3E02" w:rsidRDefault="00F372DA" w:rsidP="00F372DA">
            <w:pPr>
              <w:jc w:val="center"/>
            </w:pPr>
            <w:r w:rsidRPr="00BC3E02">
              <w:t xml:space="preserve">Сравнение по </w:t>
            </w:r>
            <w:r w:rsidRPr="00BC3E02">
              <w:lastRenderedPageBreak/>
              <w:t>величине.</w:t>
            </w:r>
          </w:p>
        </w:tc>
        <w:tc>
          <w:tcPr>
            <w:tcW w:w="4920" w:type="dxa"/>
          </w:tcPr>
          <w:p w:rsidR="00F372DA" w:rsidRPr="00BC3E02" w:rsidRDefault="00F372DA" w:rsidP="00F372DA">
            <w:r w:rsidRPr="00BC3E02">
              <w:lastRenderedPageBreak/>
              <w:t xml:space="preserve">Закреплять понятия «высокий», «низкий», </w:t>
            </w:r>
            <w:r w:rsidRPr="00BC3E02">
              <w:lastRenderedPageBreak/>
              <w:t>«широкий», «узкий», «длинный», «короткий»; упражнять в сравнении предметов по величине на зрительной основе; закреплять умение составлять упорядоченный ряд предметов по степени выраженности в них признака величины; продолжать закреплять различные виды счета в пределах 5; развивать моторику и познавательные процессы.</w:t>
            </w:r>
          </w:p>
        </w:tc>
        <w:tc>
          <w:tcPr>
            <w:tcW w:w="2826" w:type="dxa"/>
          </w:tcPr>
          <w:p w:rsidR="00F372DA" w:rsidRPr="00BC3E02" w:rsidRDefault="00F372DA" w:rsidP="00F372DA">
            <w:r w:rsidRPr="00BC3E02">
              <w:lastRenderedPageBreak/>
              <w:t xml:space="preserve">«Продолжи ряд», </w:t>
            </w:r>
            <w:r w:rsidRPr="00BC3E02">
              <w:lastRenderedPageBreak/>
              <w:t>«Найди одинаковые по ширине», «продолжи закономерность», «Что бывает коротким? широким? низким?», «Четвертый лишний», «посчитаем – поиграем».</w:t>
            </w:r>
          </w:p>
        </w:tc>
      </w:tr>
      <w:tr w:rsidR="00F372DA" w:rsidRPr="00BC3E02" w:rsidTr="00342027">
        <w:trPr>
          <w:trHeight w:val="147"/>
        </w:trPr>
        <w:tc>
          <w:tcPr>
            <w:tcW w:w="2460" w:type="dxa"/>
          </w:tcPr>
          <w:p w:rsidR="00F372DA" w:rsidRPr="00BC3E02" w:rsidRDefault="00F372DA" w:rsidP="00F372DA">
            <w:pPr>
              <w:jc w:val="center"/>
            </w:pPr>
            <w:r w:rsidRPr="00BC3E02">
              <w:lastRenderedPageBreak/>
              <w:t>Части суток.</w:t>
            </w:r>
          </w:p>
        </w:tc>
        <w:tc>
          <w:tcPr>
            <w:tcW w:w="4920" w:type="dxa"/>
          </w:tcPr>
          <w:p w:rsidR="00F372DA" w:rsidRPr="00BC3E02" w:rsidRDefault="00F372DA" w:rsidP="00F372DA">
            <w:r w:rsidRPr="00BC3E02">
              <w:t>Закрепить точное значение временных понятий; закрепить в активной речи понятия «сутки», «утро», «день», «вечер», «ночь», закрепить  их последовательность и наполняемость; формировать умение ориентироваться в сутках и соотносить действия течение суток; закреплять различные виды счета в пределах 5, соотносить число и количество, считать с помощью различных анализаторов;  развивать моторику и познавательные процессы.</w:t>
            </w:r>
          </w:p>
        </w:tc>
        <w:tc>
          <w:tcPr>
            <w:tcW w:w="2826" w:type="dxa"/>
          </w:tcPr>
          <w:p w:rsidR="00F372DA" w:rsidRPr="00BC3E02" w:rsidRDefault="00F372DA" w:rsidP="00F372DA">
            <w:r w:rsidRPr="00BC3E02">
              <w:t>«Когда это бывает?», «Закончи предложение», «Что сначала, что потом?», «Назови цифры», «Сколько чего?», «Повтори, не ошибись», «Чудесный мешочек», раздаточный материал.</w:t>
            </w:r>
          </w:p>
        </w:tc>
      </w:tr>
      <w:tr w:rsidR="00F372DA" w:rsidRPr="00BC3E02" w:rsidTr="00342027">
        <w:trPr>
          <w:trHeight w:val="147"/>
        </w:trPr>
        <w:tc>
          <w:tcPr>
            <w:tcW w:w="2460" w:type="dxa"/>
            <w:vMerge w:val="restart"/>
          </w:tcPr>
          <w:p w:rsidR="00F372DA" w:rsidRPr="00BC3E02" w:rsidRDefault="00F372DA" w:rsidP="00F372DA">
            <w:pPr>
              <w:jc w:val="center"/>
            </w:pPr>
            <w:r w:rsidRPr="00BC3E02">
              <w:t>Число и цифра 6.</w:t>
            </w:r>
          </w:p>
        </w:tc>
        <w:tc>
          <w:tcPr>
            <w:tcW w:w="4920" w:type="dxa"/>
          </w:tcPr>
          <w:p w:rsidR="00F372DA" w:rsidRPr="00BC3E02" w:rsidRDefault="00F372DA" w:rsidP="00F372DA">
            <w:r w:rsidRPr="00BC3E02">
              <w:t>Познакомить с образованием числа 6 на основе сравнения двух совокупностей; формировать навык выделять 6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6, как символом, обозначающим 6 предмета; находить цифру 6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 xml:space="preserve">Закреплять знания о числе и цифре 6, его образовании; закреплять счет и отсчет предметов в пределах 6; выкладывать цифровой ряд, знать место числа в числовом ряду; формировать навык счета движений, счету предметов на ощупь и на слух, счету в прямом и обратном направлении; продолжать соотносить цифру 6 с числом предметов; упражнять в порядковом счете в пределах 6 по сказке «Репка»; развивать познавательные процессы. </w:t>
            </w:r>
          </w:p>
        </w:tc>
        <w:tc>
          <w:tcPr>
            <w:tcW w:w="2826" w:type="dxa"/>
          </w:tcPr>
          <w:p w:rsidR="00F372DA" w:rsidRPr="00BC3E02" w:rsidRDefault="00F372DA" w:rsidP="00F372DA">
            <w:r w:rsidRPr="00BC3E02">
              <w:t>«Посчитай», «Выложи цифровой ряд», «Назови соседей», «Больше – меньше на 1», чудесный мешочек, «Выполни движения», «Хлопни в ладоши», «Который по счету».</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февраль</w:t>
            </w:r>
          </w:p>
        </w:tc>
      </w:tr>
      <w:tr w:rsidR="00F372DA" w:rsidRPr="00BC3E02" w:rsidTr="00342027">
        <w:trPr>
          <w:trHeight w:val="147"/>
        </w:trPr>
        <w:tc>
          <w:tcPr>
            <w:tcW w:w="2460" w:type="dxa"/>
          </w:tcPr>
          <w:p w:rsidR="00F372DA" w:rsidRPr="00BC3E02" w:rsidRDefault="00F372DA" w:rsidP="00F372DA">
            <w:pPr>
              <w:jc w:val="center"/>
            </w:pPr>
            <w:r w:rsidRPr="00BC3E02">
              <w:t>Овал.</w:t>
            </w:r>
          </w:p>
        </w:tc>
        <w:tc>
          <w:tcPr>
            <w:tcW w:w="4920" w:type="dxa"/>
          </w:tcPr>
          <w:p w:rsidR="00F372DA" w:rsidRPr="00BC3E02" w:rsidRDefault="00F372DA" w:rsidP="00F372DA">
            <w:r w:rsidRPr="00BC3E02">
              <w:t xml:space="preserve">Формировать на предметной основе представления об овале, познакомить с его свойствами; формировать умение выявлять признаки сходства и отличия фигур, находить лишнюю фигуру; находить овал в предметах окружающей обстановки, среди других геометрических фигур; формировать умение дифференцировать величину фигур по размеру; выстраивать в ряд фигуры по убыванию величины; составлять овал из </w:t>
            </w:r>
            <w:r w:rsidRPr="00BC3E02">
              <w:lastRenderedPageBreak/>
              <w:t>частей; закреплять различные виды счета в пределах 6; развивать моторику и познавательные процессы.</w:t>
            </w:r>
          </w:p>
        </w:tc>
        <w:tc>
          <w:tcPr>
            <w:tcW w:w="2826" w:type="dxa"/>
          </w:tcPr>
          <w:p w:rsidR="00F372DA" w:rsidRPr="00BC3E02" w:rsidRDefault="00F372DA" w:rsidP="00F372DA">
            <w:r w:rsidRPr="00BC3E02">
              <w:lastRenderedPageBreak/>
              <w:t xml:space="preserve">Лото «Овал», «Четвертый лишний», «Выложи ряд», «Дорисуй до целого», «Поиграем – посчитаем»,  «Собери овал», «Назови соседа», «Числовая лесенка», «Хлопни на 1 раз больше»,  корректурная </w:t>
            </w:r>
            <w:r w:rsidRPr="00BC3E02">
              <w:lastRenderedPageBreak/>
              <w:t>проба,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lastRenderedPageBreak/>
              <w:t>Свойства предметов.</w:t>
            </w:r>
          </w:p>
        </w:tc>
        <w:tc>
          <w:tcPr>
            <w:tcW w:w="4920" w:type="dxa"/>
          </w:tcPr>
          <w:p w:rsidR="00F372DA" w:rsidRPr="00BC3E02" w:rsidRDefault="00F372DA" w:rsidP="00F372DA">
            <w:r w:rsidRPr="00BC3E02">
              <w:t>Закреплять представления детей о свойствах предметов; группировать предметы по заданному признаку; правильно использовать в активной речи понятия; закреплять счет и отсчет предметов в пределах 6; выкладывать цифровой ряд, знать место числа в числовом ряду; формировать навык счета движений, счету предметов на ощупь и на слух, счету в прямом и обратном направлении; продолжать соотносить цифру 6 с числом предметов; развивать моторику и познавательные процессы.</w:t>
            </w:r>
          </w:p>
        </w:tc>
        <w:tc>
          <w:tcPr>
            <w:tcW w:w="2826" w:type="dxa"/>
          </w:tcPr>
          <w:p w:rsidR="00F372DA" w:rsidRPr="00BC3E02" w:rsidRDefault="00F372DA" w:rsidP="00F372DA">
            <w:r w:rsidRPr="00BC3E02">
              <w:t>«Разложи по группам», «Объедини предметы», «Посчитай», «Выложи цифровой ряд», «Назови соседей», «Больше – меньше на 1», чудесный мешочек, «Выполни движения», «Хлопни в ладоши».</w:t>
            </w:r>
          </w:p>
        </w:tc>
      </w:tr>
      <w:tr w:rsidR="00F372DA" w:rsidRPr="00BC3E02" w:rsidTr="00342027">
        <w:trPr>
          <w:trHeight w:val="147"/>
        </w:trPr>
        <w:tc>
          <w:tcPr>
            <w:tcW w:w="2460" w:type="dxa"/>
          </w:tcPr>
          <w:p w:rsidR="00F372DA" w:rsidRPr="00BC3E02" w:rsidRDefault="00F372DA" w:rsidP="00F372DA">
            <w:pPr>
              <w:jc w:val="center"/>
            </w:pPr>
            <w:r w:rsidRPr="00BC3E02">
              <w:t>Сравнение групп предметов.</w:t>
            </w:r>
          </w:p>
        </w:tc>
        <w:tc>
          <w:tcPr>
            <w:tcW w:w="4920" w:type="dxa"/>
          </w:tcPr>
          <w:p w:rsidR="00F372DA" w:rsidRPr="00BC3E02" w:rsidRDefault="00F372DA" w:rsidP="00F372DA">
            <w:r w:rsidRPr="00BC3E02">
              <w:t>Продолжать формировать навык сравнивать группы предметов; закреплять умение сравнивать множества путем добавления и убавления предметов; продолжать закреплять различные виды счета в пределах 6; продолжать соотносить цифру с количеством предметов, считать с помощью различных анализаторов; развивать внимание, мышление, восприятие.</w:t>
            </w:r>
          </w:p>
        </w:tc>
        <w:tc>
          <w:tcPr>
            <w:tcW w:w="2826" w:type="dxa"/>
          </w:tcPr>
          <w:p w:rsidR="00F372DA" w:rsidRPr="00BC3E02" w:rsidRDefault="00F372DA" w:rsidP="00F372DA">
            <w:r w:rsidRPr="00BC3E02">
              <w:t>«Сосчитай и назови», «Сделай поровну», чудесный мешочек, «Хлопни на 1 раз больше», «Посчитаем – поиграем».</w:t>
            </w:r>
          </w:p>
        </w:tc>
      </w:tr>
      <w:tr w:rsidR="00F372DA" w:rsidRPr="00BC3E02" w:rsidTr="00342027">
        <w:trPr>
          <w:trHeight w:val="147"/>
        </w:trPr>
        <w:tc>
          <w:tcPr>
            <w:tcW w:w="2460" w:type="dxa"/>
          </w:tcPr>
          <w:p w:rsidR="00F372DA" w:rsidRPr="00BC3E02" w:rsidRDefault="00F372DA" w:rsidP="00F372DA">
            <w:pPr>
              <w:jc w:val="center"/>
            </w:pPr>
            <w:r w:rsidRPr="00BC3E02">
              <w:t>Сложение.</w:t>
            </w:r>
          </w:p>
        </w:tc>
        <w:tc>
          <w:tcPr>
            <w:tcW w:w="4920" w:type="dxa"/>
          </w:tcPr>
          <w:p w:rsidR="00F372DA" w:rsidRPr="00BC3E02" w:rsidRDefault="00F372DA" w:rsidP="00F372DA">
            <w:r w:rsidRPr="00BC3E02">
              <w:t>Формировать представления о сложении, как добавлении группы предметов; познакомить со знаком +; закреплять представления детей о свойствах предметов; группировать предметы по заданному признаку; продолжать формировать навык сравнивать группы предметов; закреплять умение сравнивать множества путем добавления и убавления предметов; развивать моторику и познавательные процессы.</w:t>
            </w:r>
          </w:p>
        </w:tc>
        <w:tc>
          <w:tcPr>
            <w:tcW w:w="2826" w:type="dxa"/>
          </w:tcPr>
          <w:p w:rsidR="00F372DA" w:rsidRPr="00BC3E02" w:rsidRDefault="00F372DA" w:rsidP="00F372DA">
            <w:r w:rsidRPr="00BC3E02">
              <w:t>« Сколько стало?», «Разложи по группам», «Объедини предметы», «Посчитай», «Выложи цифровой ряд», «Назови соседей», «Больше – меньше на 1».</w:t>
            </w:r>
          </w:p>
        </w:tc>
      </w:tr>
      <w:tr w:rsidR="00F372DA" w:rsidRPr="00BC3E02" w:rsidTr="00342027">
        <w:trPr>
          <w:trHeight w:val="147"/>
        </w:trPr>
        <w:tc>
          <w:tcPr>
            <w:tcW w:w="2460" w:type="dxa"/>
          </w:tcPr>
          <w:p w:rsidR="00F372DA" w:rsidRPr="00BC3E02" w:rsidRDefault="00F372DA" w:rsidP="00F372DA">
            <w:pPr>
              <w:jc w:val="center"/>
            </w:pPr>
            <w:r w:rsidRPr="00BC3E02">
              <w:t>На, над, под.</w:t>
            </w:r>
          </w:p>
        </w:tc>
        <w:tc>
          <w:tcPr>
            <w:tcW w:w="4920" w:type="dxa"/>
          </w:tcPr>
          <w:p w:rsidR="00F372DA" w:rsidRPr="00BC3E02" w:rsidRDefault="00F372DA" w:rsidP="00F372DA">
            <w:r w:rsidRPr="00BC3E02">
              <w:t>Формировать пространственные отношения: на, над, под; продолжать закреплять различные виды счета в пределах 6; продолжать выкладывать цифровой ряд в разных направлениях; закреплять представления о сложении как объединении предметов; развивать моторику и познавательные процессы.</w:t>
            </w:r>
          </w:p>
        </w:tc>
        <w:tc>
          <w:tcPr>
            <w:tcW w:w="2826" w:type="dxa"/>
          </w:tcPr>
          <w:p w:rsidR="00F372DA" w:rsidRPr="00BC3E02" w:rsidRDefault="00F372DA" w:rsidP="00F372DA">
            <w:r w:rsidRPr="00BC3E02">
              <w:t>«Где находится предмет?», «Посчитай», «Выложи цифровой ряд», «Назови соседей», «больше - меньше», «Выложи узор», «Сложи множества».</w:t>
            </w:r>
          </w:p>
        </w:tc>
      </w:tr>
      <w:tr w:rsidR="00F372DA" w:rsidRPr="00BC3E02" w:rsidTr="00342027">
        <w:trPr>
          <w:trHeight w:val="147"/>
        </w:trPr>
        <w:tc>
          <w:tcPr>
            <w:tcW w:w="2460" w:type="dxa"/>
          </w:tcPr>
          <w:p w:rsidR="00F372DA" w:rsidRPr="00BC3E02" w:rsidRDefault="00F372DA" w:rsidP="00F372DA">
            <w:pPr>
              <w:jc w:val="center"/>
            </w:pPr>
            <w:r w:rsidRPr="00BC3E02">
              <w:t>Вычитание.</w:t>
            </w:r>
          </w:p>
        </w:tc>
        <w:tc>
          <w:tcPr>
            <w:tcW w:w="4920" w:type="dxa"/>
          </w:tcPr>
          <w:p w:rsidR="00F372DA" w:rsidRPr="00BC3E02" w:rsidRDefault="00F372DA" w:rsidP="00F372DA">
            <w:r w:rsidRPr="00BC3E02">
              <w:t>Формировать представления о вычитании, как удалении из группы предметов ее части ; познакомить со знаком -; закреплять представления детей о свойствах предметов; группировать предметы по заданному признаку; продолжать формировать навык сравнивать группы предметов; закреплять умение сравнивать множества путем добавления и убавления предметов; развивать моторику и познавательные процессы.</w:t>
            </w:r>
          </w:p>
        </w:tc>
        <w:tc>
          <w:tcPr>
            <w:tcW w:w="2826" w:type="dxa"/>
          </w:tcPr>
          <w:p w:rsidR="00F372DA" w:rsidRPr="00BC3E02" w:rsidRDefault="00F372DA" w:rsidP="00F372DA">
            <w:r w:rsidRPr="00BC3E02">
              <w:t>« Сколько осталось?», «Разложи по группам», «Объедини предметы», «Посчитай», «Выложи цифровой ряд», «Назови соседей», «Больше – меньше на 1».</w:t>
            </w:r>
          </w:p>
        </w:tc>
      </w:tr>
      <w:tr w:rsidR="00F372DA" w:rsidRPr="00BC3E02" w:rsidTr="00342027">
        <w:trPr>
          <w:trHeight w:val="147"/>
        </w:trPr>
        <w:tc>
          <w:tcPr>
            <w:tcW w:w="2460" w:type="dxa"/>
            <w:vMerge w:val="restart"/>
          </w:tcPr>
          <w:p w:rsidR="00F372DA" w:rsidRPr="00BC3E02" w:rsidRDefault="00F372DA" w:rsidP="00F372DA">
            <w:pPr>
              <w:jc w:val="center"/>
            </w:pPr>
            <w:r w:rsidRPr="00BC3E02">
              <w:t>Число и цифра 7.</w:t>
            </w:r>
          </w:p>
        </w:tc>
        <w:tc>
          <w:tcPr>
            <w:tcW w:w="4920" w:type="dxa"/>
          </w:tcPr>
          <w:p w:rsidR="00F372DA" w:rsidRPr="00BC3E02" w:rsidRDefault="00F372DA" w:rsidP="00F372DA">
            <w:r w:rsidRPr="00BC3E02">
              <w:t xml:space="preserve">Познакомить с образованием числа 7 на </w:t>
            </w:r>
            <w:r w:rsidRPr="00BC3E02">
              <w:lastRenderedPageBreak/>
              <w:t>основе сравнения двух совокупностей; формировать навык выделять 7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7, как символом, обозначающим 7 предмета; находить цифру 7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lastRenderedPageBreak/>
              <w:t xml:space="preserve">«Поиграем – </w:t>
            </w:r>
            <w:r w:rsidRPr="00BC3E02">
              <w:lastRenderedPageBreak/>
              <w:t>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Закреплять знания о числе и цифре 7, его образовании; закреплять счет и отсчет предметов в пределах 7; выкладывать цифровой ряд, знать место числа в числовом ряду; формировать навык счета движений, счету предметов на ощупь и на слух, счету в прямом и обратном направлении; продолжать соотносить цифру 7 с числом предметов; упражнять в порядковом счете в пределах 7; развивать познавательные процессы.</w:t>
            </w:r>
          </w:p>
        </w:tc>
        <w:tc>
          <w:tcPr>
            <w:tcW w:w="2826" w:type="dxa"/>
          </w:tcPr>
          <w:p w:rsidR="00F372DA" w:rsidRPr="00BC3E02" w:rsidRDefault="00F372DA" w:rsidP="00F372DA">
            <w:r w:rsidRPr="00BC3E02">
              <w:t>«Посчитай», «Выложи цифровой ряд», «Назови соседей», «Больше – меньше на 1», чудесный мешочек, «Выполни движения», «Хлопни в ладоши», «Который по счету».</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март</w:t>
            </w:r>
          </w:p>
        </w:tc>
      </w:tr>
      <w:tr w:rsidR="00F372DA" w:rsidRPr="00BC3E02" w:rsidTr="00342027">
        <w:trPr>
          <w:trHeight w:val="147"/>
        </w:trPr>
        <w:tc>
          <w:tcPr>
            <w:tcW w:w="2460" w:type="dxa"/>
          </w:tcPr>
          <w:p w:rsidR="00F372DA" w:rsidRPr="00BC3E02" w:rsidRDefault="00F372DA" w:rsidP="00F372DA">
            <w:pPr>
              <w:jc w:val="center"/>
            </w:pPr>
            <w:r w:rsidRPr="00BC3E02">
              <w:t>Неделя.</w:t>
            </w:r>
          </w:p>
        </w:tc>
        <w:tc>
          <w:tcPr>
            <w:tcW w:w="4920" w:type="dxa"/>
          </w:tcPr>
          <w:p w:rsidR="00F372DA" w:rsidRPr="00BC3E02" w:rsidRDefault="00F372DA" w:rsidP="00F372DA">
            <w:r w:rsidRPr="00BC3E02">
              <w:t>Продолжать знакомить детей с днями недели, их последовательностью; закреплять счет и отсчет предметов в пределах 7; выкладывать цифровой ряд, знать место числа в числовом ряду; продолжать соотносить цифру 7 с числом предметов; упражнять в порядковом счете в пределах 7; развивать познавательные процессы.</w:t>
            </w:r>
          </w:p>
        </w:tc>
        <w:tc>
          <w:tcPr>
            <w:tcW w:w="2826" w:type="dxa"/>
          </w:tcPr>
          <w:p w:rsidR="00F372DA" w:rsidRPr="00BC3E02" w:rsidRDefault="00F372DA" w:rsidP="00F372DA">
            <w:r w:rsidRPr="00BC3E02">
              <w:t>«Все о времени», «Когда это произойдет?», «Посчитай», «Выложи цифровой ряд», «Назови соседей», «Больше – меньше на 1».</w:t>
            </w:r>
          </w:p>
        </w:tc>
      </w:tr>
      <w:tr w:rsidR="00F372DA" w:rsidRPr="00BC3E02" w:rsidTr="00342027">
        <w:trPr>
          <w:trHeight w:val="147"/>
        </w:trPr>
        <w:tc>
          <w:tcPr>
            <w:tcW w:w="2460" w:type="dxa"/>
          </w:tcPr>
          <w:p w:rsidR="00F372DA" w:rsidRPr="00BC3E02" w:rsidRDefault="00F372DA" w:rsidP="00F372DA">
            <w:pPr>
              <w:jc w:val="center"/>
            </w:pPr>
            <w:r w:rsidRPr="00BC3E02">
              <w:t>Вчера, сегодня, завтра.</w:t>
            </w:r>
          </w:p>
        </w:tc>
        <w:tc>
          <w:tcPr>
            <w:tcW w:w="4920" w:type="dxa"/>
          </w:tcPr>
          <w:p w:rsidR="00F372DA" w:rsidRPr="00BC3E02" w:rsidRDefault="00F372DA" w:rsidP="00F372DA">
            <w:r w:rsidRPr="00BC3E02">
              <w:t>Закрепить временные представления детей, формировать умение ориентироваться относительно текущих суток; выстраивать причинно – следственные связи; закреплять различные виды счета в пределах 7; продолжать соотносить цифру 7 с числом предметов; развивать познавательные процессы и мелкую моторику.</w:t>
            </w:r>
          </w:p>
        </w:tc>
        <w:tc>
          <w:tcPr>
            <w:tcW w:w="2826" w:type="dxa"/>
          </w:tcPr>
          <w:p w:rsidR="00F372DA" w:rsidRPr="00BC3E02" w:rsidRDefault="00F372DA" w:rsidP="00F372DA">
            <w:r w:rsidRPr="00BC3E02">
              <w:t>«Что сначала, что потом?», «Все о времени», «Когда это произойдет?», «Посчитай», «Выложи цифровой ряд», «Назови соседей», «Больше – меньше на 1».</w:t>
            </w:r>
          </w:p>
        </w:tc>
      </w:tr>
      <w:tr w:rsidR="00F372DA" w:rsidRPr="00BC3E02" w:rsidTr="00342027">
        <w:trPr>
          <w:trHeight w:val="147"/>
        </w:trPr>
        <w:tc>
          <w:tcPr>
            <w:tcW w:w="2460" w:type="dxa"/>
            <w:vMerge w:val="restart"/>
          </w:tcPr>
          <w:p w:rsidR="00F372DA" w:rsidRPr="00BC3E02" w:rsidRDefault="00F372DA" w:rsidP="00F372DA">
            <w:pPr>
              <w:jc w:val="center"/>
            </w:pPr>
            <w:r w:rsidRPr="00BC3E02">
              <w:t>Больше, меньше, столько же, знаки.</w:t>
            </w:r>
          </w:p>
        </w:tc>
        <w:tc>
          <w:tcPr>
            <w:tcW w:w="4920" w:type="dxa"/>
          </w:tcPr>
          <w:p w:rsidR="00F372DA" w:rsidRPr="00BC3E02" w:rsidRDefault="00F372DA" w:rsidP="00F372DA">
            <w:r w:rsidRPr="00BC3E02">
              <w:t>Вводить в активную речь слова больше, меньше, столько же; формировать умение устанавливать равенства, сравнивать смежные числа с опорой на наглядный материал; развивать представление о разностных отношениях между смежными числами; познакомить с математическими знаками сравнения; формировать умение правильно пользоваться знаками; развивать познавательные процессы.</w:t>
            </w:r>
          </w:p>
        </w:tc>
        <w:tc>
          <w:tcPr>
            <w:tcW w:w="2826" w:type="dxa"/>
          </w:tcPr>
          <w:p w:rsidR="00F372DA" w:rsidRPr="00BC3E02" w:rsidRDefault="00F372DA" w:rsidP="00F372DA">
            <w:r w:rsidRPr="00BC3E02">
              <w:t>Раздаточный материал, «Больше – меньше», «Сравни числа», «Посчитай», «Выложи цифровой ряд», «Назови соседей», «Больше – меньше на 1».</w:t>
            </w:r>
          </w:p>
        </w:tc>
      </w:tr>
      <w:tr w:rsidR="00F372DA" w:rsidRPr="00BC3E02" w:rsidTr="00342027">
        <w:trPr>
          <w:trHeight w:val="316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Закреплять знания о числе и цифре 7, его образовании; закреплять счет и отсчет предметов в пределах 7; продолжать формировать умение устанавливать равенства, сравнивать смежные числа с опорой на наглядный материал; развивать представление о разностных отношениях между смежными числами; закреплять знания о математических знаках сравнения; формировать умение правильно пользоваться знаками; развивать познавательные процессы.</w:t>
            </w:r>
          </w:p>
        </w:tc>
        <w:tc>
          <w:tcPr>
            <w:tcW w:w="2826" w:type="dxa"/>
          </w:tcPr>
          <w:p w:rsidR="00F372DA" w:rsidRPr="00BC3E02" w:rsidRDefault="00F372DA" w:rsidP="00F372DA">
            <w:r w:rsidRPr="00BC3E02">
              <w:t>Раздаточный материал, «Больше – меньше», «Сравни числа», «Посчитай», «Выложи цифровой ряд», «Назови соседей», «Больше – меньше на 1».</w:t>
            </w:r>
          </w:p>
        </w:tc>
      </w:tr>
      <w:tr w:rsidR="00F372DA" w:rsidRPr="00BC3E02" w:rsidTr="00342027">
        <w:trPr>
          <w:trHeight w:val="147"/>
        </w:trPr>
        <w:tc>
          <w:tcPr>
            <w:tcW w:w="2460" w:type="dxa"/>
            <w:vMerge w:val="restart"/>
          </w:tcPr>
          <w:p w:rsidR="00F372DA" w:rsidRPr="00BC3E02" w:rsidRDefault="00F372DA" w:rsidP="00F372DA">
            <w:pPr>
              <w:jc w:val="center"/>
            </w:pPr>
            <w:r w:rsidRPr="00BC3E02">
              <w:t>Число и цифра 8.</w:t>
            </w:r>
          </w:p>
        </w:tc>
        <w:tc>
          <w:tcPr>
            <w:tcW w:w="4920" w:type="dxa"/>
          </w:tcPr>
          <w:p w:rsidR="00F372DA" w:rsidRPr="00BC3E02" w:rsidRDefault="00F372DA" w:rsidP="00F372DA">
            <w:r w:rsidRPr="00BC3E02">
              <w:t>Познакомить с образованием числа 8 на основе сравнения двух совокупностей; формировать навык выделять 8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8, как символом, обозначающим 8 предмета; находить цифру 8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Закреплять знания о числе и цифре 8, его образовании; закреплять счет и отсчет предметов в пределах 8; выкладывать цифровой ряд, знать место числа в числовом ряду; формировать навык счета движений, счету предметов на ощупь и на слух, счету в прямом и обратном направлении; продолжать соотносить цифру 8 с числом предметов; упражнять в порядковом счете в пределах 8; развивать познавательные процессы.</w:t>
            </w:r>
          </w:p>
        </w:tc>
        <w:tc>
          <w:tcPr>
            <w:tcW w:w="2826" w:type="dxa"/>
          </w:tcPr>
          <w:p w:rsidR="00F372DA" w:rsidRPr="00BC3E02" w:rsidRDefault="00F372DA" w:rsidP="00F372DA">
            <w:r w:rsidRPr="00BC3E02">
              <w:t>«Посчитай», «Выложи цифровой ряд», «Назови соседей», «Больше – меньше на 1», чудесный мешочек, «Выполни движения», «Хлопни в ладоши», «Который по счету».</w:t>
            </w:r>
          </w:p>
        </w:tc>
      </w:tr>
      <w:tr w:rsidR="00F372DA" w:rsidRPr="00BC3E02" w:rsidTr="00342027">
        <w:trPr>
          <w:trHeight w:val="147"/>
        </w:trPr>
        <w:tc>
          <w:tcPr>
            <w:tcW w:w="2460" w:type="dxa"/>
          </w:tcPr>
          <w:p w:rsidR="00F372DA" w:rsidRPr="00BC3E02" w:rsidRDefault="00F372DA" w:rsidP="00F372DA">
            <w:pPr>
              <w:jc w:val="center"/>
            </w:pPr>
            <w:r w:rsidRPr="00BC3E02">
              <w:t>Толстый, тонкий, толще, тоньше, одинаковый по толщине.</w:t>
            </w:r>
          </w:p>
        </w:tc>
        <w:tc>
          <w:tcPr>
            <w:tcW w:w="4920" w:type="dxa"/>
          </w:tcPr>
          <w:p w:rsidR="00F372DA" w:rsidRPr="00BC3E02" w:rsidRDefault="00F372DA" w:rsidP="00F372DA">
            <w:r w:rsidRPr="00BC3E02">
              <w:t>Познакомить с понятиями «толстый», «тонкий», «толще», «тоньше», «одинаковые по толщине»; формировать умение сравнивать предметы по толщине; составлять упорядоченный ряд предметов по степени выраженности в них признака толщины; закреплять различные виды счета в пределах 10-ти, соотносить число и количество;  развивать моторику и познавательные процессы.</w:t>
            </w:r>
          </w:p>
        </w:tc>
        <w:tc>
          <w:tcPr>
            <w:tcW w:w="2826" w:type="dxa"/>
          </w:tcPr>
          <w:p w:rsidR="00F372DA" w:rsidRPr="00BC3E02" w:rsidRDefault="00F372DA" w:rsidP="00F372DA">
            <w:r w:rsidRPr="00BC3E02">
              <w:t>«Найди одинаковые по толщине», «Продолжи ряд», «Что бывает толстым?  Тонким?», «Продолжи закономерность», «Закрась столько, сколько обозначает цифра»,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Измерение длины.</w:t>
            </w:r>
          </w:p>
        </w:tc>
        <w:tc>
          <w:tcPr>
            <w:tcW w:w="4920" w:type="dxa"/>
          </w:tcPr>
          <w:p w:rsidR="00F372DA" w:rsidRPr="00BC3E02" w:rsidRDefault="00F372DA" w:rsidP="00F372DA">
            <w:r w:rsidRPr="00BC3E02">
              <w:t>Формировать умение измерять длину с помощью условной мерки; формировать представления о зависимости результата измерения от величины мерки; формировать представления о том, что сравнивать по длине предметы можно только тогда, когда они измерены одной меркой; развивать познавательные процессы и мелкую моторику.</w:t>
            </w:r>
          </w:p>
        </w:tc>
        <w:tc>
          <w:tcPr>
            <w:tcW w:w="2826" w:type="dxa"/>
          </w:tcPr>
          <w:p w:rsidR="00F372DA" w:rsidRPr="00BC3E02" w:rsidRDefault="00F372DA" w:rsidP="00F372DA">
            <w:r w:rsidRPr="00BC3E02">
              <w:t>«Лесенки», «Сравни предметы», раздаточный и демонстрационный материал, «Ленточки».</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Апрель</w:t>
            </w:r>
          </w:p>
        </w:tc>
      </w:tr>
      <w:tr w:rsidR="00F372DA" w:rsidRPr="00BC3E02" w:rsidTr="00342027">
        <w:trPr>
          <w:trHeight w:val="147"/>
        </w:trPr>
        <w:tc>
          <w:tcPr>
            <w:tcW w:w="2460" w:type="dxa"/>
          </w:tcPr>
          <w:p w:rsidR="00F372DA" w:rsidRPr="00BC3E02" w:rsidRDefault="00F372DA" w:rsidP="00F372DA">
            <w:pPr>
              <w:jc w:val="center"/>
            </w:pPr>
            <w:r w:rsidRPr="00BC3E02">
              <w:lastRenderedPageBreak/>
              <w:t>Число и цифра 9.</w:t>
            </w:r>
          </w:p>
        </w:tc>
        <w:tc>
          <w:tcPr>
            <w:tcW w:w="4920" w:type="dxa"/>
          </w:tcPr>
          <w:p w:rsidR="00F372DA" w:rsidRPr="00BC3E02" w:rsidRDefault="00F372DA" w:rsidP="00F372DA">
            <w:r w:rsidRPr="00BC3E02">
              <w:t>Познакомить с образованием числа 9 на основе сравнения двух совокупностей; формировать навык выделять 9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9, как символом, обозначающим 9 предмета; находить цифру 9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0.</w:t>
            </w:r>
          </w:p>
        </w:tc>
        <w:tc>
          <w:tcPr>
            <w:tcW w:w="4920" w:type="dxa"/>
          </w:tcPr>
          <w:p w:rsidR="00F372DA" w:rsidRPr="00BC3E02" w:rsidRDefault="00F372DA" w:rsidP="00F372DA">
            <w:r w:rsidRPr="00BC3E02">
              <w:t>Познакомить с числом 0; формировать навык выделять заданное количество предметов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0, как символом, обозначающим 0 предмета; находить цифру 0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«Посчитай», «Выложи цифровой ряд», «Назови соседей», «Больше – меньше на 1», чудесный мешочек, «Выполни движения», «Хлопни в ладоши», «Который по счету».</w:t>
            </w:r>
          </w:p>
        </w:tc>
      </w:tr>
      <w:tr w:rsidR="00F372DA" w:rsidRPr="00BC3E02" w:rsidTr="00342027">
        <w:trPr>
          <w:trHeight w:val="147"/>
        </w:trPr>
        <w:tc>
          <w:tcPr>
            <w:tcW w:w="2460" w:type="dxa"/>
          </w:tcPr>
          <w:p w:rsidR="00F372DA" w:rsidRPr="00BC3E02" w:rsidRDefault="00F372DA" w:rsidP="00F372DA">
            <w:pPr>
              <w:jc w:val="center"/>
            </w:pPr>
            <w:r w:rsidRPr="00BC3E02">
              <w:t>Число и цифра 10.</w:t>
            </w:r>
          </w:p>
        </w:tc>
        <w:tc>
          <w:tcPr>
            <w:tcW w:w="4920" w:type="dxa"/>
          </w:tcPr>
          <w:p w:rsidR="00F372DA" w:rsidRPr="00BC3E02" w:rsidRDefault="00F372DA" w:rsidP="00F372DA">
            <w:r w:rsidRPr="00BC3E02">
              <w:t>Познакомить с образованием числа 10 на основе сравнения двух совокупностей; формировать навык выделять 10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познакомить с цифрой 10, как символом, обозначающим 10 предмета; находить цифру 10 среди множества; формировать навык счета с помощью различных анализаторов; развивать познавательные процессы.</w:t>
            </w:r>
          </w:p>
        </w:tc>
        <w:tc>
          <w:tcPr>
            <w:tcW w:w="2826" w:type="dxa"/>
          </w:tcPr>
          <w:p w:rsidR="00F372DA" w:rsidRPr="00BC3E02" w:rsidRDefault="00F372DA" w:rsidP="00F372DA">
            <w:r w:rsidRPr="00BC3E02">
              <w:t>«Поиграем – посчитаем», корректурная проба, «Хлопни в ладоши», чудесный мешочек, « Хлопни, топни столько же», «Скажи, сколько чего», «Исправь ошибки», «Четвертый лишний»,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Времена года.</w:t>
            </w:r>
          </w:p>
        </w:tc>
        <w:tc>
          <w:tcPr>
            <w:tcW w:w="4920" w:type="dxa"/>
          </w:tcPr>
          <w:p w:rsidR="00F372DA" w:rsidRPr="00BC3E02" w:rsidRDefault="00F372DA" w:rsidP="00F372DA">
            <w:r w:rsidRPr="00BC3E02">
              <w:t>Закреплять временные представления, навык ориентации во временах года, их признаках, последовательности; угадывать время года по отличительным признакам; продолжать формировать навык выделять 10 предмета из множества по слову; закреплять умение сравнивать группы предметов по количеству на основе составления пар, уравнивать их количество двумя способами; развивать познавательные процессы.</w:t>
            </w:r>
          </w:p>
        </w:tc>
        <w:tc>
          <w:tcPr>
            <w:tcW w:w="2826" w:type="dxa"/>
          </w:tcPr>
          <w:p w:rsidR="00F372DA" w:rsidRPr="00BC3E02" w:rsidRDefault="00F372DA" w:rsidP="00F372DA">
            <w:r w:rsidRPr="00BC3E02">
              <w:t>«Времена года», «Когда это бывает?», «Назови соседей», «Четвертый лишний», «Хлопни в ладоши», «Отгадай время года», «Посчитаем - поиграем».</w:t>
            </w:r>
          </w:p>
        </w:tc>
      </w:tr>
      <w:tr w:rsidR="00F372DA" w:rsidRPr="00BC3E02" w:rsidTr="00342027">
        <w:trPr>
          <w:trHeight w:val="147"/>
        </w:trPr>
        <w:tc>
          <w:tcPr>
            <w:tcW w:w="2460" w:type="dxa"/>
            <w:vMerge w:val="restart"/>
          </w:tcPr>
          <w:p w:rsidR="00F372DA" w:rsidRPr="00BC3E02" w:rsidRDefault="00F372DA" w:rsidP="00F372DA">
            <w:pPr>
              <w:jc w:val="center"/>
            </w:pPr>
            <w:r w:rsidRPr="00BC3E02">
              <w:t>Практическое знакомство с составом числа 5.</w:t>
            </w:r>
          </w:p>
        </w:tc>
        <w:tc>
          <w:tcPr>
            <w:tcW w:w="4920" w:type="dxa"/>
          </w:tcPr>
          <w:p w:rsidR="00F372DA" w:rsidRPr="00BC3E02" w:rsidRDefault="00F372DA" w:rsidP="00F372DA">
            <w:r w:rsidRPr="00BC3E02">
              <w:t>Закреплять различные виды счета в пределах 10; закреплять умение соотносить цифры с количеством предметов, сравнивать группы предметов по количеству; знакомить с составом числа 5, раскладывать число 5  на два меньших числа, а из двух меньших составлять число 5; знакомить с крылатыми выражениями в которых содержится число 5; развивать моторику и познавательные процессы.</w:t>
            </w:r>
          </w:p>
        </w:tc>
        <w:tc>
          <w:tcPr>
            <w:tcW w:w="2826" w:type="dxa"/>
          </w:tcPr>
          <w:p w:rsidR="00F372DA" w:rsidRPr="00BC3E02" w:rsidRDefault="00F372DA" w:rsidP="00F372DA">
            <w:r w:rsidRPr="00BC3E02">
              <w:t>«Поиграем – посчитаем», «Сколько не хватает до 5?», «Составь букет из цветов», «Сравни множества», «Чудесный мешочек», раздаточный материал, счетные палочки.</w:t>
            </w:r>
          </w:p>
        </w:tc>
      </w:tr>
      <w:tr w:rsidR="00F372DA" w:rsidRPr="00BC3E02" w:rsidTr="00342027">
        <w:trPr>
          <w:trHeight w:val="147"/>
        </w:trPr>
        <w:tc>
          <w:tcPr>
            <w:tcW w:w="2460" w:type="dxa"/>
            <w:vMerge/>
          </w:tcPr>
          <w:p w:rsidR="00F372DA" w:rsidRPr="00BC3E02" w:rsidRDefault="00F372DA" w:rsidP="00F372DA">
            <w:pPr>
              <w:jc w:val="center"/>
            </w:pPr>
          </w:p>
        </w:tc>
        <w:tc>
          <w:tcPr>
            <w:tcW w:w="4920" w:type="dxa"/>
          </w:tcPr>
          <w:p w:rsidR="00F372DA" w:rsidRPr="00BC3E02" w:rsidRDefault="00F372DA" w:rsidP="00F372DA">
            <w:r w:rsidRPr="00BC3E02">
              <w:t>Закреплять различные виды счета в пределах 10; закреплять навык раскладывать числа 2 – 5 на два меньших; закреплять умение соотносить цифры с количеством предметов, сравнивать группы предметов по количеству с помощью математических знаков; решать стихотворные математические задачи в пределах 5; развивать моторику и познавательные процессы.</w:t>
            </w:r>
          </w:p>
        </w:tc>
        <w:tc>
          <w:tcPr>
            <w:tcW w:w="2826" w:type="dxa"/>
          </w:tcPr>
          <w:p w:rsidR="00F372DA" w:rsidRPr="00BC3E02" w:rsidRDefault="00F372DA" w:rsidP="00F372DA">
            <w:r w:rsidRPr="00BC3E02">
              <w:t>«Исправь ошибку», «Сколько карандашей за спиной?», «Сравни множества», «Выложи цифровой ряд», «Назови соседей», раздаточный материал, счетные палочки.</w:t>
            </w:r>
          </w:p>
        </w:tc>
      </w:tr>
      <w:tr w:rsidR="00F372DA" w:rsidRPr="00BC3E02" w:rsidTr="00342027">
        <w:trPr>
          <w:trHeight w:val="147"/>
        </w:trPr>
        <w:tc>
          <w:tcPr>
            <w:tcW w:w="2460" w:type="dxa"/>
          </w:tcPr>
          <w:p w:rsidR="00F372DA" w:rsidRPr="00BC3E02" w:rsidRDefault="00F372DA" w:rsidP="00F372DA">
            <w:pPr>
              <w:jc w:val="center"/>
            </w:pPr>
            <w:r w:rsidRPr="00BC3E02">
              <w:t>Сравнение предметов по размеру.</w:t>
            </w:r>
          </w:p>
        </w:tc>
        <w:tc>
          <w:tcPr>
            <w:tcW w:w="4920" w:type="dxa"/>
          </w:tcPr>
          <w:p w:rsidR="00F372DA" w:rsidRPr="00BC3E02" w:rsidRDefault="00F372DA" w:rsidP="00F372DA">
            <w:r w:rsidRPr="00BC3E02">
              <w:t>Формировать умение сравнивать предметы по размеру, составлять группы предметов с заданными свойствами; закрепить обобщенное представление о геометрической форме; развивать моторику и познавательные процессы.</w:t>
            </w:r>
          </w:p>
        </w:tc>
        <w:tc>
          <w:tcPr>
            <w:tcW w:w="2826" w:type="dxa"/>
          </w:tcPr>
          <w:p w:rsidR="00F372DA" w:rsidRPr="00BC3E02" w:rsidRDefault="00F372DA" w:rsidP="00F372DA">
            <w:r w:rsidRPr="00BC3E02">
              <w:t>Лото «Геометрические фигуры», «Сравни предметы», «Что длиннее, что короче?», «Что бывает высоким?», раздаточный материал.</w:t>
            </w:r>
          </w:p>
        </w:tc>
      </w:tr>
      <w:tr w:rsidR="00F372DA" w:rsidRPr="00BC3E02" w:rsidTr="00342027">
        <w:trPr>
          <w:trHeight w:val="147"/>
        </w:trPr>
        <w:tc>
          <w:tcPr>
            <w:tcW w:w="2460" w:type="dxa"/>
          </w:tcPr>
          <w:p w:rsidR="00F372DA" w:rsidRPr="00BC3E02" w:rsidRDefault="00F372DA" w:rsidP="00F372DA">
            <w:pPr>
              <w:jc w:val="center"/>
            </w:pPr>
            <w:r w:rsidRPr="00BC3E02">
              <w:t xml:space="preserve">Отсчет, </w:t>
            </w:r>
            <w:proofErr w:type="spellStart"/>
            <w:r w:rsidRPr="00BC3E02">
              <w:t>досчет</w:t>
            </w:r>
            <w:proofErr w:type="spellEnd"/>
            <w:r w:rsidRPr="00BC3E02">
              <w:t>.</w:t>
            </w:r>
          </w:p>
        </w:tc>
        <w:tc>
          <w:tcPr>
            <w:tcW w:w="4920" w:type="dxa"/>
          </w:tcPr>
          <w:p w:rsidR="00F372DA" w:rsidRPr="00BC3E02" w:rsidRDefault="00F372DA" w:rsidP="00F372DA">
            <w:r w:rsidRPr="00BC3E02">
              <w:t xml:space="preserve">Формировать умение отсчитывать, выделять количество больше названного числа на 1; формировать умение осуществлять </w:t>
            </w:r>
            <w:proofErr w:type="spellStart"/>
            <w:r w:rsidRPr="00BC3E02">
              <w:t>досчет</w:t>
            </w:r>
            <w:proofErr w:type="spellEnd"/>
            <w:r w:rsidRPr="00BC3E02">
              <w:t xml:space="preserve"> до заданного числа; продолжать закрепить обобщенное представление о геометрической форме; развивать моторику и познавательные процессы.</w:t>
            </w:r>
          </w:p>
        </w:tc>
        <w:tc>
          <w:tcPr>
            <w:tcW w:w="2826" w:type="dxa"/>
          </w:tcPr>
          <w:p w:rsidR="00F372DA" w:rsidRPr="00BC3E02" w:rsidRDefault="00F372DA" w:rsidP="00F372DA">
            <w:r w:rsidRPr="00BC3E02">
              <w:t>«Выложи цифровой ряд», «Назови соседей», раздаточный материал, счетные палочки, «Хлопни на 1 раз больше», «Сколько не хватает?».</w:t>
            </w:r>
          </w:p>
        </w:tc>
      </w:tr>
      <w:tr w:rsidR="00F372DA" w:rsidRPr="00BC3E02" w:rsidTr="00342027">
        <w:trPr>
          <w:trHeight w:val="147"/>
        </w:trPr>
        <w:tc>
          <w:tcPr>
            <w:tcW w:w="10206" w:type="dxa"/>
            <w:gridSpan w:val="3"/>
          </w:tcPr>
          <w:p w:rsidR="00F372DA" w:rsidRPr="00BC3E02" w:rsidRDefault="00F372DA" w:rsidP="00F372DA">
            <w:pPr>
              <w:jc w:val="center"/>
              <w:rPr>
                <w:b/>
              </w:rPr>
            </w:pPr>
            <w:r w:rsidRPr="00BC3E02">
              <w:rPr>
                <w:b/>
              </w:rPr>
              <w:t>Май</w:t>
            </w:r>
          </w:p>
        </w:tc>
      </w:tr>
      <w:tr w:rsidR="00F372DA" w:rsidRPr="00BC3E02" w:rsidTr="00342027">
        <w:trPr>
          <w:trHeight w:val="7217"/>
        </w:trPr>
        <w:tc>
          <w:tcPr>
            <w:tcW w:w="2460" w:type="dxa"/>
          </w:tcPr>
          <w:p w:rsidR="00F372DA" w:rsidRPr="00BC3E02" w:rsidRDefault="00F372DA" w:rsidP="00F372DA">
            <w:pPr>
              <w:ind w:left="459"/>
              <w:jc w:val="center"/>
            </w:pPr>
            <w:r w:rsidRPr="00BC3E02">
              <w:t>Закрепление пройденного материала.</w:t>
            </w:r>
          </w:p>
          <w:p w:rsidR="00F372DA" w:rsidRPr="00BC3E02" w:rsidRDefault="00F372DA" w:rsidP="00F372DA">
            <w:pPr>
              <w:jc w:val="center"/>
            </w:pPr>
            <w:r w:rsidRPr="00BC3E02">
              <w:t>(2 недели)</w:t>
            </w:r>
          </w:p>
        </w:tc>
        <w:tc>
          <w:tcPr>
            <w:tcW w:w="4920" w:type="dxa"/>
          </w:tcPr>
          <w:p w:rsidR="00F372DA" w:rsidRPr="00BC3E02" w:rsidRDefault="00F372DA" w:rsidP="00F372DA">
            <w:r w:rsidRPr="00BC3E02">
              <w:t xml:space="preserve">Закреплять состав чисел 2 – 5; сравнивать предметы по размеру, цвету, форме; считать различные предметы в пределах 10, закреплять умение отвечать на вопросы «Сколько?», «Который по счету?»; отсчитать заданное количество предметов и обозначить количество соответствующим числительным; сравнивать две группы предметов на основе практических упражнений и выяснять, где предметов больше, меньше, одинаково; практически иллюстрировать состав чисел 2 – 5 из отдельных единиц и из двух меньших чисел; ориентироваться на плоскости: различать верх, низ, левую, правую часть, середину и т.д.; ориентироваться в пространстве: различать понятия между, за, перед, над, под; </w:t>
            </w:r>
          </w:p>
          <w:p w:rsidR="00F372DA" w:rsidRPr="00BC3E02" w:rsidRDefault="00F372DA" w:rsidP="00F372DA">
            <w:r w:rsidRPr="00BC3E02">
              <w:t>ориентироваться во временных отношениях – части суток, неделя, времена года, дифференцировать понятия раньше, позже.</w:t>
            </w:r>
          </w:p>
        </w:tc>
        <w:tc>
          <w:tcPr>
            <w:tcW w:w="2826" w:type="dxa"/>
          </w:tcPr>
          <w:p w:rsidR="00F372DA" w:rsidRPr="00BC3E02" w:rsidRDefault="00F372DA" w:rsidP="00F372DA">
            <w:r w:rsidRPr="00BC3E02">
              <w:t>«Поиграем – посчитаем», «Сколько не хватает до 5?», «Времена года», «Когда это бывает?», «Назови соседей», «Четвертый лишний», «Хлопни в ладоши», «Отгадай время года», «Все о времени», «Когда это произойдет?», лото «Геометрические фигуры», «Сравни предметы по размеру».</w:t>
            </w:r>
          </w:p>
        </w:tc>
      </w:tr>
    </w:tbl>
    <w:p w:rsidR="00F372DA" w:rsidRPr="00BC3E02" w:rsidRDefault="00F372DA" w:rsidP="00F372DA">
      <w:pPr>
        <w:jc w:val="center"/>
      </w:pPr>
    </w:p>
    <w:p w:rsidR="00F372DA" w:rsidRPr="00BC3E02" w:rsidRDefault="00F372DA" w:rsidP="00F372DA">
      <w:pPr>
        <w:jc w:val="center"/>
      </w:pPr>
      <w:r w:rsidRPr="00BC3E02">
        <w:t>Подготовительный возраст.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03"/>
        <w:gridCol w:w="3229"/>
      </w:tblGrid>
      <w:tr w:rsidR="00F372DA" w:rsidRPr="00BC3E02" w:rsidTr="00342027">
        <w:tc>
          <w:tcPr>
            <w:tcW w:w="10206" w:type="dxa"/>
            <w:gridSpan w:val="3"/>
          </w:tcPr>
          <w:p w:rsidR="00F372DA" w:rsidRPr="00BC3E02" w:rsidRDefault="00F372DA" w:rsidP="00F372DA">
            <w:pPr>
              <w:jc w:val="center"/>
              <w:rPr>
                <w:b/>
              </w:rPr>
            </w:pPr>
            <w:r w:rsidRPr="00BC3E02">
              <w:rPr>
                <w:b/>
              </w:rPr>
              <w:t>Сентябрь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Свойство предметов.</w:t>
            </w:r>
          </w:p>
        </w:tc>
        <w:tc>
          <w:tcPr>
            <w:tcW w:w="5103" w:type="dxa"/>
          </w:tcPr>
          <w:p w:rsidR="00F372DA" w:rsidRPr="00BC3E02" w:rsidRDefault="00F372DA" w:rsidP="00F372DA">
            <w:r w:rsidRPr="00BC3E02">
              <w:t xml:space="preserve">Закреплять представления детей об основных цветах, уметь их различать и правильно их называть; сравнивать предметы по цвету, </w:t>
            </w:r>
            <w:r w:rsidRPr="00BC3E02">
              <w:lastRenderedPageBreak/>
              <w:t>находить одинаковые на основе практических действий; уточнять значение понятий «все», «остальные», «кроме»; закреплять представления об основных геометрических фигурах, находить форму в предметах окружающей действительности; сравнивать предметы по размеру; осуществлять классификацию по заданному признаку; развивать моторику и познавательные процессы.</w:t>
            </w:r>
          </w:p>
        </w:tc>
        <w:tc>
          <w:tcPr>
            <w:tcW w:w="3229" w:type="dxa"/>
          </w:tcPr>
          <w:p w:rsidR="00F372DA" w:rsidRPr="00BC3E02" w:rsidRDefault="00F372DA" w:rsidP="00F372DA">
            <w:r w:rsidRPr="00BC3E02">
              <w:lastRenderedPageBreak/>
              <w:t xml:space="preserve">«Разложи по цвету», «Разложи по форме», «Разложи по величине», </w:t>
            </w:r>
            <w:r w:rsidRPr="00BC3E02">
              <w:lastRenderedPageBreak/>
              <w:t>«Четвертый лишний», «Сходство и различие», «Измени один признак»</w:t>
            </w:r>
          </w:p>
        </w:tc>
      </w:tr>
      <w:tr w:rsidR="00F372DA" w:rsidRPr="00BC3E02" w:rsidTr="00342027">
        <w:tc>
          <w:tcPr>
            <w:tcW w:w="1874" w:type="dxa"/>
          </w:tcPr>
          <w:p w:rsidR="00F372DA" w:rsidRPr="00BC3E02" w:rsidRDefault="00F372DA" w:rsidP="00F372DA">
            <w:r w:rsidRPr="00BC3E02">
              <w:lastRenderedPageBreak/>
              <w:t>Числовой ряд в пределах 10.</w:t>
            </w:r>
          </w:p>
        </w:tc>
        <w:tc>
          <w:tcPr>
            <w:tcW w:w="5103" w:type="dxa"/>
          </w:tcPr>
          <w:p w:rsidR="00F372DA" w:rsidRPr="00BC3E02" w:rsidRDefault="00F372DA" w:rsidP="00F372DA">
            <w:r w:rsidRPr="00BC3E02">
              <w:t>Закреплять навык прямого и обратного счета в пределах 10; соотносить количество предметов с соответствующей цифрой; устанавливать последовательность цифр, ориентироваться в цифровом ряду; закреплять умение согласовывать числительные с существительными; закреплять свойства предметов – цвет, форма, величина; развивать моторику и познавательные процессы.</w:t>
            </w:r>
          </w:p>
        </w:tc>
        <w:tc>
          <w:tcPr>
            <w:tcW w:w="3229" w:type="dxa"/>
          </w:tcPr>
          <w:p w:rsidR="00F372DA" w:rsidRPr="00BC3E02" w:rsidRDefault="00F372DA" w:rsidP="00F372DA">
            <w:r w:rsidRPr="00BC3E02">
              <w:t>«Числовой ряд», «Восстанови цифровой ряд», «Какое число я пропустила?», «Разложи по группам»,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2-3.</w:t>
            </w:r>
          </w:p>
        </w:tc>
        <w:tc>
          <w:tcPr>
            <w:tcW w:w="5103" w:type="dxa"/>
          </w:tcPr>
          <w:p w:rsidR="00F372DA" w:rsidRPr="00BC3E02" w:rsidRDefault="00F372DA" w:rsidP="00F372DA">
            <w:r w:rsidRPr="00BC3E02">
              <w:t>Закреплять различные виды счета в пределах 10; закреплять навыки ориентации в цифровом ряду; закреплять умение соотносить цифры с количеством предметов, сравнивать группы предметов по количеству; закреплять состав чисел 2, 3 из двух меньших на практической основе; развивать моторику и познавательные процессы.</w:t>
            </w:r>
          </w:p>
        </w:tc>
        <w:tc>
          <w:tcPr>
            <w:tcW w:w="3229" w:type="dxa"/>
          </w:tcPr>
          <w:p w:rsidR="00F372DA" w:rsidRPr="00BC3E02" w:rsidRDefault="00F372DA" w:rsidP="00F372DA">
            <w:r w:rsidRPr="00BC3E02">
              <w:t>«Поиграем – посчитаем», «Который по счету», «Восстанови цифровой ряд», «Какое число я пропустила?», «Числовые домики»,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Числа и цифры 1-5.</w:t>
            </w:r>
          </w:p>
        </w:tc>
        <w:tc>
          <w:tcPr>
            <w:tcW w:w="5103" w:type="dxa"/>
          </w:tcPr>
          <w:p w:rsidR="00F372DA" w:rsidRPr="00BC3E02" w:rsidRDefault="00F372DA" w:rsidP="00F372DA">
            <w:r w:rsidRPr="00BC3E02">
              <w:t>Закреплять различные виды счета в пределах 10; закреплять умение соотносить цифры с количеством предметов, сравнивать группы предметов по количеству с помощью математических знаков; закреплять состав чисел 1 – 5 из двух меньших на практической основе; развивать моторику и познавательные процессы.</w:t>
            </w:r>
          </w:p>
        </w:tc>
        <w:tc>
          <w:tcPr>
            <w:tcW w:w="3229" w:type="dxa"/>
          </w:tcPr>
          <w:p w:rsidR="00F372DA" w:rsidRPr="00BC3E02" w:rsidRDefault="00F372DA" w:rsidP="00F372DA">
            <w:r w:rsidRPr="00BC3E02">
              <w:t>«Разложи по порядку», «Сравни и подбери нужный знак», «Какое число я пропустила?», «Числовые домики», раздаточный материал, счетные палочки.</w:t>
            </w:r>
          </w:p>
        </w:tc>
      </w:tr>
      <w:tr w:rsidR="00F372DA" w:rsidRPr="00BC3E02" w:rsidTr="00342027">
        <w:tc>
          <w:tcPr>
            <w:tcW w:w="10206" w:type="dxa"/>
            <w:gridSpan w:val="3"/>
          </w:tcPr>
          <w:p w:rsidR="00F372DA" w:rsidRPr="00BC3E02" w:rsidRDefault="00F372DA" w:rsidP="00F372DA">
            <w:pPr>
              <w:jc w:val="center"/>
              <w:rPr>
                <w:b/>
              </w:rPr>
            </w:pPr>
            <w:r w:rsidRPr="00BC3E02">
              <w:rPr>
                <w:b/>
              </w:rPr>
              <w:t>Октябрь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4.</w:t>
            </w:r>
          </w:p>
        </w:tc>
        <w:tc>
          <w:tcPr>
            <w:tcW w:w="5103" w:type="dxa"/>
          </w:tcPr>
          <w:p w:rsidR="00F372DA" w:rsidRPr="00BC3E02" w:rsidRDefault="00F372DA" w:rsidP="00F372DA">
            <w:r w:rsidRPr="00BC3E02">
              <w:t>Закреплять представления о числовом ряде в пределах 4; закреплять навык пересчета предметов независимо от направления счета; знакомить с составом числа 4, раскладывать число 4  на два меньших числа, а из двух меньших составлять число 4; закреплять умение соотносить цифру и количество; развивать моторику и познавательные процессы.</w:t>
            </w:r>
          </w:p>
        </w:tc>
        <w:tc>
          <w:tcPr>
            <w:tcW w:w="3229" w:type="dxa"/>
          </w:tcPr>
          <w:p w:rsidR="00F372DA" w:rsidRPr="00BC3E02" w:rsidRDefault="00F372DA" w:rsidP="00F372DA">
            <w:r w:rsidRPr="00BC3E02">
              <w:t>«Допиши недостающую часть числа», «Найди соседей», «Разложи на группы», «Числовые домики»,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Сравнение множеств.</w:t>
            </w:r>
          </w:p>
        </w:tc>
        <w:tc>
          <w:tcPr>
            <w:tcW w:w="5103" w:type="dxa"/>
          </w:tcPr>
          <w:p w:rsidR="00F372DA" w:rsidRPr="00BC3E02" w:rsidRDefault="00F372DA" w:rsidP="00F372DA">
            <w:r w:rsidRPr="00BC3E02">
              <w:t>Формировать умение сравнивать предметы по количеству, использовать при сравнении приемы наложения и приложения; формировать навык уменьшать и увеличивать исходное количество предметов на единицу; уравнивать группы предметов; закреплять различные виды счета в пределах 10; закреплять на практической основе состав чисел 2 – 5; развивать познавательные процессы.</w:t>
            </w:r>
          </w:p>
        </w:tc>
        <w:tc>
          <w:tcPr>
            <w:tcW w:w="3229" w:type="dxa"/>
          </w:tcPr>
          <w:p w:rsidR="00F372DA" w:rsidRPr="00BC3E02" w:rsidRDefault="00F372DA" w:rsidP="00F372DA">
            <w:r w:rsidRPr="00BC3E02">
              <w:t>«Сколько всего?», «Отсчитай столько же», «Сравни множества», «Числовые домики», раздаточный материал, счетные палочки.</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lastRenderedPageBreak/>
              <w:t>Состав числа 5.</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Закреплять различные виды счета в пределах 10; закреплять умение соотносить цифры с количеством предметов, сравнивать группы предметов по количеству; знакомить с составом числа 5, раскладывать число 5  на два меньших числа, а из двух меньших составлять число 5; знакомить с крылатыми выражениями в которых содержится число 5; развивать моторику и познавательные процессы.</w:t>
            </w:r>
          </w:p>
        </w:tc>
        <w:tc>
          <w:tcPr>
            <w:tcW w:w="3229" w:type="dxa"/>
          </w:tcPr>
          <w:p w:rsidR="00F372DA" w:rsidRPr="00BC3E02" w:rsidRDefault="00F372DA" w:rsidP="00F372DA">
            <w:r w:rsidRPr="00BC3E02">
              <w:t>«Поиграем – посчитаем», «Сколько не хватает до 5?», «Составь букет из осенних листьев», «Сравни множества», «Чудесный мешочек», раздаточный материал, счетные палочки.</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Закреплять различные виды счета в пределах 10; закреплять навык раскладывать числа 2 – 5 на два меньших; закреплять умение соотносить цифры с количеством предметов, сравнивать группы предметов по количеству с помощью математических знаков; решать стихотворные математические задачи в пределах 5; развивать моторику и познавательные процессы.</w:t>
            </w:r>
          </w:p>
        </w:tc>
        <w:tc>
          <w:tcPr>
            <w:tcW w:w="3229" w:type="dxa"/>
          </w:tcPr>
          <w:p w:rsidR="00F372DA" w:rsidRPr="00BC3E02" w:rsidRDefault="00F372DA" w:rsidP="00F372DA">
            <w:r w:rsidRPr="00BC3E02">
              <w:t>«Исправь ошибку», «Сколько карандашей за спиной?», «Сравни множества», «Выложи цифровой ряд», «Назови соседей»,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Число и цифра 6.</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 xml:space="preserve">Уточнять и закреплять знания об образовании числа 6 на основе сравнения двух совокупностей; формировать навык называть, обозначать цифрой, соотносить цифру 6 с количеством; закреплять различные виды счета в пределах 6, осуществлять отсчет из множества и </w:t>
            </w:r>
            <w:proofErr w:type="spellStart"/>
            <w:r w:rsidRPr="00BC3E02">
              <w:t>досчет</w:t>
            </w:r>
            <w:proofErr w:type="spellEnd"/>
            <w:r w:rsidRPr="00BC3E02">
              <w:t>; закреплять навык считать движения, счет на ощупь и на слух; развивать моторику и познавательные процессы.</w:t>
            </w:r>
          </w:p>
        </w:tc>
        <w:tc>
          <w:tcPr>
            <w:tcW w:w="3229" w:type="dxa"/>
          </w:tcPr>
          <w:p w:rsidR="00F372DA" w:rsidRPr="00BC3E02" w:rsidRDefault="00F372DA" w:rsidP="00F372DA">
            <w:r w:rsidRPr="00BC3E02">
              <w:t>«Посчитаем – поиграем», «Найди фигуру из 6 элементов», «Шагаем по лесенке», «Назови соседей», «Дорисуй до заданного числа»,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6.</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Закреплять различные виды счета в пределах 6, ориентацию в числовом и цифровом ряду; знакомить с составом числа 6, раскладывать число 6  на два меньших числа, а из двух меньших составлять число 6; сравнивать смежные числа, устанавливать зависимость между ними; упражнять в счете на слух, на ощупь, в счете движений до 6; знакомить с крылатыми выражениями, развивать познавательные процессы.</w:t>
            </w:r>
          </w:p>
        </w:tc>
        <w:tc>
          <w:tcPr>
            <w:tcW w:w="3229" w:type="dxa"/>
          </w:tcPr>
          <w:p w:rsidR="00F372DA" w:rsidRPr="00BC3E02" w:rsidRDefault="00F372DA" w:rsidP="00F372DA">
            <w:r w:rsidRPr="00BC3E02">
              <w:t>«Чудесный мешочек»,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Ориентировка на плоскости.</w:t>
            </w:r>
          </w:p>
        </w:tc>
        <w:tc>
          <w:tcPr>
            <w:tcW w:w="5103" w:type="dxa"/>
          </w:tcPr>
          <w:p w:rsidR="00F372DA" w:rsidRPr="00BC3E02" w:rsidRDefault="00F372DA" w:rsidP="00F372DA">
            <w:r w:rsidRPr="00BC3E02">
              <w:t>Формировать навык ориентации на листе бумаги, обозначать словами положение фигур и предметов; закреплять умение употреблять в активной речи пространственные понятия; ориентироваться на листе бумаги в клетку, находить нужную точку; упражнять в отсчете клеток, в зарисовке квадратов и прямоугольников; закреплять различные виды счета в пределах 10; раскладывать число 6  на два меньших числа, а из двух меньших составлять число 6; развивать познавательные процессы.</w:t>
            </w:r>
          </w:p>
        </w:tc>
        <w:tc>
          <w:tcPr>
            <w:tcW w:w="3229" w:type="dxa"/>
          </w:tcPr>
          <w:p w:rsidR="00F372DA" w:rsidRPr="00BC3E02" w:rsidRDefault="00F372DA" w:rsidP="00F372DA">
            <w:r w:rsidRPr="00BC3E02">
              <w:t>«Муха», «Графический диктант», «Что где находится», «Зрительный диктант», «Графические примеры», «Разложи цветные карточки»,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Длиннее – короче.</w:t>
            </w:r>
          </w:p>
        </w:tc>
        <w:tc>
          <w:tcPr>
            <w:tcW w:w="5103" w:type="dxa"/>
          </w:tcPr>
          <w:p w:rsidR="00F372DA" w:rsidRPr="00BC3E02" w:rsidRDefault="00F372DA" w:rsidP="00F372DA">
            <w:r w:rsidRPr="00BC3E02">
              <w:t xml:space="preserve">Формировать представления об измерении с помощью мерки; закреплять умение практически измерять длину отрезка заданной меркой; продолжать формировать представления о том, что сравнивать по длине предметы можно только тогда, когда они измеряются одной меркой; познакомить с </w:t>
            </w:r>
            <w:r w:rsidRPr="00BC3E02">
              <w:lastRenderedPageBreak/>
              <w:t>такими единицами измерения как шаг, пядь, локоть; закреплять знания состава числа 6; развивать мыслительные процессы.</w:t>
            </w:r>
          </w:p>
        </w:tc>
        <w:tc>
          <w:tcPr>
            <w:tcW w:w="3229" w:type="dxa"/>
          </w:tcPr>
          <w:p w:rsidR="00F372DA" w:rsidRPr="00BC3E02" w:rsidRDefault="00F372DA" w:rsidP="00F372DA">
            <w:r w:rsidRPr="00BC3E02">
              <w:lastRenderedPageBreak/>
              <w:t>«Сравни карандаши», «Продолжи ряд», «Что бывает длинным? Коротким?», «Числовые пары», раздаточный материал.</w:t>
            </w:r>
          </w:p>
        </w:tc>
      </w:tr>
      <w:tr w:rsidR="00F372DA" w:rsidRPr="00BC3E02" w:rsidTr="00342027">
        <w:tc>
          <w:tcPr>
            <w:tcW w:w="10206" w:type="dxa"/>
            <w:gridSpan w:val="3"/>
          </w:tcPr>
          <w:p w:rsidR="00F372DA" w:rsidRPr="00BC3E02" w:rsidRDefault="00F372DA" w:rsidP="00F372DA">
            <w:pPr>
              <w:jc w:val="center"/>
              <w:rPr>
                <w:b/>
              </w:rPr>
            </w:pPr>
            <w:r w:rsidRPr="00BC3E02">
              <w:rPr>
                <w:b/>
              </w:rPr>
              <w:lastRenderedPageBreak/>
              <w:t>Ноябрь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Число и цифра 7.</w:t>
            </w:r>
          </w:p>
        </w:tc>
        <w:tc>
          <w:tcPr>
            <w:tcW w:w="5103" w:type="dxa"/>
          </w:tcPr>
          <w:p w:rsidR="00F372DA" w:rsidRPr="00BC3E02" w:rsidRDefault="00F372DA" w:rsidP="00F372DA">
            <w:r w:rsidRPr="00BC3E02">
              <w:t xml:space="preserve">Уточнять и закреплять знания об образовании числа 7 на основе сравнения двух совокупностей; формировать навык называть, обозначать цифрой, соотносить цифру 7 с количеством; закреплять различные виды счета в пределах 7, осуществлять отсчет из множества и </w:t>
            </w:r>
            <w:proofErr w:type="spellStart"/>
            <w:r w:rsidRPr="00BC3E02">
              <w:t>досчет</w:t>
            </w:r>
            <w:proofErr w:type="spellEnd"/>
            <w:r w:rsidRPr="00BC3E02">
              <w:t>; закреплять навык считать движения, счет на ощупь и на слух; развивать моторику и познавательные процессы.</w:t>
            </w:r>
          </w:p>
        </w:tc>
        <w:tc>
          <w:tcPr>
            <w:tcW w:w="3229" w:type="dxa"/>
          </w:tcPr>
          <w:p w:rsidR="00F372DA" w:rsidRPr="00BC3E02" w:rsidRDefault="00F372DA" w:rsidP="00F372DA">
            <w:r w:rsidRPr="00BC3E02">
              <w:t>«Посчитаем – поиграем», «Шагаем по лесенке», «Назови соседей», «Дорисуй до заданного числа»,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7.</w:t>
            </w:r>
          </w:p>
        </w:tc>
        <w:tc>
          <w:tcPr>
            <w:tcW w:w="5103" w:type="dxa"/>
          </w:tcPr>
          <w:p w:rsidR="00F372DA" w:rsidRPr="00BC3E02" w:rsidRDefault="00F372DA" w:rsidP="00F372DA">
            <w:r w:rsidRPr="00BC3E02">
              <w:t>Закреплять различные виды счета в пределах 7, ориентацию в числовом и цифровом ряду; знакомить с составом числа 7, раскладывать число 7  на два меньших числа, а из двух меньших составлять число 7; сравнивать смежные числа, устанавливать зависимость между ними; упражнять в счете на слух, на ощупь, в счете движений до 7; знакомить с крылатыми выражениями, развивать познавательные процессы.</w:t>
            </w:r>
          </w:p>
        </w:tc>
        <w:tc>
          <w:tcPr>
            <w:tcW w:w="3229" w:type="dxa"/>
          </w:tcPr>
          <w:p w:rsidR="00F372DA" w:rsidRPr="00BC3E02" w:rsidRDefault="00F372DA" w:rsidP="00F372DA">
            <w:r w:rsidRPr="00BC3E02">
              <w:t>«Чудесный мешочек»,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Неделя.</w:t>
            </w:r>
          </w:p>
        </w:tc>
        <w:tc>
          <w:tcPr>
            <w:tcW w:w="5103" w:type="dxa"/>
          </w:tcPr>
          <w:p w:rsidR="00F372DA" w:rsidRPr="00BC3E02" w:rsidRDefault="00F372DA" w:rsidP="00F372DA">
            <w:r w:rsidRPr="00BC3E02">
              <w:t>Продолжать знакомить детей с днями недели, их последовательностью; закреплять различные виды счета в пределах 7, ориентацию в числовом и цифровом ряду; раскладывать число 7  на два меньших числа, а из двух меньших составлять число 7; продолжать сравнивать смежные числа, устанавливать зависимость между ними; развивать мыслительные процессы.</w:t>
            </w:r>
          </w:p>
        </w:tc>
        <w:tc>
          <w:tcPr>
            <w:tcW w:w="3229" w:type="dxa"/>
          </w:tcPr>
          <w:p w:rsidR="00F372DA" w:rsidRPr="00BC3E02" w:rsidRDefault="00F372DA" w:rsidP="00F372DA">
            <w:r w:rsidRPr="00BC3E02">
              <w:t>«Все о времени», «Назови соседей», «Который по счету день недели?», «Числовые домики», «Сравни числа», «Больше – меньше на 1»,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Многоугольник.</w:t>
            </w:r>
          </w:p>
        </w:tc>
        <w:tc>
          <w:tcPr>
            <w:tcW w:w="5103" w:type="dxa"/>
          </w:tcPr>
          <w:p w:rsidR="00F372DA" w:rsidRPr="00BC3E02" w:rsidRDefault="00F372DA" w:rsidP="00F372DA">
            <w:r w:rsidRPr="00BC3E02">
              <w:t>Закреплять представления о геометрических фигурах и их свойствах; познакомить с 5, 6 – угольниками, дать понятие о многоугольниках; находить геометрические формы в окружающей обстановке; закреплять представления о составе чисел 2 – 7, взаимосвязи целого и частей; раскладывать геометрические фигуры по образцу; развивать моторику и познавательные процессы.</w:t>
            </w:r>
          </w:p>
        </w:tc>
        <w:tc>
          <w:tcPr>
            <w:tcW w:w="3229" w:type="dxa"/>
          </w:tcPr>
          <w:p w:rsidR="00F372DA" w:rsidRPr="00BC3E02" w:rsidRDefault="00F372DA" w:rsidP="00F372DA">
            <w:r w:rsidRPr="00BC3E02">
              <w:t>«Что бывает такой формы?», «Найди все многоугольники», «Числовые домики», «Составь число», «Сложи узор по образцу».</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Число и цифра 8.</w:t>
            </w:r>
          </w:p>
        </w:tc>
        <w:tc>
          <w:tcPr>
            <w:tcW w:w="5103" w:type="dxa"/>
          </w:tcPr>
          <w:p w:rsidR="00F372DA" w:rsidRPr="00BC3E02" w:rsidRDefault="00F372DA" w:rsidP="00F372DA">
            <w:r w:rsidRPr="00BC3E02">
              <w:t xml:space="preserve">Уточнять и закреплять знания об образовании числа 8 на основе сравнения двух совокупностей; формировать навык называть, обозначать цифрой, соотносить цифру 8 с количеством; закреплять различные виды счета в пределах 8, осуществлять отсчет из множества и </w:t>
            </w:r>
            <w:proofErr w:type="spellStart"/>
            <w:r w:rsidRPr="00BC3E02">
              <w:t>досчет</w:t>
            </w:r>
            <w:proofErr w:type="spellEnd"/>
            <w:r w:rsidRPr="00BC3E02">
              <w:t>; закреплять навык считать движения, счет на ощупь и на слух; развивать моторику и познавательные процессы.</w:t>
            </w:r>
          </w:p>
        </w:tc>
        <w:tc>
          <w:tcPr>
            <w:tcW w:w="3229" w:type="dxa"/>
          </w:tcPr>
          <w:p w:rsidR="00F372DA" w:rsidRPr="00BC3E02" w:rsidRDefault="00F372DA" w:rsidP="00F372DA">
            <w:r w:rsidRPr="00BC3E02">
              <w:t>«Посчитаем – поиграем», «Шагаем по лесенке», «Назови соседей», «Дорисуй до заданного числа»,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8.</w:t>
            </w:r>
          </w:p>
        </w:tc>
        <w:tc>
          <w:tcPr>
            <w:tcW w:w="5103" w:type="dxa"/>
          </w:tcPr>
          <w:p w:rsidR="00F372DA" w:rsidRPr="00BC3E02" w:rsidRDefault="00F372DA" w:rsidP="00F372DA">
            <w:r w:rsidRPr="00BC3E02">
              <w:t xml:space="preserve">Закреплять различные виды счета в пределах 8, ориентацию в числовом и цифровом ряду; знакомить с составом числа 8, раскладывать число 8  на два меньших числа, а из двух меньших составлять число 8; сравнивать </w:t>
            </w:r>
            <w:r w:rsidRPr="00BC3E02">
              <w:lastRenderedPageBreak/>
              <w:t>смежные числа, устанавливать зависимость между ними; упражнять в счете на слух, на ощупь, в счете движений до 8; знакомить с крылатыми выражениями, развивать познавательные процессы.</w:t>
            </w:r>
          </w:p>
        </w:tc>
        <w:tc>
          <w:tcPr>
            <w:tcW w:w="3229" w:type="dxa"/>
          </w:tcPr>
          <w:p w:rsidR="00F372DA" w:rsidRPr="00BC3E02" w:rsidRDefault="00F372DA" w:rsidP="00F372DA">
            <w:r w:rsidRPr="00BC3E02">
              <w:lastRenderedPageBreak/>
              <w:t xml:space="preserve">«Чудесный мешочек», «Угадай, какое число я задумала», «Закончи фразу», «Сравни числа», «Исправь ошибки», «Сколько </w:t>
            </w:r>
            <w:r w:rsidRPr="00BC3E02">
              <w:lastRenderedPageBreak/>
              <w:t>карандашей за спиной?», «Хлопни столько же»,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lastRenderedPageBreak/>
              <w:t>Шар, круг.</w:t>
            </w:r>
          </w:p>
        </w:tc>
        <w:tc>
          <w:tcPr>
            <w:tcW w:w="5103" w:type="dxa"/>
          </w:tcPr>
          <w:p w:rsidR="00F372DA" w:rsidRPr="00BC3E02" w:rsidRDefault="00F372DA" w:rsidP="00F372DA">
            <w:r w:rsidRPr="00BC3E02">
              <w:t xml:space="preserve">Закреплять на предметной основе представления о круге и его свойствах; формировать на предметной основе представления о шаре, распознавать шар в предметах окружающей обстановке; сравнивать объемную и плоскостную фигуру; развивать зрительный </w:t>
            </w:r>
            <w:proofErr w:type="spellStart"/>
            <w:r w:rsidRPr="00BC3E02">
              <w:t>гнозис</w:t>
            </w:r>
            <w:proofErr w:type="spellEnd"/>
            <w:r w:rsidRPr="00BC3E02">
              <w:t>, навык идентификации по сенсорным признакам; развивать познавательные процессы.</w:t>
            </w:r>
          </w:p>
        </w:tc>
        <w:tc>
          <w:tcPr>
            <w:tcW w:w="3229" w:type="dxa"/>
          </w:tcPr>
          <w:p w:rsidR="00F372DA" w:rsidRPr="00BC3E02" w:rsidRDefault="00F372DA" w:rsidP="00F372DA">
            <w:r w:rsidRPr="00BC3E02">
              <w:t>«Геометрическое лото», «Чудесный  мешочек», «Четвертый лишний», «На что это похоже?», «Заполни пустые окошки»,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Куб, квадрат.</w:t>
            </w:r>
          </w:p>
        </w:tc>
        <w:tc>
          <w:tcPr>
            <w:tcW w:w="5103" w:type="dxa"/>
          </w:tcPr>
          <w:p w:rsidR="00F372DA" w:rsidRPr="00BC3E02" w:rsidRDefault="00F372DA" w:rsidP="00F372DA">
            <w:r w:rsidRPr="00BC3E02">
              <w:t xml:space="preserve">Закреплять на предметной основе представления о квадрате и его свойствах; формировать на предметной основе представления о кубе, распознавать куб в предметах окружающей обстановке; сравнивать объемную и плоскостную фигуру; развивать зрительный </w:t>
            </w:r>
            <w:proofErr w:type="spellStart"/>
            <w:r w:rsidRPr="00BC3E02">
              <w:t>гнозис</w:t>
            </w:r>
            <w:proofErr w:type="spellEnd"/>
            <w:r w:rsidRPr="00BC3E02">
              <w:t>, навык идентификации по сенсорным признакам; развивать познавательные процессы.</w:t>
            </w:r>
          </w:p>
        </w:tc>
        <w:tc>
          <w:tcPr>
            <w:tcW w:w="3229" w:type="dxa"/>
          </w:tcPr>
          <w:p w:rsidR="00F372DA" w:rsidRPr="00BC3E02" w:rsidRDefault="00F372DA" w:rsidP="00F372DA">
            <w:r w:rsidRPr="00BC3E02">
              <w:t>«Геометрическое лото», «Чудесный  мешочек», «Четвертый лишний», «На что это похоже?», «Заполни пустые окошки», «Продолжи закономерность», раздаточный материал.</w:t>
            </w:r>
          </w:p>
        </w:tc>
      </w:tr>
      <w:tr w:rsidR="00F372DA" w:rsidRPr="00BC3E02" w:rsidTr="00342027">
        <w:tc>
          <w:tcPr>
            <w:tcW w:w="10206" w:type="dxa"/>
            <w:gridSpan w:val="3"/>
          </w:tcPr>
          <w:p w:rsidR="00F372DA" w:rsidRPr="00BC3E02" w:rsidRDefault="00F372DA" w:rsidP="00F372DA">
            <w:pPr>
              <w:jc w:val="center"/>
              <w:rPr>
                <w:b/>
              </w:rPr>
            </w:pPr>
            <w:r w:rsidRPr="00BC3E02">
              <w:rPr>
                <w:b/>
              </w:rPr>
              <w:t>декабрь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Число и цифра 9.</w:t>
            </w:r>
          </w:p>
        </w:tc>
        <w:tc>
          <w:tcPr>
            <w:tcW w:w="5103" w:type="dxa"/>
          </w:tcPr>
          <w:p w:rsidR="00F372DA" w:rsidRPr="00BC3E02" w:rsidRDefault="00F372DA" w:rsidP="00F372DA">
            <w:r w:rsidRPr="00BC3E02">
              <w:t xml:space="preserve">Уточнять и закреплять знания об образовании числа 9 на основе сравнения двух совокупностей; формировать навык называть, обозначать цифрой, соотносить цифру 9 с количеством; закреплять различные виды счета в пределах 9, осуществлять отсчет из множества и </w:t>
            </w:r>
            <w:proofErr w:type="spellStart"/>
            <w:r w:rsidRPr="00BC3E02">
              <w:t>досчет</w:t>
            </w:r>
            <w:proofErr w:type="spellEnd"/>
            <w:r w:rsidRPr="00BC3E02">
              <w:t>; закреплять навык считать движения, счет на ощупь и на слух; развивать моторику и познавательные процессы.</w:t>
            </w:r>
          </w:p>
        </w:tc>
        <w:tc>
          <w:tcPr>
            <w:tcW w:w="3229" w:type="dxa"/>
          </w:tcPr>
          <w:p w:rsidR="00F372DA" w:rsidRPr="00BC3E02" w:rsidRDefault="00F372DA" w:rsidP="00F372DA">
            <w:r w:rsidRPr="00BC3E02">
              <w:t>«Посчитаем - поиграем», «Шагаем по лесенке», «Назови соседей», «Дорисуй до заданного числа»,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9.</w:t>
            </w:r>
          </w:p>
        </w:tc>
        <w:tc>
          <w:tcPr>
            <w:tcW w:w="5103" w:type="dxa"/>
          </w:tcPr>
          <w:p w:rsidR="00F372DA" w:rsidRPr="00BC3E02" w:rsidRDefault="00F372DA" w:rsidP="00F372DA">
            <w:r w:rsidRPr="00BC3E02">
              <w:t>Закреплять различные виды счета в пределах 9, ориентацию в числовом и цифровом ряду; знакомить с составом числа 9, раскладывать число 9  на два меньших числа, а из двух меньших составлять число 9; сравнивать смежные числа, устанавливать зависимость между ними; упражнять в счете на слух, на ощупь, в счете движений до 9; знакомить с крылатыми выражениями, развивать познавательные процессы.</w:t>
            </w:r>
          </w:p>
        </w:tc>
        <w:tc>
          <w:tcPr>
            <w:tcW w:w="3229" w:type="dxa"/>
          </w:tcPr>
          <w:p w:rsidR="00F372DA" w:rsidRPr="00BC3E02" w:rsidRDefault="00F372DA" w:rsidP="00F372DA">
            <w:r w:rsidRPr="00BC3E02">
              <w:t>«Чудесный мешочек»,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Выше – ниже.</w:t>
            </w:r>
          </w:p>
        </w:tc>
        <w:tc>
          <w:tcPr>
            <w:tcW w:w="5103" w:type="dxa"/>
          </w:tcPr>
          <w:p w:rsidR="00F372DA" w:rsidRPr="00BC3E02" w:rsidRDefault="00F372DA" w:rsidP="00F372DA">
            <w:r w:rsidRPr="00BC3E02">
              <w:t xml:space="preserve">Закреплять умение сравнивать предметы по высоте, производить операцию </w:t>
            </w:r>
            <w:proofErr w:type="spellStart"/>
            <w:r w:rsidRPr="00BC3E02">
              <w:t>сериации</w:t>
            </w:r>
            <w:proofErr w:type="spellEnd"/>
            <w:r w:rsidRPr="00BC3E02">
              <w:t xml:space="preserve"> по этому признаку; формировать пространственные представления: выше – ниже; закрепить различные виды счета в пределах 9; раскладывать число 9  на два меньших числа, а из двух меньших составлять число 9; развивать познавательные процессы.</w:t>
            </w:r>
          </w:p>
        </w:tc>
        <w:tc>
          <w:tcPr>
            <w:tcW w:w="3229" w:type="dxa"/>
          </w:tcPr>
          <w:p w:rsidR="00F372DA" w:rsidRPr="00BC3E02" w:rsidRDefault="00F372DA" w:rsidP="00F372DA">
            <w:r w:rsidRPr="00BC3E02">
              <w:t>«Числовые домики», «Выложи ряд», «Заполни пустые окошки», «Соедини дома с цифрами в порядке убывания величины», «Назови соседей», «Хлопни на 1 раз больше»,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Тяжелее – легче.</w:t>
            </w:r>
          </w:p>
        </w:tc>
        <w:tc>
          <w:tcPr>
            <w:tcW w:w="5103" w:type="dxa"/>
          </w:tcPr>
          <w:p w:rsidR="00F372DA" w:rsidRPr="00BC3E02" w:rsidRDefault="00F372DA" w:rsidP="00F372DA">
            <w:r w:rsidRPr="00BC3E02">
              <w:t xml:space="preserve">Формировать представления о понятиях: тяжелее – легче, на основе непосредственного сравнения предметов по массе; сравнивать предметы по массе с прикидкой тяжести на </w:t>
            </w:r>
            <w:r w:rsidRPr="00BC3E02">
              <w:lastRenderedPageBreak/>
              <w:t>руке, уравнивать тяжести разными способами; познакомить с меркой 1 кг; раскладывать число 9  на два меньших числа, а из двух меньших составлять число 9; развивать познавательные процессы.</w:t>
            </w:r>
          </w:p>
        </w:tc>
        <w:tc>
          <w:tcPr>
            <w:tcW w:w="3229" w:type="dxa"/>
          </w:tcPr>
          <w:p w:rsidR="00F372DA" w:rsidRPr="00BC3E02" w:rsidRDefault="00F372DA" w:rsidP="00F372DA">
            <w:r w:rsidRPr="00BC3E02">
              <w:lastRenderedPageBreak/>
              <w:t xml:space="preserve">«Какое ведерко тяжелее?», «Сделай одинаково», «Какое число я пропустила», «Из каких чисел состоит…», </w:t>
            </w:r>
            <w:r w:rsidRPr="00BC3E02">
              <w:lastRenderedPageBreak/>
              <w:t>«Посчитай от заданного числа», «Назови соседей», «Дорисуй до заданного числа».</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lastRenderedPageBreak/>
              <w:t>Сутки.</w:t>
            </w:r>
          </w:p>
        </w:tc>
        <w:tc>
          <w:tcPr>
            <w:tcW w:w="5103" w:type="dxa"/>
          </w:tcPr>
          <w:p w:rsidR="00F372DA" w:rsidRPr="00BC3E02" w:rsidRDefault="00F372DA" w:rsidP="00F372DA">
            <w:r w:rsidRPr="00BC3E02">
              <w:t>Продолжать формировать временные представления о частях суток; закрепить точное значение понятий: сутки, утро, день, вечер, ночь и их последовательность и наполняемость; соотносить действия в течение суток; закреплять понимание того, что начало одних суток – это конец предыдущих; развивать познавательные процессы.</w:t>
            </w:r>
          </w:p>
        </w:tc>
        <w:tc>
          <w:tcPr>
            <w:tcW w:w="3229" w:type="dxa"/>
          </w:tcPr>
          <w:p w:rsidR="00F372DA" w:rsidRPr="00BC3E02" w:rsidRDefault="00F372DA" w:rsidP="00F372DA">
            <w:r w:rsidRPr="00BC3E02">
              <w:t>«Когда это бывает?», «Что сначала, что потом», «Назови соседей», «Все о времени», «Продолжи закономерность».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Времена года. Месяцы.</w:t>
            </w:r>
          </w:p>
        </w:tc>
        <w:tc>
          <w:tcPr>
            <w:tcW w:w="5103" w:type="dxa"/>
          </w:tcPr>
          <w:p w:rsidR="00F372DA" w:rsidRPr="00BC3E02" w:rsidRDefault="00F372DA" w:rsidP="00F372DA">
            <w:r w:rsidRPr="00BC3E02">
              <w:t>Продолжать формировать временные представления о временах года, правильно называть их последовательность и их основные признаки; формировать представления о цикличности времен года; вводить в активную речь названия месяцев; закреплять знания о последующих и предыдущих месяцах в году; развивать познавательные процессы.</w:t>
            </w:r>
          </w:p>
        </w:tc>
        <w:tc>
          <w:tcPr>
            <w:tcW w:w="3229" w:type="dxa"/>
          </w:tcPr>
          <w:p w:rsidR="00F372DA" w:rsidRPr="00BC3E02" w:rsidRDefault="00F372DA" w:rsidP="00F372DA">
            <w:r w:rsidRPr="00BC3E02">
              <w:t>«Все о времени», «Путешествие по временам года», «Подбери картинку», «Четвертый лишний», «До – между – после»</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Шире – уже.</w:t>
            </w:r>
          </w:p>
        </w:tc>
        <w:tc>
          <w:tcPr>
            <w:tcW w:w="5103" w:type="dxa"/>
          </w:tcPr>
          <w:p w:rsidR="00F372DA" w:rsidRPr="00BC3E02" w:rsidRDefault="00F372DA" w:rsidP="00F372DA">
            <w:r w:rsidRPr="00BC3E02">
              <w:t>Закреплять представления о различных свойствах предметов по величине: широкий, узкий, шире, уже, одинаковый по ширине; активизировать в речи словарь математических терминов; упражнять в сравнении предметов по ширине на зрительной основе; упражнять в поиске недостающего элемента ряда величин; развивать познавательные процессы.</w:t>
            </w:r>
          </w:p>
        </w:tc>
        <w:tc>
          <w:tcPr>
            <w:tcW w:w="3229" w:type="dxa"/>
          </w:tcPr>
          <w:p w:rsidR="00F372DA" w:rsidRPr="00BC3E02" w:rsidRDefault="00F372DA" w:rsidP="00F372DA">
            <w:r w:rsidRPr="00BC3E02">
              <w:t>«</w:t>
            </w:r>
            <w:proofErr w:type="spellStart"/>
            <w:r w:rsidRPr="00BC3E02">
              <w:t>Сериационный</w:t>
            </w:r>
            <w:proofErr w:type="spellEnd"/>
            <w:r w:rsidRPr="00BC3E02">
              <w:t xml:space="preserve"> ряд», «Что бывает широким», «Выложи ряд», «Посчитай от заданного числа», «Назови соседей»,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Сравнение предметов по величине.</w:t>
            </w:r>
          </w:p>
        </w:tc>
        <w:tc>
          <w:tcPr>
            <w:tcW w:w="5103" w:type="dxa"/>
          </w:tcPr>
          <w:p w:rsidR="00F372DA" w:rsidRPr="00BC3E02" w:rsidRDefault="00F372DA" w:rsidP="00F372DA">
            <w:r w:rsidRPr="00BC3E02">
              <w:t>Продолжать формировать умение сравнивать предметы по длине, ширине, высоте; закреплять умение подбирать и упорядочивать предметы с учетом размера, отражать признаки сходства и различия в речи; закрепить различные виды счета в пределах 9; раскладывать число 9  на два меньших числа, а из двух меньших составлять число 9; развивать познавательные процессы.</w:t>
            </w:r>
          </w:p>
        </w:tc>
        <w:tc>
          <w:tcPr>
            <w:tcW w:w="3229" w:type="dxa"/>
          </w:tcPr>
          <w:p w:rsidR="00F372DA" w:rsidRPr="00BC3E02" w:rsidRDefault="00F372DA" w:rsidP="00F372DA">
            <w:r w:rsidRPr="00BC3E02">
              <w:t>«Скажи наоборот», «</w:t>
            </w:r>
            <w:proofErr w:type="spellStart"/>
            <w:r w:rsidRPr="00BC3E02">
              <w:t>Сериационный</w:t>
            </w:r>
            <w:proofErr w:type="spellEnd"/>
            <w:r w:rsidRPr="00BC3E02">
              <w:t xml:space="preserve"> ряд», «Какое число я пропустила», «Из каких чисел состоит…», «Посчитай от заданного числа», «Назови соседей», «Дорисуй до заданного числа».</w:t>
            </w:r>
          </w:p>
        </w:tc>
      </w:tr>
      <w:tr w:rsidR="00F372DA" w:rsidRPr="00BC3E02" w:rsidTr="00342027">
        <w:tc>
          <w:tcPr>
            <w:tcW w:w="10206" w:type="dxa"/>
            <w:gridSpan w:val="3"/>
          </w:tcPr>
          <w:p w:rsidR="00F372DA" w:rsidRPr="00BC3E02" w:rsidRDefault="00F372DA" w:rsidP="00F372DA">
            <w:pPr>
              <w:jc w:val="center"/>
              <w:rPr>
                <w:b/>
              </w:rPr>
            </w:pPr>
            <w:r w:rsidRPr="00BC3E02">
              <w:rPr>
                <w:b/>
              </w:rPr>
              <w:t>январь</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Сравнение множеств</w:t>
            </w:r>
          </w:p>
        </w:tc>
        <w:tc>
          <w:tcPr>
            <w:tcW w:w="5103" w:type="dxa"/>
          </w:tcPr>
          <w:p w:rsidR="00F372DA" w:rsidRPr="00BC3E02" w:rsidRDefault="00F372DA" w:rsidP="00F372DA">
            <w:r w:rsidRPr="00BC3E02">
              <w:t>Закреплять умение сравнивать множества путем приложения на предметном материале; закреплять умение сравнивать множества путем добавления или убавления предметов; закреплять умение пользоваться математическими знаками; закреплять состав чисел 2 – 9; развивать моторику и познавательные процессы.</w:t>
            </w:r>
          </w:p>
        </w:tc>
        <w:tc>
          <w:tcPr>
            <w:tcW w:w="3229" w:type="dxa"/>
          </w:tcPr>
          <w:p w:rsidR="00F372DA" w:rsidRPr="00BC3E02" w:rsidRDefault="00F372DA" w:rsidP="00F372DA">
            <w:pPr>
              <w:rPr>
                <w:b/>
              </w:rPr>
            </w:pPr>
            <w:r w:rsidRPr="00BC3E02">
              <w:t>«Какое число я пропустила», «Из каких чисел состоит…», «Посчитай от заданного числа», «Назови соседей», «Дорисуй до заданного числа».</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 xml:space="preserve">Закреплять навык сравнивать смежные числа, устанавливать зависимость между ними; закреплять умение пользоваться математическими знаками; закреплять различные виды счета в пределах 9, осуществлять отсчет из множества и </w:t>
            </w:r>
            <w:proofErr w:type="spellStart"/>
            <w:r w:rsidRPr="00BC3E02">
              <w:t>досчет</w:t>
            </w:r>
            <w:proofErr w:type="spellEnd"/>
            <w:r w:rsidRPr="00BC3E02">
              <w:t xml:space="preserve">; закреплять навык считать движения, счет на </w:t>
            </w:r>
            <w:r w:rsidRPr="00BC3E02">
              <w:lastRenderedPageBreak/>
              <w:t>ощупь и на слух; развивать моторику и познавательные процессы.</w:t>
            </w:r>
          </w:p>
        </w:tc>
        <w:tc>
          <w:tcPr>
            <w:tcW w:w="3229" w:type="dxa"/>
          </w:tcPr>
          <w:p w:rsidR="00F372DA" w:rsidRPr="00BC3E02" w:rsidRDefault="00F372DA" w:rsidP="00F372DA">
            <w:r w:rsidRPr="00BC3E02">
              <w:lastRenderedPageBreak/>
              <w:t>«Назови цифры по порядку», «Продолжи счет», «Сравни группы», «Из каких чисел состоит…», «Посчитай от заданного числа», «Назови соседей»,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lastRenderedPageBreak/>
              <w:t>Закрепление геометрических фигур.</w:t>
            </w:r>
          </w:p>
        </w:tc>
        <w:tc>
          <w:tcPr>
            <w:tcW w:w="5103" w:type="dxa"/>
          </w:tcPr>
          <w:p w:rsidR="00F372DA" w:rsidRPr="00BC3E02" w:rsidRDefault="00F372DA" w:rsidP="00F372DA">
            <w:r w:rsidRPr="00BC3E02">
              <w:t xml:space="preserve">Закреплять знания о геометрических фигурах и их свойствах; закреплять умение находить геометрические формы в окружающей обстановке; раскладывать геометрические фигуры по образцу; объединять предметы по общим свойствам; закреплять различные виды счета в пределах 9, осуществлять отсчет из множества и </w:t>
            </w:r>
            <w:proofErr w:type="spellStart"/>
            <w:r w:rsidRPr="00BC3E02">
              <w:t>досчет</w:t>
            </w:r>
            <w:proofErr w:type="spellEnd"/>
            <w:r w:rsidRPr="00BC3E02">
              <w:t>; развивать моторику и познавательные процессы.</w:t>
            </w:r>
          </w:p>
        </w:tc>
        <w:tc>
          <w:tcPr>
            <w:tcW w:w="3229" w:type="dxa"/>
          </w:tcPr>
          <w:p w:rsidR="00F372DA" w:rsidRPr="00BC3E02" w:rsidRDefault="00F372DA" w:rsidP="00F372DA">
            <w:r w:rsidRPr="00BC3E02">
              <w:t>«Геометрическое лото», «Чудесный  мешочек», «Четвертый лишний», «На что это похоже?», «Заполни пустые окошки», «Продолжи закономерность»,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Закрепление объемных фигур.</w:t>
            </w:r>
          </w:p>
        </w:tc>
        <w:tc>
          <w:tcPr>
            <w:tcW w:w="5103" w:type="dxa"/>
          </w:tcPr>
          <w:p w:rsidR="00F372DA" w:rsidRPr="00BC3E02" w:rsidRDefault="00F372DA" w:rsidP="00F372DA">
            <w:r w:rsidRPr="00BC3E02">
              <w:t xml:space="preserve">Закреплять знания об объемных фигурах и их свойствах; закреплять умение находить геометрические формы в окружающей обстановке; закреплять умение сравнивать геометрические и объемные фигуры; закреплять различные виды счета в пределах 9, осуществлять отсчет из множества и </w:t>
            </w:r>
            <w:proofErr w:type="spellStart"/>
            <w:r w:rsidRPr="00BC3E02">
              <w:t>досчет</w:t>
            </w:r>
            <w:proofErr w:type="spellEnd"/>
            <w:r w:rsidRPr="00BC3E02">
              <w:t>; развивать моторику и познавательные процессы.</w:t>
            </w:r>
          </w:p>
        </w:tc>
        <w:tc>
          <w:tcPr>
            <w:tcW w:w="3229" w:type="dxa"/>
          </w:tcPr>
          <w:p w:rsidR="00F372DA" w:rsidRPr="00BC3E02" w:rsidRDefault="00F372DA" w:rsidP="00F372DA">
            <w:r w:rsidRPr="00BC3E02">
              <w:t>«Геометрическое лото», «Чудесный  мешочек», «Четвертый лишний», «На что это похоже?», «Заполни пустые окошки», «Продолжи закономерность»,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Число и цифра 10.</w:t>
            </w:r>
          </w:p>
        </w:tc>
        <w:tc>
          <w:tcPr>
            <w:tcW w:w="5103" w:type="dxa"/>
          </w:tcPr>
          <w:p w:rsidR="00F372DA" w:rsidRPr="00BC3E02" w:rsidRDefault="00F372DA" w:rsidP="00F372DA">
            <w:r w:rsidRPr="00BC3E02">
              <w:t xml:space="preserve">Уточнять и закреплять знания об образовании числа 10 на основе сравнения двух совокупностей; формировать навык называть, обозначать цифрой, соотносить цифру 10 с количеством; закреплять различные виды счета в пределах 10, осуществлять отсчет из множества и </w:t>
            </w:r>
            <w:proofErr w:type="spellStart"/>
            <w:r w:rsidRPr="00BC3E02">
              <w:t>досчет</w:t>
            </w:r>
            <w:proofErr w:type="spellEnd"/>
            <w:r w:rsidRPr="00BC3E02">
              <w:t>; закреплять навык считать движения, счет на ощупь и на слух; развивать моторику и познавательные процессы.</w:t>
            </w:r>
          </w:p>
        </w:tc>
        <w:tc>
          <w:tcPr>
            <w:tcW w:w="3229" w:type="dxa"/>
          </w:tcPr>
          <w:p w:rsidR="00F372DA" w:rsidRPr="00BC3E02" w:rsidRDefault="00F372DA" w:rsidP="00F372DA">
            <w:r w:rsidRPr="00BC3E02">
              <w:t>«Посчитаем - поиграем», «Шагаем по лесенке», «Назови соседей», «Дорисуй до заданного числа», «Чудесный мешочек», раздаточный материал, счетные палочки.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 числа 10.</w:t>
            </w:r>
          </w:p>
        </w:tc>
        <w:tc>
          <w:tcPr>
            <w:tcW w:w="5103" w:type="dxa"/>
          </w:tcPr>
          <w:p w:rsidR="00F372DA" w:rsidRPr="00BC3E02" w:rsidRDefault="00F372DA" w:rsidP="00F372DA">
            <w:r w:rsidRPr="00BC3E02">
              <w:t>Закреплять различные виды счета в пределах 10, ориентацию в числовом и цифровом ряду; знакомить с составом числа 10, раскладывать число 10  на два меньших числа, а из двух меньших составлять число 10; сравнивать смежные числа, устанавливать зависимость между ними; упражнять в счете на слух, на ощупь, в счете движений до 10; знакомить с крылатыми выражениями, развивать познавательные процессы.</w:t>
            </w:r>
          </w:p>
        </w:tc>
        <w:tc>
          <w:tcPr>
            <w:tcW w:w="3229" w:type="dxa"/>
          </w:tcPr>
          <w:p w:rsidR="00F372DA" w:rsidRPr="00BC3E02" w:rsidRDefault="00F372DA" w:rsidP="00F372DA">
            <w:r w:rsidRPr="00BC3E02">
              <w:t>«Чудесный мешочек»,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0206" w:type="dxa"/>
            <w:gridSpan w:val="3"/>
          </w:tcPr>
          <w:p w:rsidR="00F372DA" w:rsidRPr="00BC3E02" w:rsidRDefault="00F372DA" w:rsidP="00F372DA">
            <w:pPr>
              <w:jc w:val="center"/>
              <w:rPr>
                <w:b/>
              </w:rPr>
            </w:pPr>
            <w:r w:rsidRPr="00BC3E02">
              <w:rPr>
                <w:b/>
              </w:rPr>
              <w:t>февраль</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Задача. Структура задачи.</w:t>
            </w:r>
          </w:p>
        </w:tc>
        <w:tc>
          <w:tcPr>
            <w:tcW w:w="5103" w:type="dxa"/>
          </w:tcPr>
          <w:p w:rsidR="00F372DA" w:rsidRPr="00BC3E02" w:rsidRDefault="00F372DA" w:rsidP="00F372DA">
            <w:r w:rsidRPr="00BC3E02">
              <w:t>Познакомить детей с понятием «задача», с основной структурой задачи; раскладывать число 10  на два меньших числа, а из двух меньших составлять число 10; сравнивать смежные числа, устанавливать зависимость между ними; упражнять в счете на слух, на ощупь, в счете движений до 10; знакомить с крылатыми выражениями, развивать познавательные процессы.</w:t>
            </w:r>
          </w:p>
        </w:tc>
        <w:tc>
          <w:tcPr>
            <w:tcW w:w="3229" w:type="dxa"/>
          </w:tcPr>
          <w:p w:rsidR="00F372DA" w:rsidRPr="00BC3E02" w:rsidRDefault="00F372DA" w:rsidP="00F372DA">
            <w:r w:rsidRPr="00BC3E02">
              <w:t>«Угадай,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 xml:space="preserve">Продолжать знакомить детей с задачей и ее структурой; раскладывать число 10  на два меньших числа, а из двух меньших составлять число 10; сравнивать смежные числа, устанавливать зависимость между ними; упражнять в счете на слух, на ощупь, в счете </w:t>
            </w:r>
            <w:r w:rsidRPr="00BC3E02">
              <w:lastRenderedPageBreak/>
              <w:t>движений до 10; знакомить с крылатыми выражениями, развивать познавательные процессы.</w:t>
            </w:r>
          </w:p>
        </w:tc>
        <w:tc>
          <w:tcPr>
            <w:tcW w:w="3229" w:type="dxa"/>
          </w:tcPr>
          <w:p w:rsidR="00F372DA" w:rsidRPr="00BC3E02" w:rsidRDefault="00F372DA" w:rsidP="00F372DA">
            <w:r w:rsidRPr="00BC3E02">
              <w:lastRenderedPageBreak/>
              <w:t xml:space="preserve">«Угадай, какое число я задумала», «Закончи фразу», «Сравни числа», «Исправь ошибки», «Сколько карандашей за спиной?», «Хлопни столько же», </w:t>
            </w:r>
            <w:r w:rsidRPr="00BC3E02">
              <w:lastRenderedPageBreak/>
              <w:t>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lastRenderedPageBreak/>
              <w:t>Составление задач по демонстрации действия.</w:t>
            </w:r>
          </w:p>
        </w:tc>
        <w:tc>
          <w:tcPr>
            <w:tcW w:w="5103" w:type="dxa"/>
          </w:tcPr>
          <w:p w:rsidR="00F372DA" w:rsidRPr="00BC3E02" w:rsidRDefault="00F372DA" w:rsidP="00F372DA">
            <w:pPr>
              <w:jc w:val="both"/>
            </w:pPr>
            <w:r w:rsidRPr="00BC3E02">
              <w:t xml:space="preserve">Продолжать давать представление об арифметической задаче; продолжать знакомить со структурой задачи, учить выделять: условие, вопрос, решение, ответ; учить составлять задачи в предметно-практической деятельности, по демонстрации действий правильно формулировать вопрос и отвечать на него по образцу педагога; развивать наглядно-действенное, логическое мышление, </w:t>
            </w:r>
          </w:p>
          <w:p w:rsidR="00F372DA" w:rsidRPr="00BC3E02" w:rsidRDefault="00F372DA" w:rsidP="00F372DA">
            <w:pPr>
              <w:jc w:val="both"/>
            </w:pPr>
            <w:r w:rsidRPr="00BC3E02">
              <w:t>развивать память и внимание; закреплять пространственные представления справа, слева, напротив, друг, за другом.</w:t>
            </w:r>
          </w:p>
          <w:p w:rsidR="00F372DA" w:rsidRPr="00BC3E02" w:rsidRDefault="00F372DA" w:rsidP="00F372DA"/>
        </w:tc>
        <w:tc>
          <w:tcPr>
            <w:tcW w:w="3229" w:type="dxa"/>
          </w:tcPr>
          <w:p w:rsidR="00F372DA" w:rsidRPr="00BC3E02" w:rsidRDefault="00F372DA" w:rsidP="00F372DA">
            <w:pPr>
              <w:jc w:val="both"/>
            </w:pPr>
            <w:r w:rsidRPr="00BC3E02">
              <w:t>Посчитаем, поиграем»</w:t>
            </w:r>
          </w:p>
          <w:p w:rsidR="00F372DA" w:rsidRPr="00BC3E02" w:rsidRDefault="00F372DA" w:rsidP="00F372DA">
            <w:pPr>
              <w:jc w:val="both"/>
            </w:pPr>
            <w:r w:rsidRPr="00BC3E02">
              <w:t>«Часть - целое»</w:t>
            </w:r>
          </w:p>
          <w:p w:rsidR="00F372DA" w:rsidRPr="00BC3E02" w:rsidRDefault="00F372DA" w:rsidP="00F372DA">
            <w:r w:rsidRPr="00BC3E02">
              <w:t>«Структура задачи», «Исправь ошибки».</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Составление задач по сюжетным картинкам.</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Формировать у детей навык составлять задачи по сюжетным картинкам, выделять числовые данные и те реальные действия, которые привели к изменению количества предметов; закрепить представление о составе чисел первого десятка из двух меньших чисел; закрепить представления о последовательности чисел в пределах 10.</w:t>
            </w:r>
          </w:p>
          <w:p w:rsidR="00F372DA" w:rsidRPr="00BC3E02" w:rsidRDefault="00F372DA" w:rsidP="00F372DA">
            <w:r w:rsidRPr="00BC3E02">
              <w:t>Развивать наглядно-действенное, логическое мышление.</w:t>
            </w:r>
          </w:p>
        </w:tc>
        <w:tc>
          <w:tcPr>
            <w:tcW w:w="3229" w:type="dxa"/>
          </w:tcPr>
          <w:p w:rsidR="00F372DA" w:rsidRPr="00BC3E02" w:rsidRDefault="00F372DA" w:rsidP="00F372DA">
            <w:r w:rsidRPr="00BC3E02">
              <w:t>«Структура задачи», «Исправь ошибки»,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Составление задач.</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Закреплять умение составлять задачи по сюжетным картинкам, выделять числовые данные и те реальные действия, которые привели к изменению количества предметов; закрепить представление о составе чисел первого десятка из двух меньших чисел.</w:t>
            </w:r>
          </w:p>
          <w:p w:rsidR="00F372DA" w:rsidRPr="00BC3E02" w:rsidRDefault="00F372DA" w:rsidP="00F372DA">
            <w:pPr>
              <w:jc w:val="both"/>
            </w:pPr>
            <w:r w:rsidRPr="00BC3E02">
              <w:t>Закрепить представления о последовательности чисел в пределах 10.</w:t>
            </w:r>
          </w:p>
          <w:p w:rsidR="00F372DA" w:rsidRPr="00BC3E02" w:rsidRDefault="00F372DA" w:rsidP="00F372DA">
            <w:pPr>
              <w:jc w:val="both"/>
            </w:pPr>
            <w:r w:rsidRPr="00BC3E02">
              <w:t>Развивать наглядно-действенное, логическое мышление.</w:t>
            </w:r>
          </w:p>
        </w:tc>
        <w:tc>
          <w:tcPr>
            <w:tcW w:w="3229" w:type="dxa"/>
          </w:tcPr>
          <w:p w:rsidR="00F372DA" w:rsidRPr="00BC3E02" w:rsidRDefault="00F372DA" w:rsidP="00F372DA">
            <w:r w:rsidRPr="00BC3E02">
              <w:t>«Структура задачи», «Исправь ошибки»,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Закреплять умение составлять задачи по сюжетным картинкам, выделять числовые данные и те реальные действия, которые привели к изменению количества предметов; закрепить представление о составе чисел первого десятка из двух меньших чисел.</w:t>
            </w:r>
          </w:p>
          <w:p w:rsidR="00F372DA" w:rsidRPr="00BC3E02" w:rsidRDefault="00F372DA" w:rsidP="00F372DA">
            <w:pPr>
              <w:jc w:val="both"/>
            </w:pPr>
            <w:r w:rsidRPr="00BC3E02">
              <w:t>Закрепить представления о последовательности чисел в пределах 10.</w:t>
            </w:r>
          </w:p>
          <w:p w:rsidR="00F372DA" w:rsidRPr="00BC3E02" w:rsidRDefault="00F372DA" w:rsidP="00F372DA">
            <w:r w:rsidRPr="00BC3E02">
              <w:t>Развивать наглядно-действенное, логическое мышление.</w:t>
            </w:r>
          </w:p>
        </w:tc>
        <w:tc>
          <w:tcPr>
            <w:tcW w:w="3229" w:type="dxa"/>
          </w:tcPr>
          <w:p w:rsidR="00F372DA" w:rsidRPr="00BC3E02" w:rsidRDefault="00F372DA" w:rsidP="00F372DA">
            <w:r w:rsidRPr="00BC3E02">
              <w:t>«Структура задачи», «Исправь ошибки»,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Составление задач на сложение.</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Упражнять в составлении задач на сложение на основе конкретных данных; выкладывать решение задачи, пользуясь знаками и цифрами; формулировать арифметическое действие – сложение;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«Шагаем по лесенке», «Назови соседей», «Какая цифра потерялась», «Из каких чисел состоит…», «Составь задачу»</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Продолжать упражнять в составлении задач на сложение на основе конкретных данных; выкладывать решение задачи, пользуясь знаками и цифрами; формулировать арифметическое действие – сложение;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«Шагаем по лесенке», «Назови соседей», «Какая цифра потерялась», «Из каких чисел состоит…», «Составь задачу»</w:t>
            </w:r>
          </w:p>
        </w:tc>
      </w:tr>
      <w:tr w:rsidR="00F372DA" w:rsidRPr="00BC3E02" w:rsidTr="00342027">
        <w:tc>
          <w:tcPr>
            <w:tcW w:w="10206" w:type="dxa"/>
            <w:gridSpan w:val="3"/>
          </w:tcPr>
          <w:p w:rsidR="00F372DA" w:rsidRPr="00BC3E02" w:rsidRDefault="00F372DA" w:rsidP="00F372DA">
            <w:pPr>
              <w:jc w:val="center"/>
              <w:rPr>
                <w:b/>
              </w:rPr>
            </w:pPr>
            <w:r w:rsidRPr="00BC3E02">
              <w:rPr>
                <w:b/>
              </w:rPr>
              <w:t>март</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Составление задач на вычитание.</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Упражнять в составлении задач на вычитание на основе конкретных данных; выкладывать решение задачи, пользуясь знаками и цифрами; формулировать арифметическое действие – вычитание;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«Шагаем по лесенке», «Назови соседей», «Какая цифра потерялась», «Из каких чисел состоит…», «Составь задачу»</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Продолжать упражнять в составлении задач на вычитание на основе конкретных данных; выкладывать решение задачи, пользуясь знаками и цифрами; формулировать арифметическое действие – вычитание;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«Шагаем по лесенке», «Назови соседей», «Какая цифра потерялась», «Из каких чисел состоит…», «Составь задачу»</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Составление задач на сложение и вычитание.</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Упражнять в составлении задач на сложение и вычитание на основе конкретных данных; выкладывать решение задачи, пользуясь знаками и цифрами; формулировать арифметическое действие –сложение и вычитание;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«Составь задачу», «Структура задачи», «Исправь ошибки»,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Продолжать упражнять в составлении задач на сложение и вычитание на основе конкретных данных; выкладывать решение задачи, пользуясь знаками и цифрами; формулировать арифметическое действие –сложение и вычитание; закреплять представление о последовательности чисел, упражнять в сравнении смежных чисел в пределах 10; закреплять состав чисел; развивать познавательные процессы.</w:t>
            </w:r>
          </w:p>
        </w:tc>
        <w:tc>
          <w:tcPr>
            <w:tcW w:w="3229" w:type="dxa"/>
          </w:tcPr>
          <w:p w:rsidR="00F372DA" w:rsidRPr="00BC3E02" w:rsidRDefault="00F372DA" w:rsidP="00F372DA">
            <w:r w:rsidRPr="00BC3E02">
              <w:t>«Составь задачу», «Структура задачи», «Исправь ошибки»,  «Угадай, какое число я задумала», «Закончи фразу», «Сравни числа», «Исправь ошибки», «Сколько карандашей за спиной?», «Хлопни столько же», раздаточный материал.</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Решение задач.</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 xml:space="preserve">Продолжать формировать умение решать задачи на увеличение числа на несколько единиц, используя конкретные предметы, иллюстрированный материал, схемы и по представлению; продолжать формировать </w:t>
            </w:r>
            <w:r w:rsidRPr="00BC3E02">
              <w:lastRenderedPageBreak/>
              <w:t>умение правильно выбирать арифметическое действие при решении задач; закрепить представления о последовательности чисел в пределах 10; развивать познавательные процессы.</w:t>
            </w:r>
          </w:p>
        </w:tc>
        <w:tc>
          <w:tcPr>
            <w:tcW w:w="3229" w:type="dxa"/>
          </w:tcPr>
          <w:p w:rsidR="00F372DA" w:rsidRPr="00BC3E02" w:rsidRDefault="00F372DA" w:rsidP="00F372DA">
            <w:r w:rsidRPr="00BC3E02">
              <w:lastRenderedPageBreak/>
              <w:t xml:space="preserve">Раздаточный материал, графические упражнения; схемы; «Составь задачу», «Угадай, какое число я задумала», «Закончи фразу», </w:t>
            </w:r>
            <w:r w:rsidRPr="00BC3E02">
              <w:lastRenderedPageBreak/>
              <w:t>«Сколько карандашей за спиной?», «Хлопни столько же».</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Продолжать формировать умение решать задачи на уменьшение числа на несколько единиц, используя конкретные предметы, иллюстрированный материал, схемы и по представлению; продолжать формировать умение правильно выбирать арифметическое действие при решении задач; закрепить представления о последовательности чисел в пределах 10; развивать познавательные процессы.</w:t>
            </w:r>
          </w:p>
        </w:tc>
        <w:tc>
          <w:tcPr>
            <w:tcW w:w="3229" w:type="dxa"/>
          </w:tcPr>
          <w:p w:rsidR="00F372DA" w:rsidRPr="00BC3E02" w:rsidRDefault="00F372DA" w:rsidP="00F372DA">
            <w:r w:rsidRPr="00BC3E02">
              <w:t>Раздаточный материал, графические упражнения; схемы; «Составь задачу», «Угадай, какое число я задумала», «Закончи фразу», «Сколько карандашей за спиной?», «Хлопни столько же».</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Решение логических задач.</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Формировать умение решать простейшие логические задачи; продолжать упражнять в составлении задач на сложение на основе конкретных данных; выкладывать решение задачи, пользуясь знаками и цифрами; формулировать арифметическое действие – сложение; упражнять в составлении задач на вычитание на основе конкретных данных; выкладывать решение задачи, пользуясь знаками и цифрами; формулировать арифметическое действие – вычитание.</w:t>
            </w:r>
          </w:p>
        </w:tc>
        <w:tc>
          <w:tcPr>
            <w:tcW w:w="3229" w:type="dxa"/>
          </w:tcPr>
          <w:p w:rsidR="00F372DA" w:rsidRPr="00BC3E02" w:rsidRDefault="00F372DA" w:rsidP="00F372DA">
            <w:r w:rsidRPr="00BC3E02">
              <w:t>Логические задачи; «Составь задачу», «Структура задачи», «Исправь ошибки»,  «Угадай, какое число я задумала», «Закончи фразу», «Сравни числа», «Исправь ошибки», «Сколько карандашей за спиной?».</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Продолжать формировать умение решать простейшие логические задачи; продолжать упражнять в составлении задач на сложение на основе конкретных данных; выкладывать решение задачи, пользуясь знаками и цифрами; формулировать арифметическое действие – сложение; упражнять в составлении задач на вычитание на основе конкретных данных; выкладывать решение задачи, пользуясь знаками и цифрами; формулировать арифметическое действие – вычитание.</w:t>
            </w:r>
          </w:p>
        </w:tc>
        <w:tc>
          <w:tcPr>
            <w:tcW w:w="3229" w:type="dxa"/>
          </w:tcPr>
          <w:p w:rsidR="00F372DA" w:rsidRPr="00BC3E02" w:rsidRDefault="00F372DA" w:rsidP="00F372DA">
            <w:r w:rsidRPr="00BC3E02">
              <w:t>Логические задачи; «Составь задачу», «Структура задачи», «Исправь ошибки»,  «Угадай, какое число я задумала», «Закончи фразу», «Сравни числа», «Исправь ошибки», «Сколько карандашей за спиной?».</w:t>
            </w:r>
          </w:p>
        </w:tc>
      </w:tr>
      <w:tr w:rsidR="00F372DA" w:rsidRPr="00BC3E02" w:rsidTr="00342027">
        <w:tc>
          <w:tcPr>
            <w:tcW w:w="10206" w:type="dxa"/>
            <w:gridSpan w:val="3"/>
          </w:tcPr>
          <w:p w:rsidR="00F372DA" w:rsidRPr="00BC3E02" w:rsidRDefault="00F372DA" w:rsidP="00F372DA">
            <w:pPr>
              <w:jc w:val="center"/>
              <w:rPr>
                <w:b/>
              </w:rPr>
            </w:pPr>
            <w:r w:rsidRPr="00BC3E02">
              <w:rPr>
                <w:b/>
              </w:rPr>
              <w:t>Апрель</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Временные представления.</w:t>
            </w:r>
          </w:p>
        </w:tc>
        <w:tc>
          <w:tcPr>
            <w:tcW w:w="5103" w:type="dxa"/>
          </w:tcPr>
          <w:p w:rsidR="00F372DA" w:rsidRPr="00BC3E02" w:rsidRDefault="00F372DA" w:rsidP="00F372DA">
            <w:r w:rsidRPr="00BC3E02">
              <w:t>Продолжать формировать временные представления о временах года и частях суток, правильно называть их последовательность и их основные признаки; формировать представления о цикличности времен года, последовательности частей суток; вводить в активную речь названия месяцев; закреплять знания о последующих и предыдущих месяцах в году; развивать познавательные процессы.</w:t>
            </w:r>
          </w:p>
        </w:tc>
        <w:tc>
          <w:tcPr>
            <w:tcW w:w="3229" w:type="dxa"/>
          </w:tcPr>
          <w:p w:rsidR="00F372DA" w:rsidRPr="00BC3E02" w:rsidRDefault="00F372DA" w:rsidP="00F372DA">
            <w:r w:rsidRPr="00BC3E02">
              <w:t>«Все о времени», «Путешествие по временам года», «Подбери картинку», «Четвертый лишний», «До – между – после».</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Форма предметов.</w:t>
            </w:r>
          </w:p>
        </w:tc>
        <w:tc>
          <w:tcPr>
            <w:tcW w:w="5103" w:type="dxa"/>
          </w:tcPr>
          <w:p w:rsidR="00F372DA" w:rsidRPr="00BC3E02" w:rsidRDefault="00F372DA" w:rsidP="00F372DA">
            <w:r w:rsidRPr="00BC3E02">
              <w:t xml:space="preserve">Закреплять знания о геометрических фигурах и их свойствах; закреплять умение находить геометрические формы в окружающей обстановке; раскладывать геометрические фигуры по образцу; объединять предметы по общим свойствам; закреплять различные виды счета в пределах 10, осуществлять отсчет из множества и </w:t>
            </w:r>
            <w:proofErr w:type="spellStart"/>
            <w:r w:rsidRPr="00BC3E02">
              <w:t>досчет</w:t>
            </w:r>
            <w:proofErr w:type="spellEnd"/>
            <w:r w:rsidRPr="00BC3E02">
              <w:t xml:space="preserve">; развивать моторику и </w:t>
            </w:r>
            <w:r w:rsidRPr="00BC3E02">
              <w:lastRenderedPageBreak/>
              <w:t>познавательные процессы.</w:t>
            </w:r>
          </w:p>
        </w:tc>
        <w:tc>
          <w:tcPr>
            <w:tcW w:w="3229" w:type="dxa"/>
          </w:tcPr>
          <w:p w:rsidR="00F372DA" w:rsidRPr="00BC3E02" w:rsidRDefault="00F372DA" w:rsidP="00F372DA">
            <w:r w:rsidRPr="00BC3E02">
              <w:lastRenderedPageBreak/>
              <w:t>«Геометрическое лото», «Чудесный  мешочек», «Четвертый лишний», «На что это похоже?», «Заполни пустые окошки», «Продолжи закономерность», раздаточный материал.</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lastRenderedPageBreak/>
              <w:t>Сравнение предметов по величине.</w:t>
            </w:r>
          </w:p>
        </w:tc>
        <w:tc>
          <w:tcPr>
            <w:tcW w:w="5103" w:type="dxa"/>
          </w:tcPr>
          <w:p w:rsidR="00F372DA" w:rsidRPr="00BC3E02" w:rsidRDefault="00F372DA" w:rsidP="00F372DA">
            <w:r w:rsidRPr="00BC3E02">
              <w:t>Продолжать формировать умение сравнивать предметы по длине, ширине, высоте; закреплять умение подбирать и упорядочивать предметы с учетом размера, отражать признаки сходства и различия в речи; закрепить различные виды счета в пределах 10; раскладывать число 10  на два меньших числа, а из двух меньших составлять число 10; развивать познавательные процессы.</w:t>
            </w:r>
          </w:p>
        </w:tc>
        <w:tc>
          <w:tcPr>
            <w:tcW w:w="3229" w:type="dxa"/>
          </w:tcPr>
          <w:p w:rsidR="00F372DA" w:rsidRPr="00BC3E02" w:rsidRDefault="00F372DA" w:rsidP="00F372DA">
            <w:r w:rsidRPr="00BC3E02">
              <w:t>«Скажи наоборот», «</w:t>
            </w:r>
            <w:proofErr w:type="spellStart"/>
            <w:r w:rsidRPr="00BC3E02">
              <w:t>Сериационный</w:t>
            </w:r>
            <w:proofErr w:type="spellEnd"/>
            <w:r w:rsidRPr="00BC3E02">
              <w:t xml:space="preserve"> ряд», «Какое число я пропустила», «Из каких чисел состоит…», «Посчитай от заданного числа», «Назови соседей», «Дорисуй до заданного числа».</w:t>
            </w:r>
          </w:p>
        </w:tc>
      </w:tr>
      <w:tr w:rsidR="00F372DA" w:rsidRPr="00BC3E02" w:rsidTr="00342027">
        <w:tc>
          <w:tcPr>
            <w:tcW w:w="1874" w:type="dxa"/>
          </w:tcPr>
          <w:p w:rsidR="00F372DA" w:rsidRPr="00BC3E02" w:rsidRDefault="00F372DA" w:rsidP="00F372DA">
            <w:pPr>
              <w:pStyle w:val="afc"/>
              <w:rPr>
                <w:rFonts w:ascii="Times New Roman" w:hAnsi="Times New Roman"/>
              </w:rPr>
            </w:pPr>
            <w:r w:rsidRPr="00BC3E02">
              <w:rPr>
                <w:rFonts w:ascii="Times New Roman" w:hAnsi="Times New Roman"/>
              </w:rPr>
              <w:t>Ориентировка во времени. Часы.</w:t>
            </w:r>
          </w:p>
        </w:tc>
        <w:tc>
          <w:tcPr>
            <w:tcW w:w="5103" w:type="dxa"/>
          </w:tcPr>
          <w:p w:rsidR="00F372DA" w:rsidRPr="00BC3E02" w:rsidRDefault="00F372DA" w:rsidP="00F372DA">
            <w:r w:rsidRPr="00BC3E02">
              <w:t>Познакомить с историей изобретения часов; познакомить с циферблатом часов; формировать представления об определении времени по часам; познакомить с минутой, как единицей времени, из которой складываются другие единицы времени; формировать понятие о текучести времени.</w:t>
            </w:r>
          </w:p>
        </w:tc>
        <w:tc>
          <w:tcPr>
            <w:tcW w:w="3229" w:type="dxa"/>
          </w:tcPr>
          <w:p w:rsidR="00F372DA" w:rsidRPr="00BC3E02" w:rsidRDefault="00F372DA" w:rsidP="00F372DA">
            <w:r w:rsidRPr="00BC3E02">
              <w:t>Часы, раздаточный и демонстрационный материал.</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Закрепление.</w:t>
            </w:r>
          </w:p>
        </w:tc>
        <w:tc>
          <w:tcPr>
            <w:tcW w:w="5103" w:type="dxa"/>
          </w:tcPr>
          <w:p w:rsidR="00F372DA" w:rsidRPr="00BC3E02" w:rsidRDefault="00F372DA" w:rsidP="00F372DA">
            <w:r w:rsidRPr="00BC3E02">
              <w:t>Закрепить состав чисел в пределах 10; читать и записывать числа до 10; закреплять умение присчитывать и отсчитывать по единице в пределах 10; решать простые арифметические задачи на нахождение суммы и остатка с помощью сложения и вычитания; различать плоскостные и объемные геометрические фигуры, сравнивать предметы по величине, называть основные цвета и оттенки; развивать познавательные процессы.</w:t>
            </w:r>
          </w:p>
        </w:tc>
        <w:tc>
          <w:tcPr>
            <w:tcW w:w="3229" w:type="dxa"/>
          </w:tcPr>
          <w:p w:rsidR="00F372DA" w:rsidRPr="00BC3E02" w:rsidRDefault="00F372DA" w:rsidP="00F372DA">
            <w:r w:rsidRPr="00BC3E02">
              <w:t>«Сколько карандашей у меня за спиной», «Дорисуй до заданного числа», «Составь задачу», «Какое число я задумала?», лото «Геометрические фигуры», «Сравни предметы по величине».</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Ориентироваться на плоскости: различать верх, низ, левую, правую часть, середину и т.д., понимать логико – грамматические конструкции; ориентироваться в пространстве: различать понятия между, за, перед, над, под, понимать логико-грамматические конструкции.</w:t>
            </w:r>
          </w:p>
          <w:p w:rsidR="00F372DA" w:rsidRPr="00BC3E02" w:rsidRDefault="00F372DA" w:rsidP="00F372DA">
            <w:r w:rsidRPr="00BC3E02">
              <w:t>ориентироваться во временных отношениях – части суток, неделя, времена года, знать их последовательность и наполняемость, понимать логико-грамматические конструкции; развивать познавательные процессы.</w:t>
            </w:r>
          </w:p>
        </w:tc>
        <w:tc>
          <w:tcPr>
            <w:tcW w:w="3229" w:type="dxa"/>
          </w:tcPr>
          <w:p w:rsidR="00F372DA" w:rsidRPr="00BC3E02" w:rsidRDefault="00F372DA" w:rsidP="00F372DA">
            <w:r w:rsidRPr="00BC3E02">
              <w:t>«Выложи узор», «Графический диктант»,  «Что где находится», «Все о времени», «Что сначала, что потом», «Когда это бывает», «Небылицы», «Кто знает пусть продолжает».</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План.</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Познакомить с термином «план».</w:t>
            </w:r>
          </w:p>
          <w:p w:rsidR="00F372DA" w:rsidRPr="00BC3E02" w:rsidRDefault="00F372DA" w:rsidP="00F372DA">
            <w:pPr>
              <w:jc w:val="both"/>
            </w:pPr>
            <w:r w:rsidRPr="00BC3E02">
              <w:t>-формировать навыки ориентации в элементарном плане при помощи карточки-подсказки</w:t>
            </w:r>
          </w:p>
          <w:p w:rsidR="00F372DA" w:rsidRPr="00BC3E02" w:rsidRDefault="00F372DA" w:rsidP="00F372DA">
            <w:pPr>
              <w:jc w:val="both"/>
            </w:pPr>
            <w:r w:rsidRPr="00BC3E02">
              <w:t>Закреплять представления о частях суток.</w:t>
            </w:r>
          </w:p>
          <w:p w:rsidR="00F372DA" w:rsidRPr="00BC3E02" w:rsidRDefault="00F372DA" w:rsidP="00F372DA">
            <w:pPr>
              <w:jc w:val="both"/>
            </w:pPr>
            <w:r w:rsidRPr="00BC3E02">
              <w:t>Закреплять навык действия по словесной инструкции.</w:t>
            </w:r>
          </w:p>
          <w:p w:rsidR="00F372DA" w:rsidRPr="00BC3E02" w:rsidRDefault="00F372DA" w:rsidP="00F372DA">
            <w:pPr>
              <w:jc w:val="both"/>
            </w:pPr>
            <w:r w:rsidRPr="00BC3E02">
              <w:t>Развивать слуховое внимание, произвольную зрительную память.</w:t>
            </w:r>
          </w:p>
          <w:p w:rsidR="00F372DA" w:rsidRPr="00BC3E02" w:rsidRDefault="00F372DA" w:rsidP="00F372DA">
            <w:r w:rsidRPr="00BC3E02">
              <w:t>Развивать пространственное мышление.</w:t>
            </w:r>
          </w:p>
        </w:tc>
        <w:tc>
          <w:tcPr>
            <w:tcW w:w="3229" w:type="dxa"/>
          </w:tcPr>
          <w:p w:rsidR="00F372DA" w:rsidRPr="00BC3E02" w:rsidRDefault="00F372DA" w:rsidP="00F372DA">
            <w:pPr>
              <w:jc w:val="both"/>
            </w:pPr>
            <w:r w:rsidRPr="00BC3E02">
              <w:t xml:space="preserve">«Покажи путь», </w:t>
            </w:r>
          </w:p>
          <w:p w:rsidR="00F372DA" w:rsidRPr="00BC3E02" w:rsidRDefault="00F372DA" w:rsidP="00F372DA">
            <w:r w:rsidRPr="00BC3E02">
              <w:t>«Найди домик», «Лабиринт», «Посчитаем – поиграем», раздаточный и демонстрационный материал.</w:t>
            </w:r>
          </w:p>
        </w:tc>
      </w:tr>
      <w:tr w:rsidR="00F372DA" w:rsidRPr="00BC3E02" w:rsidTr="00342027">
        <w:trPr>
          <w:trHeight w:val="1160"/>
        </w:trPr>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pPr>
              <w:jc w:val="both"/>
            </w:pPr>
            <w:r w:rsidRPr="00BC3E02">
              <w:t>Закреплять представления детей о плане; формировать навыки ориентации в элементарном плане при помощи карточки-подсказки; закреплять навык действия по словесной инструкции.</w:t>
            </w:r>
          </w:p>
          <w:p w:rsidR="00F372DA" w:rsidRPr="00BC3E02" w:rsidRDefault="00F372DA" w:rsidP="00F372DA">
            <w:pPr>
              <w:jc w:val="both"/>
            </w:pPr>
            <w:r w:rsidRPr="00BC3E02">
              <w:lastRenderedPageBreak/>
              <w:t>Развивать слуховое внимание, произвольную зрительную память.</w:t>
            </w:r>
          </w:p>
          <w:p w:rsidR="00F372DA" w:rsidRPr="00BC3E02" w:rsidRDefault="00F372DA" w:rsidP="00F372DA">
            <w:r w:rsidRPr="00BC3E02">
              <w:t>Развивать пространственное мышление.</w:t>
            </w:r>
          </w:p>
        </w:tc>
        <w:tc>
          <w:tcPr>
            <w:tcW w:w="3229" w:type="dxa"/>
          </w:tcPr>
          <w:p w:rsidR="00F372DA" w:rsidRPr="00BC3E02" w:rsidRDefault="00F372DA" w:rsidP="00F372DA">
            <w:pPr>
              <w:jc w:val="both"/>
            </w:pPr>
            <w:r w:rsidRPr="00BC3E02">
              <w:lastRenderedPageBreak/>
              <w:t xml:space="preserve">«Покажи путь», </w:t>
            </w:r>
          </w:p>
          <w:p w:rsidR="00F372DA" w:rsidRPr="00BC3E02" w:rsidRDefault="00F372DA" w:rsidP="00F372DA">
            <w:r w:rsidRPr="00BC3E02">
              <w:t xml:space="preserve">«Найди домик», «Лабиринт», «Посчитаем – поиграем», раздаточный и демонстрационный </w:t>
            </w:r>
            <w:r w:rsidRPr="00BC3E02">
              <w:lastRenderedPageBreak/>
              <w:t>материал.</w:t>
            </w:r>
          </w:p>
        </w:tc>
      </w:tr>
      <w:tr w:rsidR="00F372DA" w:rsidRPr="00BC3E02" w:rsidTr="00342027">
        <w:tc>
          <w:tcPr>
            <w:tcW w:w="10206" w:type="dxa"/>
            <w:gridSpan w:val="3"/>
          </w:tcPr>
          <w:p w:rsidR="00F372DA" w:rsidRPr="00BC3E02" w:rsidRDefault="00F372DA" w:rsidP="00F372DA">
            <w:pPr>
              <w:jc w:val="center"/>
              <w:rPr>
                <w:b/>
              </w:rPr>
            </w:pPr>
            <w:r w:rsidRPr="00BC3E02">
              <w:rPr>
                <w:b/>
              </w:rPr>
              <w:lastRenderedPageBreak/>
              <w:t>май</w:t>
            </w:r>
          </w:p>
        </w:tc>
      </w:tr>
      <w:tr w:rsidR="00F372DA" w:rsidRPr="00BC3E02" w:rsidTr="00342027">
        <w:tc>
          <w:tcPr>
            <w:tcW w:w="1874" w:type="dxa"/>
            <w:vMerge w:val="restart"/>
          </w:tcPr>
          <w:p w:rsidR="00F372DA" w:rsidRPr="00BC3E02" w:rsidRDefault="00F372DA" w:rsidP="00F372DA">
            <w:pPr>
              <w:pStyle w:val="afc"/>
              <w:rPr>
                <w:rFonts w:ascii="Times New Roman" w:hAnsi="Times New Roman"/>
              </w:rPr>
            </w:pPr>
            <w:r w:rsidRPr="00BC3E02">
              <w:rPr>
                <w:rFonts w:ascii="Times New Roman" w:hAnsi="Times New Roman"/>
              </w:rPr>
              <w:t>Повторение пройденного материала.</w:t>
            </w:r>
          </w:p>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Ориентироваться на плоскости: различать верх, низ, левую, правую часть, середину и т.д., понимать логико – грамматические конструкции; ориентироваться в пространстве: различать понятия между, за, перед, над, под, понимать логико-грамматические конструкции.</w:t>
            </w:r>
          </w:p>
          <w:p w:rsidR="00F372DA" w:rsidRPr="00BC3E02" w:rsidRDefault="00F372DA" w:rsidP="00F372DA">
            <w:r w:rsidRPr="00BC3E02">
              <w:t>ориентироваться во временных отношениях – части суток, неделя, времена года, знать их последовательность и наполняемость, понимать логико-грамматические конструкции; развивать познавательные процессы.</w:t>
            </w:r>
          </w:p>
        </w:tc>
        <w:tc>
          <w:tcPr>
            <w:tcW w:w="3229" w:type="dxa"/>
          </w:tcPr>
          <w:p w:rsidR="00F372DA" w:rsidRPr="00BC3E02" w:rsidRDefault="00F372DA" w:rsidP="00F372DA">
            <w:r w:rsidRPr="00BC3E02">
              <w:t>«Выложи узор», «Графический диктант»,  «Что где находится», «Все о времени», «Что сначала, что потом», «Когда это бывает», «Небылицы», «Кто знает пусть продолжает».</w:t>
            </w:r>
          </w:p>
        </w:tc>
      </w:tr>
      <w:tr w:rsidR="00F372DA" w:rsidRPr="00BC3E02" w:rsidTr="00342027">
        <w:tc>
          <w:tcPr>
            <w:tcW w:w="1874" w:type="dxa"/>
            <w:vMerge/>
          </w:tcPr>
          <w:p w:rsidR="00F372DA" w:rsidRPr="00BC3E02" w:rsidRDefault="00F372DA" w:rsidP="00F372DA">
            <w:pPr>
              <w:pStyle w:val="afc"/>
              <w:rPr>
                <w:rFonts w:ascii="Times New Roman" w:hAnsi="Times New Roman"/>
              </w:rPr>
            </w:pPr>
          </w:p>
        </w:tc>
        <w:tc>
          <w:tcPr>
            <w:tcW w:w="5103" w:type="dxa"/>
          </w:tcPr>
          <w:p w:rsidR="00F372DA" w:rsidRPr="00BC3E02" w:rsidRDefault="00F372DA" w:rsidP="00F372DA">
            <w:r w:rsidRPr="00BC3E02">
              <w:t>Закрепить состав чисел в пределах 10; читать и записывать числа до 10; закреплять умение присчитывать и отсчитывать по единице в пределах 10; решать простые арифметические задачи на нахождение суммы и остатка с помощью сложения и вычитания; различать плоскостные и объемные геометрические фигуры, сравнивать предметы по величине, называть основные цвета и оттенки; развивать познавательные процессы.</w:t>
            </w:r>
          </w:p>
        </w:tc>
        <w:tc>
          <w:tcPr>
            <w:tcW w:w="3229" w:type="dxa"/>
          </w:tcPr>
          <w:p w:rsidR="00F372DA" w:rsidRPr="00BC3E02" w:rsidRDefault="00F372DA" w:rsidP="00F372DA">
            <w:r w:rsidRPr="00BC3E02">
              <w:t>«Сколько карандашей у меня за спиной», «Дорисуй до заданного числа», «Составь задачу», «Какое число я задумала?», лото «Геометрические фигуры», «Сравни предметы по величине».</w:t>
            </w:r>
          </w:p>
        </w:tc>
      </w:tr>
    </w:tbl>
    <w:p w:rsidR="00F372DA" w:rsidRPr="00BC3E02" w:rsidRDefault="00F372DA" w:rsidP="00F372DA">
      <w:pPr>
        <w:rPr>
          <w:b/>
        </w:rPr>
      </w:pPr>
    </w:p>
    <w:p w:rsidR="00F372DA" w:rsidRPr="00342027" w:rsidRDefault="00F372DA" w:rsidP="00F372DA">
      <w:pPr>
        <w:rPr>
          <w:b/>
        </w:rPr>
      </w:pPr>
      <w:r w:rsidRPr="00342027">
        <w:rPr>
          <w:b/>
        </w:rPr>
        <w:t>2.</w:t>
      </w:r>
      <w:r w:rsidR="006811B7">
        <w:rPr>
          <w:b/>
        </w:rPr>
        <w:t>9</w:t>
      </w:r>
      <w:r w:rsidRPr="00342027">
        <w:rPr>
          <w:b/>
        </w:rPr>
        <w:t>.</w:t>
      </w:r>
      <w:r w:rsidR="006811B7">
        <w:rPr>
          <w:b/>
        </w:rPr>
        <w:t>3</w:t>
      </w:r>
      <w:r w:rsidRPr="00342027">
        <w:rPr>
          <w:b/>
        </w:rPr>
        <w:t>. Содержание работы  психолого-педагогической службы в ДОУ</w:t>
      </w:r>
    </w:p>
    <w:p w:rsidR="00F372DA" w:rsidRPr="00BC3E02" w:rsidRDefault="00F372DA" w:rsidP="00F372DA">
      <w:pPr>
        <w:autoSpaceDE w:val="0"/>
        <w:autoSpaceDN w:val="0"/>
        <w:adjustRightInd w:val="0"/>
        <w:jc w:val="both"/>
        <w:rPr>
          <w:b/>
          <w:bCs/>
        </w:rPr>
      </w:pPr>
      <w:r w:rsidRPr="00342027">
        <w:rPr>
          <w:b/>
          <w:bCs/>
        </w:rPr>
        <w:t>Роль педагога в организации  психолого-педагогических условий для детей с ОВЗ</w:t>
      </w:r>
      <w:r w:rsidR="00342027">
        <w:rPr>
          <w:b/>
          <w:bCs/>
        </w:rPr>
        <w:t xml:space="preserve"> и  инвалидностью</w:t>
      </w:r>
      <w:r w:rsidRPr="00342027">
        <w:rPr>
          <w:b/>
          <w:bCs/>
        </w:rPr>
        <w:t>:</w:t>
      </w:r>
    </w:p>
    <w:p w:rsidR="00F372DA" w:rsidRPr="00BC3E02" w:rsidRDefault="00F372DA" w:rsidP="00F372DA">
      <w:pPr>
        <w:autoSpaceDE w:val="0"/>
        <w:autoSpaceDN w:val="0"/>
        <w:adjustRightInd w:val="0"/>
        <w:jc w:val="both"/>
      </w:pPr>
      <w:r w:rsidRPr="00BC3E02">
        <w:t>- Обеспечение эмоционального благополучия ребенка;</w:t>
      </w:r>
    </w:p>
    <w:p w:rsidR="00F372DA" w:rsidRPr="00BC3E02" w:rsidRDefault="00F372DA" w:rsidP="00F372DA">
      <w:pPr>
        <w:autoSpaceDE w:val="0"/>
        <w:autoSpaceDN w:val="0"/>
        <w:adjustRightInd w:val="0"/>
        <w:jc w:val="both"/>
      </w:pPr>
      <w:r w:rsidRPr="00BC3E02">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w:t>
      </w:r>
    </w:p>
    <w:p w:rsidR="00F372DA" w:rsidRPr="00BC3E02" w:rsidRDefault="00F372DA" w:rsidP="00F372DA">
      <w:pPr>
        <w:autoSpaceDE w:val="0"/>
        <w:autoSpaceDN w:val="0"/>
        <w:adjustRightInd w:val="0"/>
        <w:jc w:val="both"/>
      </w:pPr>
      <w:r w:rsidRPr="00BC3E02">
        <w:t>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F372DA" w:rsidRPr="00BC3E02" w:rsidRDefault="00F372DA" w:rsidP="00F372DA">
      <w:pPr>
        <w:autoSpaceDE w:val="0"/>
        <w:autoSpaceDN w:val="0"/>
        <w:adjustRightInd w:val="0"/>
        <w:jc w:val="both"/>
      </w:pPr>
      <w:r w:rsidRPr="00BC3E02">
        <w:t>Для обеспечения в группе эмоционального благополучия педагог должен:</w:t>
      </w:r>
    </w:p>
    <w:p w:rsidR="00F372DA" w:rsidRPr="00BC3E02" w:rsidRDefault="00F372DA" w:rsidP="00F372DA">
      <w:pPr>
        <w:autoSpaceDE w:val="0"/>
        <w:autoSpaceDN w:val="0"/>
        <w:adjustRightInd w:val="0"/>
        <w:jc w:val="both"/>
      </w:pPr>
      <w:r w:rsidRPr="00BC3E02">
        <w:t>• общаться с детьми доброжелательно, без обвинений и угроз;</w:t>
      </w:r>
    </w:p>
    <w:p w:rsidR="00F372DA" w:rsidRPr="00BC3E02" w:rsidRDefault="00F372DA" w:rsidP="00F372DA">
      <w:pPr>
        <w:autoSpaceDE w:val="0"/>
        <w:autoSpaceDN w:val="0"/>
        <w:adjustRightInd w:val="0"/>
        <w:jc w:val="both"/>
      </w:pPr>
      <w:r w:rsidRPr="00BC3E02">
        <w:t>• внимательно выслушивать детей, показывать, что понимает их чувства, помогать делиться своими переживаниями и мыслями;</w:t>
      </w:r>
    </w:p>
    <w:p w:rsidR="00F372DA" w:rsidRPr="00BC3E02" w:rsidRDefault="00F372DA" w:rsidP="00F372DA">
      <w:pPr>
        <w:autoSpaceDE w:val="0"/>
        <w:autoSpaceDN w:val="0"/>
        <w:adjustRightInd w:val="0"/>
        <w:jc w:val="both"/>
      </w:pPr>
      <w:r w:rsidRPr="00BC3E02">
        <w:t>• помогать детям обнаружить конструктивные варианты поведения;</w:t>
      </w:r>
    </w:p>
    <w:p w:rsidR="00F372DA" w:rsidRPr="00BC3E02" w:rsidRDefault="00F372DA" w:rsidP="00F372DA">
      <w:pPr>
        <w:autoSpaceDE w:val="0"/>
        <w:autoSpaceDN w:val="0"/>
        <w:adjustRightInd w:val="0"/>
        <w:jc w:val="both"/>
      </w:pPr>
      <w:r w:rsidRPr="00BC3E02">
        <w:t>• создавать ситуации, в которых дети при помощи разных культурных</w:t>
      </w:r>
    </w:p>
    <w:p w:rsidR="00F372DA" w:rsidRPr="00BC3E02" w:rsidRDefault="00F372DA" w:rsidP="00F372DA">
      <w:pPr>
        <w:autoSpaceDE w:val="0"/>
        <w:autoSpaceDN w:val="0"/>
        <w:adjustRightInd w:val="0"/>
        <w:jc w:val="both"/>
      </w:pPr>
      <w:r w:rsidRPr="00BC3E02">
        <w:t>средств (игра, рисунок, движение и т. д.) могут выразить свое отношение</w:t>
      </w:r>
    </w:p>
    <w:p w:rsidR="00F372DA" w:rsidRPr="00BC3E02" w:rsidRDefault="00F372DA" w:rsidP="00F372DA">
      <w:pPr>
        <w:autoSpaceDE w:val="0"/>
        <w:autoSpaceDN w:val="0"/>
        <w:adjustRightInd w:val="0"/>
        <w:jc w:val="both"/>
      </w:pPr>
      <w:r w:rsidRPr="00BC3E02">
        <w:t>к личностно-значимым для них событиям и явлениям, в том числе происходящим в детском саду;</w:t>
      </w:r>
    </w:p>
    <w:p w:rsidR="00F372DA" w:rsidRPr="00BC3E02" w:rsidRDefault="00F372DA" w:rsidP="00F372DA">
      <w:pPr>
        <w:autoSpaceDE w:val="0"/>
        <w:autoSpaceDN w:val="0"/>
        <w:adjustRightInd w:val="0"/>
        <w:jc w:val="both"/>
      </w:pPr>
      <w:r w:rsidRPr="00BC3E02">
        <w:t>• обеспечивать в течение дня чередование ситуаций, в которых дети</w:t>
      </w:r>
    </w:p>
    <w:p w:rsidR="00F372DA" w:rsidRPr="00BC3E02" w:rsidRDefault="00F372DA" w:rsidP="00F372DA">
      <w:pPr>
        <w:autoSpaceDE w:val="0"/>
        <w:autoSpaceDN w:val="0"/>
        <w:adjustRightInd w:val="0"/>
        <w:jc w:val="both"/>
      </w:pPr>
      <w:r w:rsidRPr="00BC3E02">
        <w:t>играют вместе и могут при желании побыть в одиночестве или в небольшой группе детей.</w:t>
      </w:r>
    </w:p>
    <w:p w:rsidR="00F372DA" w:rsidRPr="00BC3E02" w:rsidRDefault="00F372DA" w:rsidP="00F372DA">
      <w:pPr>
        <w:rPr>
          <w:b/>
        </w:rPr>
      </w:pPr>
    </w:p>
    <w:p w:rsidR="00F372DA" w:rsidRPr="00BC3E02" w:rsidRDefault="006811B7" w:rsidP="00F372DA">
      <w:pPr>
        <w:ind w:right="354"/>
        <w:rPr>
          <w:b/>
          <w:bCs/>
        </w:rPr>
      </w:pPr>
      <w:r>
        <w:rPr>
          <w:b/>
          <w:bCs/>
        </w:rPr>
        <w:t>2.9</w:t>
      </w:r>
      <w:r w:rsidR="00F372DA" w:rsidRPr="00BC3E02">
        <w:rPr>
          <w:b/>
          <w:bCs/>
        </w:rPr>
        <w:t>.</w:t>
      </w:r>
      <w:r>
        <w:rPr>
          <w:b/>
          <w:bCs/>
        </w:rPr>
        <w:t>4</w:t>
      </w:r>
      <w:r w:rsidR="00F372DA" w:rsidRPr="00BC3E02">
        <w:rPr>
          <w:b/>
          <w:bCs/>
        </w:rPr>
        <w:t xml:space="preserve"> Особенности взаимодействия коллектива с семьями воспитанников</w:t>
      </w:r>
    </w:p>
    <w:p w:rsidR="00F372DA" w:rsidRPr="00BC3E02" w:rsidRDefault="00F372DA" w:rsidP="00F372DA">
      <w:pPr>
        <w:ind w:right="354"/>
        <w:rPr>
          <w:b/>
          <w:bCs/>
        </w:rPr>
      </w:pPr>
    </w:p>
    <w:p w:rsidR="00F372DA" w:rsidRPr="00BC3E02" w:rsidRDefault="00F372DA" w:rsidP="00F372DA">
      <w:pPr>
        <w:jc w:val="both"/>
      </w:pPr>
      <w:r w:rsidRPr="00BC3E02">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372DA" w:rsidRPr="00BC3E02" w:rsidRDefault="00F372DA" w:rsidP="00F372DA">
      <w:pPr>
        <w:jc w:val="both"/>
      </w:pPr>
      <w:r w:rsidRPr="00BC3E02">
        <w:lastRenderedPageBreak/>
        <w:t xml:space="preserve">     В основу совместной деятельности семьи и дошкольного учреждения заложены следующие принципы:</w:t>
      </w:r>
    </w:p>
    <w:p w:rsidR="00F372DA" w:rsidRPr="00BC3E02" w:rsidRDefault="00F372DA" w:rsidP="002907BE">
      <w:pPr>
        <w:numPr>
          <w:ilvl w:val="0"/>
          <w:numId w:val="29"/>
        </w:numPr>
        <w:jc w:val="both"/>
      </w:pPr>
      <w:r w:rsidRPr="00BC3E02">
        <w:t>единый подход к процессу воспитания ребёнка;</w:t>
      </w:r>
    </w:p>
    <w:p w:rsidR="00F372DA" w:rsidRPr="00BC3E02" w:rsidRDefault="00F372DA" w:rsidP="002907BE">
      <w:pPr>
        <w:numPr>
          <w:ilvl w:val="0"/>
          <w:numId w:val="29"/>
        </w:numPr>
        <w:jc w:val="both"/>
      </w:pPr>
      <w:r w:rsidRPr="00BC3E02">
        <w:t>открытость дошкольного учреждения для родителей;</w:t>
      </w:r>
    </w:p>
    <w:p w:rsidR="00F372DA" w:rsidRPr="00BC3E02" w:rsidRDefault="00F372DA" w:rsidP="002907BE">
      <w:pPr>
        <w:numPr>
          <w:ilvl w:val="0"/>
          <w:numId w:val="29"/>
        </w:numPr>
        <w:jc w:val="both"/>
      </w:pPr>
      <w:r w:rsidRPr="00BC3E02">
        <w:t>взаимное доверие  во взаимоотношениях педагогов и родителей;</w:t>
      </w:r>
    </w:p>
    <w:p w:rsidR="00F372DA" w:rsidRPr="00BC3E02" w:rsidRDefault="00F372DA" w:rsidP="002907BE">
      <w:pPr>
        <w:numPr>
          <w:ilvl w:val="0"/>
          <w:numId w:val="29"/>
        </w:numPr>
        <w:jc w:val="both"/>
      </w:pPr>
      <w:r w:rsidRPr="00BC3E02">
        <w:t>уважение и доброжелательность друг к другу;</w:t>
      </w:r>
    </w:p>
    <w:p w:rsidR="00F372DA" w:rsidRPr="00BC3E02" w:rsidRDefault="00F372DA" w:rsidP="002907BE">
      <w:pPr>
        <w:numPr>
          <w:ilvl w:val="0"/>
          <w:numId w:val="29"/>
        </w:numPr>
        <w:jc w:val="both"/>
      </w:pPr>
      <w:r w:rsidRPr="00BC3E02">
        <w:t>дифференцированный подход к каждой семье;</w:t>
      </w:r>
    </w:p>
    <w:p w:rsidR="00F372DA" w:rsidRPr="00BC3E02" w:rsidRDefault="00F372DA" w:rsidP="002907BE">
      <w:pPr>
        <w:numPr>
          <w:ilvl w:val="0"/>
          <w:numId w:val="29"/>
        </w:numPr>
        <w:jc w:val="both"/>
      </w:pPr>
      <w:r w:rsidRPr="00BC3E02">
        <w:t>равная ответственность родителей и педагогов.</w:t>
      </w:r>
    </w:p>
    <w:p w:rsidR="00F372DA" w:rsidRPr="00BC3E02" w:rsidRDefault="00F372DA" w:rsidP="00F372DA">
      <w:pPr>
        <w:jc w:val="both"/>
      </w:pPr>
      <w:r w:rsidRPr="00BC3E02">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372DA" w:rsidRPr="00BC3E02" w:rsidRDefault="00F372DA" w:rsidP="002907BE">
      <w:pPr>
        <w:numPr>
          <w:ilvl w:val="0"/>
          <w:numId w:val="30"/>
        </w:numPr>
        <w:jc w:val="both"/>
      </w:pPr>
      <w:r w:rsidRPr="00BC3E02">
        <w:t>с семьями воспитанников ДОУ;</w:t>
      </w:r>
    </w:p>
    <w:p w:rsidR="00F372DA" w:rsidRPr="00BC3E02" w:rsidRDefault="00F372DA" w:rsidP="002907BE">
      <w:pPr>
        <w:numPr>
          <w:ilvl w:val="0"/>
          <w:numId w:val="30"/>
        </w:numPr>
        <w:jc w:val="both"/>
      </w:pPr>
      <w:r w:rsidRPr="00BC3E02">
        <w:t>с  семьями детей не посещающих ДОУ.</w:t>
      </w:r>
    </w:p>
    <w:p w:rsidR="00F372DA" w:rsidRPr="00BC3E02" w:rsidRDefault="00F372DA" w:rsidP="00F372DA">
      <w:pPr>
        <w:autoSpaceDE w:val="0"/>
        <w:autoSpaceDN w:val="0"/>
        <w:adjustRightInd w:val="0"/>
        <w:jc w:val="both"/>
        <w:rPr>
          <w:color w:val="000000"/>
        </w:rPr>
      </w:pPr>
    </w:p>
    <w:p w:rsidR="00F372DA" w:rsidRPr="00BC3E02" w:rsidRDefault="00F372DA" w:rsidP="00F372DA">
      <w:pPr>
        <w:jc w:val="both"/>
        <w:rPr>
          <w:b/>
          <w:bCs/>
        </w:rPr>
      </w:pPr>
      <w:r w:rsidRPr="00BC3E02">
        <w:rPr>
          <w:b/>
          <w:bCs/>
        </w:rPr>
        <w:t>Взаимодействие педагога с родителями детей старшей группы.</w:t>
      </w:r>
    </w:p>
    <w:p w:rsidR="00F372DA" w:rsidRPr="00BC3E02" w:rsidRDefault="00F372DA" w:rsidP="00F372DA">
      <w:pPr>
        <w:autoSpaceDE w:val="0"/>
        <w:autoSpaceDN w:val="0"/>
        <w:adjustRightInd w:val="0"/>
        <w:jc w:val="both"/>
        <w:rPr>
          <w:color w:val="000000"/>
        </w:rPr>
      </w:pPr>
      <w:r w:rsidRPr="00BC3E02">
        <w:rPr>
          <w:b/>
          <w:bCs/>
          <w:i/>
          <w:iCs/>
          <w:color w:val="000000"/>
        </w:rPr>
        <w:t>Задачи взаимодействия педагога с семьями дошкольников</w:t>
      </w:r>
      <w:r w:rsidRPr="00BC3E02">
        <w:rPr>
          <w:i/>
          <w:iCs/>
          <w:color w:val="000000"/>
        </w:rPr>
        <w:t xml:space="preserve">: </w:t>
      </w:r>
    </w:p>
    <w:p w:rsidR="00F372DA" w:rsidRPr="00BC3E02" w:rsidRDefault="00F372DA" w:rsidP="002907BE">
      <w:pPr>
        <w:numPr>
          <w:ilvl w:val="0"/>
          <w:numId w:val="31"/>
        </w:numPr>
        <w:jc w:val="both"/>
      </w:pPr>
      <w:r w:rsidRPr="00BC3E02">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F372DA" w:rsidRPr="00BC3E02" w:rsidRDefault="00F372DA" w:rsidP="002907BE">
      <w:pPr>
        <w:numPr>
          <w:ilvl w:val="0"/>
          <w:numId w:val="31"/>
        </w:numPr>
        <w:jc w:val="both"/>
      </w:pPr>
      <w:r w:rsidRPr="00BC3E02">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F372DA" w:rsidRPr="00BC3E02" w:rsidRDefault="00F372DA" w:rsidP="002907BE">
      <w:pPr>
        <w:numPr>
          <w:ilvl w:val="0"/>
          <w:numId w:val="31"/>
        </w:numPr>
        <w:jc w:val="both"/>
      </w:pPr>
      <w:r w:rsidRPr="00BC3E02">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F372DA" w:rsidRPr="00BC3E02" w:rsidRDefault="00F372DA" w:rsidP="002907BE">
      <w:pPr>
        <w:numPr>
          <w:ilvl w:val="0"/>
          <w:numId w:val="31"/>
        </w:numPr>
        <w:jc w:val="both"/>
      </w:pPr>
      <w:r w:rsidRPr="00BC3E02">
        <w:t xml:space="preserve">Познакомить родителей с условиями развития познавательных </w:t>
      </w:r>
    </w:p>
    <w:p w:rsidR="00F372DA" w:rsidRPr="00BC3E02" w:rsidRDefault="00F372DA" w:rsidP="002907BE">
      <w:pPr>
        <w:numPr>
          <w:ilvl w:val="0"/>
          <w:numId w:val="31"/>
        </w:numPr>
        <w:jc w:val="both"/>
      </w:pPr>
      <w:r w:rsidRPr="00BC3E02">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F372DA" w:rsidRPr="00BC3E02" w:rsidRDefault="00F372DA" w:rsidP="002907BE">
      <w:pPr>
        <w:numPr>
          <w:ilvl w:val="0"/>
          <w:numId w:val="31"/>
        </w:numPr>
        <w:jc w:val="both"/>
      </w:pPr>
      <w:r w:rsidRPr="00BC3E02">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F372DA" w:rsidRPr="00BC3E02" w:rsidRDefault="00F372DA" w:rsidP="002907BE">
      <w:pPr>
        <w:numPr>
          <w:ilvl w:val="0"/>
          <w:numId w:val="31"/>
        </w:numPr>
        <w:jc w:val="both"/>
      </w:pPr>
      <w:r w:rsidRPr="00BC3E02">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F372DA" w:rsidRPr="00BC3E02" w:rsidRDefault="00F372DA" w:rsidP="00F372DA">
      <w:pPr>
        <w:ind w:left="720"/>
        <w:jc w:val="both"/>
      </w:pPr>
    </w:p>
    <w:p w:rsidR="00F372DA" w:rsidRPr="00BC3E02" w:rsidRDefault="00F372DA" w:rsidP="00F372DA">
      <w:pPr>
        <w:autoSpaceDE w:val="0"/>
        <w:autoSpaceDN w:val="0"/>
        <w:adjustRightInd w:val="0"/>
        <w:jc w:val="both"/>
        <w:rPr>
          <w:color w:val="000000"/>
        </w:rPr>
      </w:pPr>
      <w:r w:rsidRPr="00BC3E02">
        <w:rPr>
          <w:b/>
          <w:bCs/>
          <w:color w:val="000000"/>
        </w:rPr>
        <w:t>Взаимодействие педагога с родителями подготовительной группы.</w:t>
      </w:r>
    </w:p>
    <w:p w:rsidR="00F372DA" w:rsidRPr="00BC3E02" w:rsidRDefault="00F372DA" w:rsidP="00F372DA">
      <w:pPr>
        <w:autoSpaceDE w:val="0"/>
        <w:autoSpaceDN w:val="0"/>
        <w:adjustRightInd w:val="0"/>
        <w:jc w:val="both"/>
        <w:rPr>
          <w:b/>
          <w:color w:val="000000"/>
        </w:rPr>
      </w:pPr>
      <w:r w:rsidRPr="00BC3E02">
        <w:rPr>
          <w:b/>
          <w:i/>
          <w:iCs/>
          <w:color w:val="000000"/>
        </w:rPr>
        <w:t xml:space="preserve">Задачи взаимодействия педагога с семьями дошкольников </w:t>
      </w:r>
    </w:p>
    <w:p w:rsidR="00F372DA" w:rsidRPr="00BC3E02" w:rsidRDefault="00F372DA" w:rsidP="002907BE">
      <w:pPr>
        <w:numPr>
          <w:ilvl w:val="0"/>
          <w:numId w:val="32"/>
        </w:numPr>
        <w:jc w:val="both"/>
      </w:pPr>
      <w:r w:rsidRPr="00BC3E02">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F372DA" w:rsidRPr="00BC3E02" w:rsidRDefault="00F372DA" w:rsidP="002907BE">
      <w:pPr>
        <w:numPr>
          <w:ilvl w:val="0"/>
          <w:numId w:val="32"/>
        </w:numPr>
        <w:jc w:val="both"/>
      </w:pPr>
      <w:r w:rsidRPr="00BC3E02">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F372DA" w:rsidRPr="00BC3E02" w:rsidRDefault="00F372DA" w:rsidP="002907BE">
      <w:pPr>
        <w:numPr>
          <w:ilvl w:val="0"/>
          <w:numId w:val="32"/>
        </w:numPr>
        <w:jc w:val="both"/>
      </w:pPr>
      <w:r w:rsidRPr="00BC3E02">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F372DA" w:rsidRPr="00BC3E02" w:rsidRDefault="00F372DA" w:rsidP="002907BE">
      <w:pPr>
        <w:numPr>
          <w:ilvl w:val="0"/>
          <w:numId w:val="32"/>
        </w:numPr>
        <w:jc w:val="both"/>
      </w:pPr>
      <w:r w:rsidRPr="00BC3E02">
        <w:t xml:space="preserve">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F372DA" w:rsidRPr="00BC3E02" w:rsidRDefault="00F372DA" w:rsidP="002907BE">
      <w:pPr>
        <w:numPr>
          <w:ilvl w:val="0"/>
          <w:numId w:val="32"/>
        </w:numPr>
        <w:jc w:val="both"/>
      </w:pPr>
      <w:r w:rsidRPr="00BC3E02">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p>
    <w:p w:rsidR="00F372DA" w:rsidRPr="00BC3E02" w:rsidRDefault="00F372DA" w:rsidP="00F372DA">
      <w:pPr>
        <w:jc w:val="both"/>
      </w:pPr>
    </w:p>
    <w:p w:rsidR="00F372DA" w:rsidRPr="00BC3E02" w:rsidRDefault="00F372DA" w:rsidP="00F372DA">
      <w:pPr>
        <w:ind w:right="354"/>
        <w:jc w:val="both"/>
        <w:rPr>
          <w:b/>
        </w:rPr>
      </w:pPr>
      <w:r w:rsidRPr="00BC3E02">
        <w:rPr>
          <w:b/>
          <w:bCs/>
        </w:rPr>
        <w:t>Основные формы  взаимодействия с семьей:</w:t>
      </w:r>
    </w:p>
    <w:p w:rsidR="00F372DA" w:rsidRPr="00BC3E02" w:rsidRDefault="00F372DA" w:rsidP="002907BE">
      <w:pPr>
        <w:numPr>
          <w:ilvl w:val="0"/>
          <w:numId w:val="28"/>
        </w:numPr>
        <w:ind w:right="354"/>
        <w:jc w:val="both"/>
      </w:pPr>
      <w:r w:rsidRPr="00BC3E02">
        <w:rPr>
          <w:bCs/>
        </w:rPr>
        <w:lastRenderedPageBreak/>
        <w:t>знакомство с семьей (встречи-знакомства, анкетирование родителей);</w:t>
      </w:r>
    </w:p>
    <w:p w:rsidR="00F372DA" w:rsidRPr="00BC3E02" w:rsidRDefault="00F372DA" w:rsidP="002907BE">
      <w:pPr>
        <w:numPr>
          <w:ilvl w:val="0"/>
          <w:numId w:val="28"/>
        </w:numPr>
        <w:ind w:right="354"/>
        <w:jc w:val="both"/>
      </w:pPr>
      <w:r w:rsidRPr="00BC3E02">
        <w:rPr>
          <w:bCs/>
        </w:rPr>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F372DA" w:rsidRPr="00BC3E02" w:rsidRDefault="00F372DA" w:rsidP="002907BE">
      <w:pPr>
        <w:numPr>
          <w:ilvl w:val="0"/>
          <w:numId w:val="28"/>
        </w:numPr>
        <w:ind w:right="354"/>
        <w:jc w:val="both"/>
      </w:pPr>
      <w:r w:rsidRPr="00BC3E02">
        <w:rPr>
          <w:bCs/>
        </w:rPr>
        <w:t>образование родителей (организация лекций, семинаров, мастер- классов, тренингов, создание библиотечки для родителей в группах);</w:t>
      </w:r>
    </w:p>
    <w:p w:rsidR="00F372DA" w:rsidRPr="00BC3E02" w:rsidRDefault="00F372DA" w:rsidP="002907BE">
      <w:pPr>
        <w:numPr>
          <w:ilvl w:val="0"/>
          <w:numId w:val="28"/>
        </w:numPr>
        <w:ind w:right="354"/>
        <w:jc w:val="both"/>
        <w:rPr>
          <w:bCs/>
        </w:rPr>
      </w:pPr>
      <w:r w:rsidRPr="00BC3E02">
        <w:rPr>
          <w:bCs/>
        </w:rPr>
        <w:t>совместная деятельность (привлечение родителей к участию в Педагогических, Психологических гостиных, прогулках, экскурсиях,</w:t>
      </w:r>
    </w:p>
    <w:p w:rsidR="00F372DA" w:rsidRPr="00BC3E02" w:rsidRDefault="00F372DA" w:rsidP="00F372DA">
      <w:pPr>
        <w:ind w:left="720" w:right="354"/>
        <w:jc w:val="both"/>
        <w:rPr>
          <w:bCs/>
        </w:rPr>
      </w:pPr>
      <w:r w:rsidRPr="00BC3E02">
        <w:rPr>
          <w:bCs/>
        </w:rPr>
        <w:t>семейном театре, конкурсах, субботниках, в детской исследовательской и проектной деятельности,  в разработке Маршрутов выходного дня).</w:t>
      </w:r>
    </w:p>
    <w:p w:rsidR="00F372DA" w:rsidRPr="00BC3E02" w:rsidRDefault="00F372DA" w:rsidP="00F372DA">
      <w:pPr>
        <w:ind w:left="720" w:right="354"/>
        <w:jc w:val="both"/>
        <w:rPr>
          <w:bCs/>
        </w:rPr>
      </w:pPr>
    </w:p>
    <w:p w:rsidR="00F372DA" w:rsidRPr="00BC3E02" w:rsidRDefault="00F372DA" w:rsidP="00F372DA">
      <w:pPr>
        <w:ind w:right="354" w:firstLine="567"/>
        <w:jc w:val="both"/>
      </w:pPr>
      <w:r w:rsidRPr="00BC3E02">
        <w:rPr>
          <w:bCs/>
        </w:rPr>
        <w:t xml:space="preserve">Образовательный процесс в ДОУ строится по </w:t>
      </w:r>
      <w:r w:rsidRPr="00BC3E02">
        <w:rPr>
          <w:b/>
          <w:bCs/>
        </w:rPr>
        <w:t>комплексно-тематическому принципу</w:t>
      </w:r>
      <w:r w:rsidRPr="00BC3E02">
        <w:rPr>
          <w:bCs/>
        </w:rPr>
        <w:t>. Тематический принцип</w:t>
      </w:r>
      <w:r w:rsidRPr="00BC3E02">
        <w:t xml:space="preserve"> построения образовательного процесса позволяет легко вводить региональные и культурные компоненты, учитывать специфику ДОУ.</w:t>
      </w:r>
    </w:p>
    <w:p w:rsidR="00F372DA" w:rsidRPr="00BC3E02" w:rsidRDefault="00F372DA" w:rsidP="00F372DA">
      <w:pPr>
        <w:ind w:right="354" w:firstLine="567"/>
        <w:jc w:val="both"/>
      </w:pPr>
      <w:r w:rsidRPr="00BC3E02">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372DA" w:rsidRPr="00BC3E02" w:rsidRDefault="00F372DA" w:rsidP="00F372DA">
      <w:pPr>
        <w:jc w:val="both"/>
      </w:pPr>
      <w:r w:rsidRPr="00BC3E02">
        <w:t xml:space="preserve">          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F372DA" w:rsidRPr="00BC3E02" w:rsidRDefault="00F372DA" w:rsidP="00F372DA">
      <w:pPr>
        <w:contextualSpacing/>
        <w:jc w:val="center"/>
        <w:rPr>
          <w:b/>
        </w:rPr>
      </w:pPr>
      <w:r w:rsidRPr="00BC3E02">
        <w:rPr>
          <w:b/>
        </w:rPr>
        <w:t>Методическое обеспечение.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F372DA" w:rsidRPr="00BC3E02" w:rsidTr="00342027">
        <w:tc>
          <w:tcPr>
            <w:tcW w:w="10173" w:type="dxa"/>
          </w:tcPr>
          <w:p w:rsidR="00F372DA" w:rsidRPr="00BC3E02" w:rsidRDefault="00F372DA" w:rsidP="00F372DA">
            <w:proofErr w:type="spellStart"/>
            <w:r w:rsidRPr="00BC3E02">
              <w:t>Шарохина</w:t>
            </w:r>
            <w:proofErr w:type="spellEnd"/>
            <w:r w:rsidRPr="00BC3E02">
              <w:t xml:space="preserve"> В.Л. Коррекционно-развивающие занятия. М., «Книголюб», 2010</w:t>
            </w:r>
          </w:p>
          <w:p w:rsidR="00F372DA" w:rsidRPr="00BC3E02" w:rsidRDefault="00F372DA" w:rsidP="00F372DA">
            <w:proofErr w:type="spellStart"/>
            <w:r w:rsidRPr="00BC3E02">
              <w:t>Роньжина</w:t>
            </w:r>
            <w:proofErr w:type="spellEnd"/>
            <w:r w:rsidRPr="00BC3E02">
              <w:t xml:space="preserve"> А.С. Занятия психолога с детьми 2-4 лет в период адаптации к дошкольному учреждению М., «Книголюб», 2011</w:t>
            </w:r>
          </w:p>
          <w:p w:rsidR="00F372DA" w:rsidRPr="00BC3E02" w:rsidRDefault="00F372DA" w:rsidP="00F372DA">
            <w:proofErr w:type="spellStart"/>
            <w:r w:rsidRPr="00BC3E02">
              <w:t>Алябьева</w:t>
            </w:r>
            <w:proofErr w:type="spellEnd"/>
            <w:r w:rsidRPr="00BC3E02">
              <w:t xml:space="preserve"> Е.А. Коррекционно-развивающие занятия для детей старшего дошкольного возраста. М., ТЦ «Сфера». 2010</w:t>
            </w:r>
          </w:p>
          <w:p w:rsidR="00F372DA" w:rsidRPr="00BC3E02" w:rsidRDefault="00F372DA" w:rsidP="00F372DA">
            <w:r w:rsidRPr="00BC3E02">
              <w:t>Катаева Л.И. Работа психолога с застенчивыми детьми. М., «Книголюб», 2011</w:t>
            </w:r>
          </w:p>
          <w:p w:rsidR="00F372DA" w:rsidRPr="00BC3E02" w:rsidRDefault="00F372DA" w:rsidP="00F372DA">
            <w:r w:rsidRPr="00BC3E02">
              <w:t>Крюкова С.В. Удивляюсь, злюсь, боюсь, хвастаюсь и радуюсь М., «Генезис», 2010</w:t>
            </w:r>
          </w:p>
        </w:tc>
      </w:tr>
    </w:tbl>
    <w:p w:rsidR="00F372DA" w:rsidRPr="00BC3E02" w:rsidRDefault="00F372DA" w:rsidP="00F372DA">
      <w:pPr>
        <w:jc w:val="center"/>
        <w:rPr>
          <w:b/>
        </w:rPr>
      </w:pPr>
    </w:p>
    <w:p w:rsidR="00F372DA" w:rsidRPr="00BC3E02" w:rsidRDefault="00F372DA" w:rsidP="00F372DA">
      <w:pPr>
        <w:jc w:val="center"/>
        <w:rPr>
          <w:b/>
        </w:rPr>
      </w:pPr>
      <w:r w:rsidRPr="00BC3E02">
        <w:rPr>
          <w:b/>
          <w:lang w:val="en-US"/>
        </w:rPr>
        <w:t>III</w:t>
      </w:r>
      <w:r w:rsidRPr="00BC3E02">
        <w:rPr>
          <w:b/>
        </w:rPr>
        <w:t>. Организационный раздел</w:t>
      </w:r>
    </w:p>
    <w:p w:rsidR="00F372DA" w:rsidRPr="00BC3E02" w:rsidRDefault="00F372DA" w:rsidP="00F372DA">
      <w:pPr>
        <w:rPr>
          <w:b/>
        </w:rPr>
      </w:pPr>
      <w:r w:rsidRPr="00BC3E02">
        <w:rPr>
          <w:b/>
        </w:rPr>
        <w:t>3.1. Обязательная часть</w:t>
      </w:r>
    </w:p>
    <w:p w:rsidR="00F372DA" w:rsidRPr="00BC3E02" w:rsidRDefault="00F372DA" w:rsidP="00F372DA">
      <w:pPr>
        <w:rPr>
          <w:b/>
        </w:rPr>
      </w:pPr>
      <w:r w:rsidRPr="00BC3E02">
        <w:rPr>
          <w:b/>
        </w:rPr>
        <w:t>3.1.1. Материально-техническое обеспечение программы</w:t>
      </w:r>
    </w:p>
    <w:p w:rsidR="00F372DA" w:rsidRDefault="00F372DA" w:rsidP="00F372DA">
      <w:pPr>
        <w:jc w:val="both"/>
      </w:pPr>
      <w:r w:rsidRPr="00BC3E02">
        <w:rPr>
          <w:color w:val="000000"/>
        </w:rPr>
        <w:t xml:space="preserve">     Материально-технические </w:t>
      </w:r>
      <w:r>
        <w:rPr>
          <w:color w:val="000000"/>
        </w:rPr>
        <w:t>условия ДОУ обеспечивают средний</w:t>
      </w:r>
      <w:r w:rsidRPr="00BC3E02">
        <w:rPr>
          <w:color w:val="000000"/>
        </w:rPr>
        <w:t xml:space="preserve"> уровень физического, интеллектуального и эмоционального развития</w:t>
      </w:r>
      <w:r w:rsidRPr="00BC3E02">
        <w:rPr>
          <w:color w:val="000000"/>
          <w:spacing w:val="-1"/>
        </w:rPr>
        <w:t>.</w:t>
      </w:r>
      <w:r w:rsidRPr="00BC3E02">
        <w:t xml:space="preserve"> Детский сад  </w:t>
      </w:r>
      <w:r>
        <w:t xml:space="preserve">оснащен </w:t>
      </w:r>
      <w:r w:rsidRPr="00BC3E02">
        <w:t xml:space="preserve"> мягким и жестким инвентарем, имеется необходимое физкультурное и игровое оборудование, технические средства, музыкальные инструменты, научно-методическая и художественная литература, , медицинское оборудование. </w:t>
      </w:r>
      <w:r w:rsidRPr="00BC3E02">
        <w:rPr>
          <w:color w:val="000000"/>
          <w:spacing w:val="-1"/>
        </w:rPr>
        <w:t xml:space="preserve"> Для каждого вида работы предусмотрено отдельное помещение. </w:t>
      </w:r>
      <w:r w:rsidRPr="00BC3E02">
        <w:t>Все кабинеты, залы и рабочие места  обеспечены современным оборудованием, создана современная информационно-техническая база для занятий  с детьми, работы сотрудников, педагогов  и специалистов.</w:t>
      </w:r>
      <w:r w:rsidRPr="00BC3E02">
        <w:rPr>
          <w:color w:val="000000"/>
          <w:spacing w:val="-2"/>
        </w:rPr>
        <w:t xml:space="preserve"> Имеются: телевизор, аудио </w:t>
      </w:r>
      <w:r w:rsidRPr="00BC3E02">
        <w:rPr>
          <w:color w:val="000000"/>
          <w:spacing w:val="8"/>
        </w:rPr>
        <w:t xml:space="preserve">магнитофоны, диапроектор, </w:t>
      </w:r>
      <w:r w:rsidRPr="00BC3E02">
        <w:rPr>
          <w:color w:val="000000"/>
          <w:spacing w:val="8"/>
          <w:lang w:val="en-US"/>
        </w:rPr>
        <w:t>DVD</w:t>
      </w:r>
      <w:r w:rsidRPr="00BC3E02">
        <w:rPr>
          <w:color w:val="000000"/>
          <w:spacing w:val="8"/>
        </w:rPr>
        <w:t>, цифровой фотоаппарат, музыкальные центры,</w:t>
      </w:r>
      <w:r>
        <w:rPr>
          <w:color w:val="000000"/>
          <w:spacing w:val="8"/>
        </w:rPr>
        <w:t xml:space="preserve"> компьютер</w:t>
      </w:r>
      <w:r w:rsidRPr="00BC3E02">
        <w:rPr>
          <w:color w:val="000000"/>
          <w:spacing w:val="8"/>
        </w:rPr>
        <w:t xml:space="preserve">, </w:t>
      </w:r>
      <w:r>
        <w:t>принтер, копировальный аппарат</w:t>
      </w:r>
      <w:r w:rsidRPr="00BC3E02">
        <w:t xml:space="preserve"> </w:t>
      </w:r>
      <w:r w:rsidRPr="00BC3E02">
        <w:rPr>
          <w:color w:val="000000"/>
          <w:spacing w:val="8"/>
        </w:rPr>
        <w:t>и др.</w:t>
      </w:r>
      <w:r w:rsidRPr="00BC3E02">
        <w:t xml:space="preserve">  Связь и обмен информацией с организациями о</w:t>
      </w:r>
      <w:r>
        <w:t>существляется посредством</w:t>
      </w:r>
      <w:r w:rsidRPr="00BC3E02">
        <w:t xml:space="preserve"> электронной почты.</w:t>
      </w:r>
    </w:p>
    <w:p w:rsidR="00F372DA" w:rsidRDefault="00F372DA" w:rsidP="00F372DA">
      <w:r w:rsidRPr="00BC3E02">
        <w:t>Оснащенность</w:t>
      </w:r>
      <w:r w:rsidRPr="00BC3E02">
        <w:rPr>
          <w:color w:val="000000"/>
        </w:rPr>
        <w:t xml:space="preserve"> помещений развивающей предметно-пространственной средой</w:t>
      </w:r>
      <w:r>
        <w:rPr>
          <w:color w:val="000000"/>
        </w:rPr>
        <w:t xml:space="preserve">  в недостаточной степени  </w:t>
      </w:r>
      <w:r w:rsidRPr="00BC3E02">
        <w:t>соответствует предъявляемым требованиям.</w:t>
      </w:r>
    </w:p>
    <w:p w:rsidR="006811B7" w:rsidRDefault="006811B7" w:rsidP="006811B7">
      <w:r>
        <w:t>Требуется пополнение</w:t>
      </w:r>
      <w:proofErr w:type="gramStart"/>
      <w:r>
        <w:t xml:space="preserve"> :</w:t>
      </w:r>
      <w:proofErr w:type="gramEnd"/>
    </w:p>
    <w:p w:rsidR="006811B7" w:rsidRDefault="006811B7" w:rsidP="006811B7">
      <w:r>
        <w:t>-учебно-наглядного пособия для занятий  с детьми  с ОВЗ и инвалидностью</w:t>
      </w:r>
      <w:proofErr w:type="gramStart"/>
      <w:r>
        <w:t xml:space="preserve"> ,</w:t>
      </w:r>
      <w:proofErr w:type="gramEnd"/>
    </w:p>
    <w:p w:rsidR="006811B7" w:rsidRDefault="006811B7" w:rsidP="006811B7">
      <w:r>
        <w:t>- научно-методической литературы по работе с детьми с ОВЗ и инвалидностью,</w:t>
      </w:r>
    </w:p>
    <w:p w:rsidR="006811B7" w:rsidRDefault="006811B7" w:rsidP="006811B7">
      <w:r>
        <w:t>-оборудованием  в кабинет учителя - логопеда.</w:t>
      </w:r>
    </w:p>
    <w:p w:rsidR="006811B7" w:rsidRPr="00BC3E02" w:rsidRDefault="006811B7" w:rsidP="00F372DA"/>
    <w:p w:rsidR="00F372DA" w:rsidRPr="00BC3E02" w:rsidRDefault="00F372DA" w:rsidP="00F372DA">
      <w:pPr>
        <w:rPr>
          <w:b/>
          <w:color w:val="000000"/>
        </w:rPr>
      </w:pPr>
      <w:r w:rsidRPr="00BC3E02">
        <w:rPr>
          <w:b/>
          <w:color w:val="000000"/>
        </w:rPr>
        <w:t>3.1.2. Обеспеченность методическими мат</w:t>
      </w:r>
      <w:r w:rsidR="006811B7">
        <w:rPr>
          <w:b/>
          <w:color w:val="000000"/>
        </w:rPr>
        <w:t>ериалами и средствами обучения.</w:t>
      </w:r>
    </w:p>
    <w:p w:rsidR="00F372DA" w:rsidRPr="00BC3E02" w:rsidRDefault="00F372DA" w:rsidP="00F372DA">
      <w:pPr>
        <w:autoSpaceDE w:val="0"/>
        <w:autoSpaceDN w:val="0"/>
        <w:adjustRightInd w:val="0"/>
        <w:jc w:val="both"/>
        <w:rPr>
          <w:b/>
          <w:bCs/>
        </w:rPr>
      </w:pPr>
      <w:r w:rsidRPr="00BC3E02">
        <w:rPr>
          <w:b/>
          <w:bCs/>
        </w:rPr>
        <w:t xml:space="preserve">Особенности организации предметно-пространственной среды для обеспечения эмоционального благополучия ребенка с ОВЗ. </w:t>
      </w:r>
    </w:p>
    <w:p w:rsidR="00F372DA" w:rsidRPr="00BC3E02" w:rsidRDefault="00F372DA" w:rsidP="00F372DA">
      <w:pPr>
        <w:autoSpaceDE w:val="0"/>
        <w:autoSpaceDN w:val="0"/>
        <w:adjustRightInd w:val="0"/>
        <w:jc w:val="both"/>
        <w:rPr>
          <w:b/>
          <w:bCs/>
        </w:rPr>
      </w:pPr>
    </w:p>
    <w:p w:rsidR="00F372DA" w:rsidRPr="00BC3E02" w:rsidRDefault="00F372DA" w:rsidP="00F372DA">
      <w:pPr>
        <w:autoSpaceDE w:val="0"/>
        <w:autoSpaceDN w:val="0"/>
        <w:adjustRightInd w:val="0"/>
        <w:jc w:val="both"/>
        <w:rPr>
          <w:b/>
          <w:bCs/>
        </w:rPr>
      </w:pPr>
      <w:r w:rsidRPr="00BC3E02">
        <w:lastRenderedPageBreak/>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F372DA" w:rsidRPr="00BC3E02" w:rsidRDefault="00F372DA" w:rsidP="00F372DA">
      <w:pPr>
        <w:autoSpaceDE w:val="0"/>
        <w:autoSpaceDN w:val="0"/>
        <w:adjustRightInd w:val="0"/>
        <w:jc w:val="both"/>
      </w:pPr>
      <w:r w:rsidRPr="00BC3E02">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BC3E02">
        <w:t>эмоциогенной</w:t>
      </w:r>
      <w:proofErr w:type="spellEnd"/>
      <w:r w:rsidRPr="00BC3E02">
        <w:t xml:space="preserve"> среде способствует снятию эмоционального напряжения.</w:t>
      </w:r>
    </w:p>
    <w:p w:rsidR="00F372DA" w:rsidRPr="00BC3E02" w:rsidRDefault="00F372DA" w:rsidP="00F372DA">
      <w:r w:rsidRPr="00BC3E02">
        <w:t xml:space="preserve">Оснащенность учебно-методическим обеспечением </w:t>
      </w:r>
      <w:r>
        <w:t xml:space="preserve">в недостаточной степени </w:t>
      </w:r>
      <w:r w:rsidRPr="00BC3E02">
        <w:t xml:space="preserve">соответствует предъявляемым требованиям.  </w:t>
      </w:r>
    </w:p>
    <w:p w:rsidR="00F372DA" w:rsidRPr="00BC3E02" w:rsidRDefault="00F372DA" w:rsidP="00F372DA"/>
    <w:p w:rsidR="00F372DA" w:rsidRPr="00BC3E02" w:rsidRDefault="00F372DA" w:rsidP="00F372DA">
      <w:r>
        <w:rPr>
          <w:b/>
        </w:rPr>
        <w:t>3.1.</w:t>
      </w:r>
      <w:r w:rsidR="006811B7">
        <w:rPr>
          <w:b/>
        </w:rPr>
        <w:t>3</w:t>
      </w:r>
      <w:r w:rsidRPr="00BC3E02">
        <w:rPr>
          <w:b/>
        </w:rPr>
        <w:t>. Организация режима пребывания детей в ДОУ</w:t>
      </w:r>
    </w:p>
    <w:p w:rsidR="00F372DA" w:rsidRPr="00BC3E02" w:rsidRDefault="00F372DA" w:rsidP="00F372DA">
      <w:pPr>
        <w:ind w:firstLine="540"/>
        <w:jc w:val="both"/>
      </w:pPr>
      <w:r w:rsidRPr="00BC3E02">
        <w:t xml:space="preserve">Организация жизни детей в ДОУ опирается на 12-часовое пребывание ребенка в дошкольном учреждении. Режим дня составлен в соответствии с нормативными документами, регламентирующими деятельность дошкольного учреждения. Режим пребывания детей в детском саду  составлен  с учетом возрастных особенностей детей. Режим дня представляет собой рациональное чередование отрезков сна и бодрствования в соответствии с физиологическими обоснованиями. </w:t>
      </w:r>
    </w:p>
    <w:p w:rsidR="00F372DA" w:rsidRPr="00BC3E02" w:rsidRDefault="00F372DA" w:rsidP="00F372DA">
      <w:pPr>
        <w:ind w:firstLine="540"/>
        <w:jc w:val="both"/>
      </w:pPr>
      <w:r w:rsidRPr="00BC3E02">
        <w:t>Время, необходимое для реализации Программы составляет 80% времени пребывания детей в группах с 12-ти часовым пребыванием в ДОУ.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15°С продолжительность прогулки сокращается. Прогулка не проводится при температуре воздуха ниже минус 20°С для детей 5 – 7 лет.</w:t>
      </w:r>
    </w:p>
    <w:p w:rsidR="00F372DA" w:rsidRPr="00BC3E02" w:rsidRDefault="00F372DA" w:rsidP="00F372DA">
      <w:pPr>
        <w:ind w:firstLine="540"/>
        <w:jc w:val="both"/>
      </w:pPr>
      <w:r w:rsidRPr="00BC3E02">
        <w:t xml:space="preserve">Общая длительность непосредственно образовательной деятельности (организующие моменты) детей в детском саду, включая перерывы в 10 минут между ее различными видами составляет до 2 часов в соответствии с возрастными особенностями детей. Педагог самостоятельно дозирует объем образовательной нагрузки, не превышая при этом нормы СанПиН. </w:t>
      </w:r>
    </w:p>
    <w:p w:rsidR="00F372DA" w:rsidRPr="00BC3E02" w:rsidRDefault="00F372DA" w:rsidP="00F372DA">
      <w:pPr>
        <w:ind w:firstLine="708"/>
        <w:jc w:val="both"/>
      </w:pPr>
      <w:r w:rsidRPr="00BC3E02">
        <w:t xml:space="preserve">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проводится индивидуальная работа с детьми с привлечением педагога – психолога. </w:t>
      </w:r>
    </w:p>
    <w:p w:rsidR="00F372DA" w:rsidRPr="00BC3E02" w:rsidRDefault="00F372DA" w:rsidP="00F372DA">
      <w:pPr>
        <w:pStyle w:val="21"/>
        <w:ind w:left="0" w:firstLine="0"/>
        <w:jc w:val="center"/>
        <w:rPr>
          <w:b/>
          <w:color w:val="000000"/>
          <w:spacing w:val="-8"/>
        </w:rPr>
      </w:pPr>
      <w:r w:rsidRPr="00DB351F">
        <w:rPr>
          <w:b/>
          <w:color w:val="000000"/>
          <w:spacing w:val="-8"/>
        </w:rPr>
        <w:t xml:space="preserve">Подготовительная группа </w:t>
      </w:r>
      <w:r w:rsidR="00DB351F">
        <w:rPr>
          <w:b/>
          <w:color w:val="000000"/>
          <w:spacing w:val="-8"/>
        </w:rPr>
        <w:t xml:space="preserve"> </w:t>
      </w:r>
      <w:proofErr w:type="gramStart"/>
      <w:r w:rsidR="00DB351F">
        <w:rPr>
          <w:b/>
          <w:color w:val="000000"/>
          <w:spacing w:val="-8"/>
        </w:rPr>
        <w:t xml:space="preserve">( </w:t>
      </w:r>
      <w:proofErr w:type="gramEnd"/>
      <w:r w:rsidR="00DB351F">
        <w:rPr>
          <w:b/>
          <w:color w:val="000000"/>
          <w:spacing w:val="-8"/>
        </w:rPr>
        <w:t>холодный период)</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2659"/>
      </w:tblGrid>
      <w:tr w:rsidR="00F372DA" w:rsidRPr="00BC3E02" w:rsidTr="006811B7">
        <w:trPr>
          <w:trHeight w:val="139"/>
        </w:trPr>
        <w:tc>
          <w:tcPr>
            <w:tcW w:w="6760" w:type="dxa"/>
          </w:tcPr>
          <w:p w:rsidR="00F372DA" w:rsidRPr="00DB351F" w:rsidRDefault="00F372DA" w:rsidP="00F372DA">
            <w:pPr>
              <w:pStyle w:val="21"/>
              <w:ind w:left="0" w:firstLine="0"/>
              <w:rPr>
                <w:color w:val="000000"/>
                <w:spacing w:val="-8"/>
              </w:rPr>
            </w:pPr>
            <w:r w:rsidRPr="00DB351F">
              <w:rPr>
                <w:color w:val="000000"/>
                <w:spacing w:val="-8"/>
              </w:rPr>
              <w:t>Приём, осмотр, игры, дежурство</w:t>
            </w:r>
          </w:p>
          <w:p w:rsidR="00F372DA" w:rsidRPr="00DB351F" w:rsidRDefault="00F372DA" w:rsidP="00F372DA">
            <w:pPr>
              <w:pStyle w:val="21"/>
              <w:ind w:left="0" w:firstLine="0"/>
              <w:rPr>
                <w:color w:val="000000"/>
                <w:spacing w:val="-8"/>
              </w:rPr>
            </w:pPr>
            <w:r w:rsidRPr="00DB351F">
              <w:rPr>
                <w:color w:val="000000"/>
                <w:spacing w:val="-8"/>
              </w:rPr>
              <w:t>Утренняя гимнастика</w:t>
            </w:r>
          </w:p>
          <w:p w:rsidR="00F372DA" w:rsidRPr="00DB351F" w:rsidRDefault="00F372DA" w:rsidP="00F372DA">
            <w:pPr>
              <w:pStyle w:val="21"/>
              <w:ind w:left="0" w:firstLine="0"/>
              <w:rPr>
                <w:color w:val="000000"/>
                <w:spacing w:val="-8"/>
              </w:rPr>
            </w:pPr>
            <w:r w:rsidRPr="00DB351F">
              <w:rPr>
                <w:color w:val="000000"/>
                <w:spacing w:val="-8"/>
              </w:rPr>
              <w:t>Подготовка к завтраку, завтрак</w:t>
            </w:r>
          </w:p>
          <w:p w:rsidR="00F372DA" w:rsidRPr="00DB351F" w:rsidRDefault="00F372DA" w:rsidP="00F372DA">
            <w:pPr>
              <w:pStyle w:val="21"/>
              <w:ind w:left="0" w:firstLine="0"/>
              <w:rPr>
                <w:color w:val="000000"/>
                <w:spacing w:val="-8"/>
              </w:rPr>
            </w:pPr>
            <w:r w:rsidRPr="00DB351F">
              <w:rPr>
                <w:color w:val="000000"/>
                <w:spacing w:val="-8"/>
              </w:rPr>
              <w:t>Самостоятельная деятельность, игры</w:t>
            </w:r>
          </w:p>
          <w:p w:rsidR="00F372DA" w:rsidRPr="00DB351F" w:rsidRDefault="00F372DA" w:rsidP="00F372DA">
            <w:pPr>
              <w:pStyle w:val="21"/>
              <w:ind w:left="0" w:firstLine="0"/>
              <w:rPr>
                <w:color w:val="000000"/>
                <w:spacing w:val="-8"/>
              </w:rPr>
            </w:pPr>
            <w:r w:rsidRPr="00DB351F">
              <w:rPr>
                <w:color w:val="000000"/>
                <w:spacing w:val="-8"/>
              </w:rPr>
              <w:t>Непосредственно  образовательная деятельность</w:t>
            </w:r>
          </w:p>
          <w:p w:rsidR="00F372DA" w:rsidRPr="00DB351F" w:rsidRDefault="00F372DA" w:rsidP="00F372DA">
            <w:pPr>
              <w:pStyle w:val="21"/>
              <w:ind w:left="0" w:firstLine="0"/>
              <w:rPr>
                <w:color w:val="000000"/>
                <w:spacing w:val="-8"/>
              </w:rPr>
            </w:pPr>
          </w:p>
          <w:p w:rsidR="00511844" w:rsidRDefault="00511844" w:rsidP="00F372DA">
            <w:pPr>
              <w:pStyle w:val="21"/>
              <w:ind w:left="0" w:firstLine="0"/>
              <w:rPr>
                <w:color w:val="000000"/>
                <w:spacing w:val="-8"/>
              </w:rPr>
            </w:pPr>
          </w:p>
          <w:p w:rsidR="00F372DA" w:rsidRPr="00DB351F" w:rsidRDefault="00511844" w:rsidP="00F372DA">
            <w:pPr>
              <w:pStyle w:val="21"/>
              <w:ind w:left="0" w:firstLine="0"/>
              <w:rPr>
                <w:color w:val="000000"/>
                <w:spacing w:val="-8"/>
              </w:rPr>
            </w:pPr>
            <w:r>
              <w:rPr>
                <w:color w:val="000000"/>
                <w:spacing w:val="-8"/>
              </w:rPr>
              <w:t>Второй завтрак</w:t>
            </w:r>
          </w:p>
          <w:p w:rsidR="00F372DA" w:rsidRPr="00DB351F" w:rsidRDefault="00F372DA" w:rsidP="00F372DA">
            <w:pPr>
              <w:pStyle w:val="21"/>
              <w:ind w:left="0" w:firstLine="0"/>
              <w:rPr>
                <w:color w:val="000000"/>
                <w:spacing w:val="-8"/>
              </w:rPr>
            </w:pPr>
            <w:r w:rsidRPr="00DB351F">
              <w:rPr>
                <w:color w:val="000000"/>
                <w:spacing w:val="-8"/>
              </w:rPr>
              <w:t>Подготовка к прогулке, прогулка</w:t>
            </w:r>
          </w:p>
          <w:p w:rsidR="00F372DA" w:rsidRPr="00DB351F" w:rsidRDefault="00F372DA" w:rsidP="00F372DA">
            <w:pPr>
              <w:pStyle w:val="21"/>
              <w:ind w:left="0" w:firstLine="0"/>
              <w:rPr>
                <w:color w:val="000000"/>
                <w:spacing w:val="-8"/>
              </w:rPr>
            </w:pPr>
            <w:r w:rsidRPr="00DB351F">
              <w:rPr>
                <w:color w:val="000000"/>
                <w:spacing w:val="-8"/>
              </w:rPr>
              <w:t>Возвращение с прогулки,  игры</w:t>
            </w:r>
          </w:p>
          <w:p w:rsidR="00F372DA" w:rsidRPr="00DB351F" w:rsidRDefault="00F372DA" w:rsidP="00F372DA">
            <w:pPr>
              <w:pStyle w:val="21"/>
              <w:ind w:left="0" w:firstLine="0"/>
              <w:rPr>
                <w:color w:val="000000"/>
                <w:spacing w:val="-8"/>
              </w:rPr>
            </w:pPr>
            <w:r w:rsidRPr="00DB351F">
              <w:rPr>
                <w:color w:val="000000"/>
                <w:spacing w:val="-8"/>
              </w:rPr>
              <w:t>Подготовка к обеду, обед</w:t>
            </w:r>
          </w:p>
          <w:p w:rsidR="00F372DA" w:rsidRPr="00DB351F" w:rsidRDefault="00F372DA" w:rsidP="00F372DA">
            <w:pPr>
              <w:pStyle w:val="21"/>
              <w:ind w:left="0" w:firstLine="0"/>
              <w:rPr>
                <w:color w:val="000000"/>
                <w:spacing w:val="-8"/>
              </w:rPr>
            </w:pPr>
            <w:r w:rsidRPr="00DB351F">
              <w:rPr>
                <w:color w:val="000000"/>
                <w:spacing w:val="-8"/>
              </w:rPr>
              <w:t>Подготовка ко сну, дневной сон</w:t>
            </w:r>
          </w:p>
          <w:p w:rsidR="00F372DA" w:rsidRPr="00DB351F" w:rsidRDefault="00F372DA" w:rsidP="00F372DA">
            <w:pPr>
              <w:pStyle w:val="21"/>
              <w:ind w:left="0" w:firstLine="0"/>
              <w:rPr>
                <w:color w:val="000000"/>
                <w:spacing w:val="-8"/>
              </w:rPr>
            </w:pPr>
            <w:r w:rsidRPr="00DB351F">
              <w:rPr>
                <w:color w:val="000000"/>
                <w:spacing w:val="-8"/>
              </w:rPr>
              <w:t>Подъём, воздушные процедуры,  водные процедуры</w:t>
            </w:r>
          </w:p>
          <w:p w:rsidR="00F372DA" w:rsidRPr="00DB351F" w:rsidRDefault="00F372DA" w:rsidP="00F372DA">
            <w:pPr>
              <w:pStyle w:val="21"/>
              <w:ind w:left="0" w:firstLine="0"/>
              <w:rPr>
                <w:color w:val="000000"/>
                <w:spacing w:val="-8"/>
              </w:rPr>
            </w:pPr>
            <w:r w:rsidRPr="00DB351F">
              <w:rPr>
                <w:color w:val="000000"/>
                <w:spacing w:val="-8"/>
              </w:rPr>
              <w:t>Подготовка к полднику, полдник</w:t>
            </w:r>
          </w:p>
          <w:p w:rsidR="00F372DA" w:rsidRPr="00DB351F" w:rsidRDefault="00511844" w:rsidP="00F372DA">
            <w:pPr>
              <w:pStyle w:val="21"/>
              <w:ind w:left="0" w:firstLine="0"/>
              <w:rPr>
                <w:color w:val="000000"/>
                <w:spacing w:val="-8"/>
              </w:rPr>
            </w:pPr>
            <w:r>
              <w:rPr>
                <w:color w:val="000000"/>
                <w:spacing w:val="-8"/>
              </w:rPr>
              <w:t>Самостоятельная деятельность, игры, дополнительное образование</w:t>
            </w:r>
          </w:p>
          <w:p w:rsidR="00511844" w:rsidRDefault="00511844" w:rsidP="00F372DA">
            <w:pPr>
              <w:pStyle w:val="21"/>
              <w:ind w:left="0" w:firstLine="0"/>
              <w:rPr>
                <w:color w:val="000000"/>
                <w:spacing w:val="-8"/>
              </w:rPr>
            </w:pPr>
            <w:r w:rsidRPr="00511844">
              <w:rPr>
                <w:color w:val="000000"/>
                <w:spacing w:val="-8"/>
              </w:rPr>
              <w:t>Подготовка к ужину, ужин</w:t>
            </w:r>
          </w:p>
          <w:p w:rsidR="00511844" w:rsidRDefault="00511844" w:rsidP="00F372DA">
            <w:pPr>
              <w:pStyle w:val="21"/>
              <w:ind w:left="0" w:firstLine="0"/>
              <w:rPr>
                <w:color w:val="000000"/>
                <w:spacing w:val="-8"/>
              </w:rPr>
            </w:pPr>
            <w:r>
              <w:rPr>
                <w:color w:val="000000"/>
                <w:spacing w:val="-8"/>
              </w:rPr>
              <w:t>Игры</w:t>
            </w:r>
            <w:proofErr w:type="gramStart"/>
            <w:r>
              <w:rPr>
                <w:color w:val="000000"/>
                <w:spacing w:val="-8"/>
              </w:rPr>
              <w:t xml:space="preserve"> ,</w:t>
            </w:r>
            <w:proofErr w:type="gramEnd"/>
            <w:r>
              <w:rPr>
                <w:color w:val="000000"/>
                <w:spacing w:val="-8"/>
              </w:rPr>
              <w:t xml:space="preserve"> кружковая самостоятельная деятельность, общественно полезный труд</w:t>
            </w:r>
          </w:p>
          <w:p w:rsidR="00F372DA" w:rsidRPr="00342027" w:rsidRDefault="00511844" w:rsidP="00342027">
            <w:pPr>
              <w:pStyle w:val="21"/>
              <w:ind w:left="0" w:firstLine="0"/>
              <w:rPr>
                <w:color w:val="000000"/>
                <w:spacing w:val="-8"/>
              </w:rPr>
            </w:pPr>
            <w:r>
              <w:rPr>
                <w:color w:val="000000"/>
                <w:spacing w:val="-8"/>
              </w:rPr>
              <w:t>У</w:t>
            </w:r>
            <w:r w:rsidR="00342027">
              <w:rPr>
                <w:color w:val="000000"/>
                <w:spacing w:val="-8"/>
              </w:rPr>
              <w:t>ход домой</w:t>
            </w:r>
          </w:p>
        </w:tc>
        <w:tc>
          <w:tcPr>
            <w:tcW w:w="2659" w:type="dxa"/>
          </w:tcPr>
          <w:p w:rsidR="00F372DA" w:rsidRPr="00DB351F" w:rsidRDefault="00F372DA" w:rsidP="00F372DA">
            <w:pPr>
              <w:pStyle w:val="21"/>
              <w:ind w:left="0" w:firstLine="0"/>
              <w:rPr>
                <w:color w:val="000000"/>
                <w:spacing w:val="-8"/>
              </w:rPr>
            </w:pPr>
            <w:r w:rsidRPr="00DB351F">
              <w:rPr>
                <w:color w:val="000000"/>
                <w:spacing w:val="-8"/>
              </w:rPr>
              <w:t>7.00  –     8.20</w:t>
            </w:r>
          </w:p>
          <w:p w:rsidR="00F372DA" w:rsidRPr="00DB351F" w:rsidRDefault="00F372DA" w:rsidP="00F372DA">
            <w:pPr>
              <w:pStyle w:val="21"/>
              <w:ind w:left="0" w:firstLine="0"/>
              <w:rPr>
                <w:color w:val="000000"/>
                <w:spacing w:val="-8"/>
              </w:rPr>
            </w:pPr>
            <w:r w:rsidRPr="00DB351F">
              <w:rPr>
                <w:color w:val="000000"/>
                <w:spacing w:val="-8"/>
              </w:rPr>
              <w:t>8.20  -     8.30</w:t>
            </w:r>
          </w:p>
          <w:p w:rsidR="00F372DA" w:rsidRPr="00DB351F" w:rsidRDefault="00F372DA" w:rsidP="00F372DA">
            <w:pPr>
              <w:pStyle w:val="21"/>
              <w:ind w:left="0" w:firstLine="0"/>
              <w:rPr>
                <w:color w:val="000000"/>
                <w:spacing w:val="-8"/>
              </w:rPr>
            </w:pPr>
            <w:r w:rsidRPr="00DB351F">
              <w:rPr>
                <w:color w:val="000000"/>
                <w:spacing w:val="-8"/>
              </w:rPr>
              <w:t>8.30 -      8.50</w:t>
            </w:r>
          </w:p>
          <w:p w:rsidR="00F372DA" w:rsidRPr="00DB351F" w:rsidRDefault="00F372DA" w:rsidP="00F372DA">
            <w:pPr>
              <w:pStyle w:val="21"/>
              <w:ind w:left="0" w:firstLine="0"/>
              <w:rPr>
                <w:color w:val="000000"/>
                <w:spacing w:val="-8"/>
              </w:rPr>
            </w:pPr>
            <w:r w:rsidRPr="00DB351F">
              <w:rPr>
                <w:color w:val="000000"/>
                <w:spacing w:val="-8"/>
              </w:rPr>
              <w:t>8.50  -     9.00</w:t>
            </w:r>
          </w:p>
          <w:p w:rsidR="00F372DA" w:rsidRPr="00DB351F" w:rsidRDefault="00F372DA" w:rsidP="00F372DA">
            <w:pPr>
              <w:pStyle w:val="21"/>
              <w:ind w:left="0" w:firstLine="0"/>
              <w:rPr>
                <w:color w:val="000000"/>
                <w:spacing w:val="-8"/>
              </w:rPr>
            </w:pPr>
            <w:r w:rsidRPr="00DB351F">
              <w:rPr>
                <w:color w:val="000000"/>
                <w:spacing w:val="-8"/>
              </w:rPr>
              <w:t>9.00  -    9.30</w:t>
            </w:r>
          </w:p>
          <w:p w:rsidR="00F372DA" w:rsidRPr="00DB351F" w:rsidRDefault="00F372DA" w:rsidP="00F372DA">
            <w:pPr>
              <w:pStyle w:val="21"/>
              <w:ind w:left="0" w:firstLine="0"/>
              <w:rPr>
                <w:color w:val="000000"/>
                <w:spacing w:val="-8"/>
              </w:rPr>
            </w:pPr>
            <w:r w:rsidRPr="00DB351F">
              <w:rPr>
                <w:color w:val="000000"/>
                <w:spacing w:val="-8"/>
              </w:rPr>
              <w:t>9.40  -    10.10</w:t>
            </w:r>
          </w:p>
          <w:p w:rsidR="00F372DA" w:rsidRPr="00DB351F" w:rsidRDefault="00F372DA" w:rsidP="00F372DA">
            <w:pPr>
              <w:pStyle w:val="21"/>
              <w:ind w:left="0" w:firstLine="0"/>
              <w:rPr>
                <w:color w:val="000000"/>
                <w:spacing w:val="-8"/>
              </w:rPr>
            </w:pPr>
            <w:r w:rsidRPr="00DB351F">
              <w:rPr>
                <w:color w:val="000000"/>
                <w:spacing w:val="-8"/>
              </w:rPr>
              <w:t>10.20 -   10.50</w:t>
            </w:r>
          </w:p>
          <w:p w:rsidR="00511844" w:rsidRDefault="00511844" w:rsidP="00F372DA">
            <w:pPr>
              <w:pStyle w:val="21"/>
              <w:ind w:left="0" w:firstLine="0"/>
              <w:rPr>
                <w:color w:val="000000"/>
                <w:spacing w:val="-8"/>
              </w:rPr>
            </w:pPr>
            <w:r>
              <w:rPr>
                <w:color w:val="000000"/>
                <w:spacing w:val="-8"/>
              </w:rPr>
              <w:t>10.50- 11.20</w:t>
            </w:r>
          </w:p>
          <w:p w:rsidR="00F372DA" w:rsidRPr="00DB351F" w:rsidRDefault="00511844" w:rsidP="00F372DA">
            <w:pPr>
              <w:pStyle w:val="21"/>
              <w:ind w:left="0" w:firstLine="0"/>
              <w:rPr>
                <w:color w:val="000000"/>
                <w:spacing w:val="-8"/>
              </w:rPr>
            </w:pPr>
            <w:r>
              <w:rPr>
                <w:color w:val="000000"/>
                <w:spacing w:val="-8"/>
              </w:rPr>
              <w:t>11.20</w:t>
            </w:r>
            <w:r w:rsidR="00F372DA" w:rsidRPr="00DB351F">
              <w:rPr>
                <w:color w:val="000000"/>
                <w:spacing w:val="-8"/>
              </w:rPr>
              <w:t xml:space="preserve"> – 12.25</w:t>
            </w:r>
          </w:p>
          <w:p w:rsidR="00F372DA" w:rsidRPr="00DB351F" w:rsidRDefault="00511844" w:rsidP="00F372DA">
            <w:pPr>
              <w:pStyle w:val="21"/>
              <w:ind w:left="0" w:firstLine="0"/>
              <w:rPr>
                <w:color w:val="000000"/>
                <w:spacing w:val="-8"/>
              </w:rPr>
            </w:pPr>
            <w:r>
              <w:rPr>
                <w:color w:val="000000"/>
                <w:spacing w:val="-8"/>
              </w:rPr>
              <w:t>12.25-   12.45</w:t>
            </w:r>
          </w:p>
          <w:p w:rsidR="00F372DA" w:rsidRPr="00DB351F" w:rsidRDefault="00511844" w:rsidP="00F372DA">
            <w:pPr>
              <w:pStyle w:val="21"/>
              <w:ind w:left="0" w:firstLine="0"/>
              <w:rPr>
                <w:color w:val="000000"/>
                <w:spacing w:val="-8"/>
              </w:rPr>
            </w:pPr>
            <w:r>
              <w:rPr>
                <w:color w:val="000000"/>
                <w:spacing w:val="-8"/>
              </w:rPr>
              <w:t>12.45</w:t>
            </w:r>
            <w:r w:rsidR="00F372DA" w:rsidRPr="00DB351F">
              <w:rPr>
                <w:color w:val="000000"/>
                <w:spacing w:val="-8"/>
              </w:rPr>
              <w:t xml:space="preserve"> -  13.1</w:t>
            </w:r>
            <w:r>
              <w:rPr>
                <w:color w:val="000000"/>
                <w:spacing w:val="-8"/>
              </w:rPr>
              <w:t>5</w:t>
            </w:r>
          </w:p>
          <w:p w:rsidR="00F372DA" w:rsidRPr="00DB351F" w:rsidRDefault="00511844" w:rsidP="00F372DA">
            <w:pPr>
              <w:pStyle w:val="21"/>
              <w:ind w:left="0" w:firstLine="0"/>
              <w:rPr>
                <w:color w:val="000000"/>
                <w:spacing w:val="-8"/>
              </w:rPr>
            </w:pPr>
            <w:r>
              <w:rPr>
                <w:color w:val="000000"/>
                <w:spacing w:val="-8"/>
              </w:rPr>
              <w:t xml:space="preserve">13.15 -   </w:t>
            </w:r>
            <w:r w:rsidR="00F372DA" w:rsidRPr="00DB351F">
              <w:rPr>
                <w:color w:val="000000"/>
                <w:spacing w:val="-8"/>
              </w:rPr>
              <w:t>15.00</w:t>
            </w:r>
          </w:p>
          <w:p w:rsidR="00F372DA" w:rsidRPr="00DB351F" w:rsidRDefault="00511844" w:rsidP="00F372DA">
            <w:pPr>
              <w:pStyle w:val="21"/>
              <w:ind w:left="0" w:firstLine="0"/>
              <w:rPr>
                <w:color w:val="000000"/>
                <w:spacing w:val="-8"/>
              </w:rPr>
            </w:pPr>
            <w:r>
              <w:rPr>
                <w:color w:val="000000"/>
                <w:spacing w:val="-8"/>
              </w:rPr>
              <w:t>15.00   -  15.25</w:t>
            </w:r>
          </w:p>
          <w:p w:rsidR="00F372DA" w:rsidRPr="00DB351F" w:rsidRDefault="00511844" w:rsidP="00F372DA">
            <w:pPr>
              <w:pStyle w:val="21"/>
              <w:ind w:left="0" w:firstLine="0"/>
              <w:rPr>
                <w:color w:val="000000"/>
                <w:spacing w:val="-8"/>
              </w:rPr>
            </w:pPr>
            <w:r>
              <w:rPr>
                <w:color w:val="000000"/>
                <w:spacing w:val="-8"/>
              </w:rPr>
              <w:t>15.25</w:t>
            </w:r>
            <w:r w:rsidR="00F372DA" w:rsidRPr="00DB351F">
              <w:rPr>
                <w:color w:val="000000"/>
                <w:spacing w:val="-8"/>
              </w:rPr>
              <w:t xml:space="preserve">  -   15.40</w:t>
            </w:r>
          </w:p>
          <w:p w:rsidR="00F372DA" w:rsidRPr="00DB351F" w:rsidRDefault="00F372DA" w:rsidP="00F372DA">
            <w:pPr>
              <w:pStyle w:val="21"/>
              <w:ind w:left="0" w:firstLine="0"/>
              <w:rPr>
                <w:color w:val="000000"/>
                <w:spacing w:val="-8"/>
              </w:rPr>
            </w:pPr>
            <w:r w:rsidRPr="00DB351F">
              <w:rPr>
                <w:color w:val="000000"/>
                <w:spacing w:val="-8"/>
              </w:rPr>
              <w:t xml:space="preserve">15.40 – </w:t>
            </w:r>
            <w:r w:rsidR="00511844">
              <w:rPr>
                <w:color w:val="000000"/>
                <w:spacing w:val="-8"/>
              </w:rPr>
              <w:t>16.30</w:t>
            </w:r>
          </w:p>
          <w:p w:rsidR="00F372DA" w:rsidRPr="00DB351F" w:rsidRDefault="00511844" w:rsidP="00F372DA">
            <w:pPr>
              <w:pStyle w:val="21"/>
              <w:ind w:left="0" w:firstLine="0"/>
              <w:rPr>
                <w:color w:val="000000"/>
                <w:spacing w:val="-8"/>
              </w:rPr>
            </w:pPr>
            <w:r>
              <w:rPr>
                <w:color w:val="000000"/>
                <w:spacing w:val="-8"/>
              </w:rPr>
              <w:t>16.30  -   16.50</w:t>
            </w:r>
          </w:p>
          <w:p w:rsidR="00F372DA" w:rsidRPr="00DB351F" w:rsidRDefault="00511844" w:rsidP="00F372DA">
            <w:pPr>
              <w:pStyle w:val="21"/>
              <w:ind w:left="0" w:firstLine="0"/>
              <w:rPr>
                <w:color w:val="000000"/>
                <w:spacing w:val="-8"/>
              </w:rPr>
            </w:pPr>
            <w:r>
              <w:rPr>
                <w:color w:val="000000"/>
                <w:spacing w:val="-8"/>
              </w:rPr>
              <w:t>16.50  -   18.30</w:t>
            </w:r>
          </w:p>
          <w:p w:rsidR="00F372DA" w:rsidRPr="00DB351F" w:rsidRDefault="00F372DA" w:rsidP="00F372DA">
            <w:pPr>
              <w:pStyle w:val="21"/>
              <w:ind w:left="0" w:firstLine="0"/>
              <w:rPr>
                <w:color w:val="000000"/>
                <w:spacing w:val="-8"/>
              </w:rPr>
            </w:pPr>
          </w:p>
          <w:p w:rsidR="00F372DA" w:rsidRPr="00BC3E02" w:rsidRDefault="00511844" w:rsidP="00F372DA">
            <w:pPr>
              <w:pStyle w:val="21"/>
              <w:ind w:left="0"/>
              <w:rPr>
                <w:color w:val="000000"/>
                <w:spacing w:val="-8"/>
              </w:rPr>
            </w:pPr>
            <w:r>
              <w:rPr>
                <w:color w:val="000000"/>
                <w:spacing w:val="-8"/>
              </w:rPr>
              <w:t xml:space="preserve">      18.30</w:t>
            </w:r>
            <w:r w:rsidR="00F372DA" w:rsidRPr="00DB351F">
              <w:rPr>
                <w:color w:val="000000"/>
                <w:spacing w:val="-8"/>
              </w:rPr>
              <w:t xml:space="preserve">  -   19.00</w:t>
            </w:r>
          </w:p>
          <w:p w:rsidR="00F372DA" w:rsidRPr="00BC3E02" w:rsidRDefault="00F372DA" w:rsidP="00F372DA">
            <w:pPr>
              <w:pStyle w:val="21"/>
              <w:ind w:left="0"/>
              <w:rPr>
                <w:color w:val="000000"/>
                <w:spacing w:val="-8"/>
              </w:rPr>
            </w:pPr>
          </w:p>
          <w:p w:rsidR="00F372DA" w:rsidRPr="00BC3E02" w:rsidRDefault="00F372DA" w:rsidP="00F372DA">
            <w:pPr>
              <w:pStyle w:val="21"/>
              <w:ind w:left="0"/>
              <w:rPr>
                <w:color w:val="000000"/>
                <w:spacing w:val="-8"/>
              </w:rPr>
            </w:pPr>
          </w:p>
        </w:tc>
      </w:tr>
    </w:tbl>
    <w:p w:rsidR="00F372DA" w:rsidRPr="00BC3E02" w:rsidRDefault="00F372DA" w:rsidP="00F372DA">
      <w:pPr>
        <w:pStyle w:val="21"/>
        <w:tabs>
          <w:tab w:val="center" w:pos="4677"/>
        </w:tabs>
        <w:ind w:left="0" w:firstLine="0"/>
        <w:rPr>
          <w:b/>
          <w:color w:val="000000"/>
          <w:spacing w:val="-8"/>
        </w:rPr>
      </w:pPr>
    </w:p>
    <w:p w:rsidR="00F372DA" w:rsidRPr="00BC3E02" w:rsidRDefault="00F372DA" w:rsidP="00F372DA">
      <w:pPr>
        <w:pStyle w:val="21"/>
        <w:tabs>
          <w:tab w:val="center" w:pos="4677"/>
        </w:tabs>
        <w:ind w:left="0" w:firstLine="0"/>
        <w:jc w:val="center"/>
        <w:rPr>
          <w:b/>
          <w:color w:val="000000"/>
          <w:spacing w:val="-8"/>
        </w:rPr>
      </w:pPr>
      <w:r w:rsidRPr="00BC3E02">
        <w:rPr>
          <w:b/>
          <w:color w:val="000000"/>
          <w:spacing w:val="-8"/>
        </w:rPr>
        <w:t xml:space="preserve">Подготовительная группа </w:t>
      </w:r>
      <w:proofErr w:type="gramStart"/>
      <w:r w:rsidR="00DB351F">
        <w:rPr>
          <w:b/>
          <w:color w:val="000000"/>
          <w:spacing w:val="-8"/>
        </w:rPr>
        <w:t xml:space="preserve">( </w:t>
      </w:r>
      <w:proofErr w:type="gramEnd"/>
      <w:r w:rsidR="00DB351F">
        <w:rPr>
          <w:b/>
          <w:color w:val="000000"/>
          <w:spacing w:val="-8"/>
        </w:rPr>
        <w:t>теплый период0</w:t>
      </w:r>
    </w:p>
    <w:tbl>
      <w:tblPr>
        <w:tblpPr w:leftFromText="180" w:rightFromText="180" w:vertAnchor="text" w:horzAnchor="margin" w:tblpXSpec="center"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0"/>
        <w:gridCol w:w="2620"/>
      </w:tblGrid>
      <w:tr w:rsidR="00DB351F" w:rsidRPr="00BC3E02" w:rsidTr="00DB351F">
        <w:trPr>
          <w:trHeight w:val="650"/>
        </w:trPr>
        <w:tc>
          <w:tcPr>
            <w:tcW w:w="6560" w:type="dxa"/>
          </w:tcPr>
          <w:p w:rsidR="00DB351F" w:rsidRPr="00BC3E02" w:rsidRDefault="00DB351F" w:rsidP="00DB351F">
            <w:pPr>
              <w:pStyle w:val="21"/>
              <w:ind w:left="0" w:firstLine="0"/>
              <w:jc w:val="both"/>
              <w:rPr>
                <w:color w:val="000000"/>
                <w:spacing w:val="-8"/>
              </w:rPr>
            </w:pPr>
          </w:p>
          <w:p w:rsidR="00DB351F" w:rsidRPr="00BC3E02" w:rsidRDefault="00342027" w:rsidP="00DB351F">
            <w:pPr>
              <w:pStyle w:val="21"/>
              <w:ind w:left="0" w:firstLine="0"/>
              <w:jc w:val="both"/>
              <w:rPr>
                <w:color w:val="000000"/>
                <w:spacing w:val="-8"/>
              </w:rPr>
            </w:pPr>
            <w:r>
              <w:rPr>
                <w:color w:val="000000"/>
                <w:spacing w:val="-8"/>
              </w:rPr>
              <w:t>Прием детей</w:t>
            </w:r>
            <w:r w:rsidR="00DB351F" w:rsidRPr="00BC3E02">
              <w:rPr>
                <w:color w:val="000000"/>
                <w:spacing w:val="-8"/>
              </w:rPr>
              <w:t xml:space="preserve">,  игры, утренняя гимнастика, </w:t>
            </w:r>
            <w:r w:rsidR="004A4E79">
              <w:rPr>
                <w:color w:val="000000"/>
                <w:spacing w:val="-8"/>
              </w:rPr>
              <w:t>общественно полезный труд</w:t>
            </w:r>
          </w:p>
          <w:p w:rsidR="00DB351F" w:rsidRPr="00BC3E02" w:rsidRDefault="00DB351F" w:rsidP="00DB351F">
            <w:pPr>
              <w:pStyle w:val="21"/>
              <w:ind w:left="0" w:firstLine="0"/>
              <w:rPr>
                <w:color w:val="000000"/>
                <w:spacing w:val="-8"/>
              </w:rPr>
            </w:pPr>
            <w:r w:rsidRPr="00BC3E02">
              <w:rPr>
                <w:color w:val="000000"/>
                <w:spacing w:val="-8"/>
              </w:rPr>
              <w:t>Подготовка к завтраку, завтрак</w:t>
            </w:r>
          </w:p>
          <w:p w:rsidR="004A4E79" w:rsidRDefault="00DB351F" w:rsidP="00DB351F">
            <w:pPr>
              <w:pStyle w:val="21"/>
              <w:ind w:left="0" w:firstLine="0"/>
              <w:jc w:val="both"/>
              <w:rPr>
                <w:color w:val="000000"/>
                <w:spacing w:val="-8"/>
              </w:rPr>
            </w:pPr>
            <w:r w:rsidRPr="00BC3E02">
              <w:rPr>
                <w:color w:val="000000"/>
                <w:spacing w:val="-8"/>
              </w:rPr>
              <w:t xml:space="preserve">Подготовка к прогулке, </w:t>
            </w:r>
          </w:p>
          <w:p w:rsidR="00DB351F" w:rsidRPr="00BC3E02" w:rsidRDefault="004A4E79" w:rsidP="00DB351F">
            <w:pPr>
              <w:pStyle w:val="21"/>
              <w:ind w:left="0" w:firstLine="0"/>
              <w:jc w:val="both"/>
              <w:rPr>
                <w:color w:val="000000"/>
                <w:spacing w:val="-8"/>
              </w:rPr>
            </w:pPr>
            <w:r>
              <w:rPr>
                <w:color w:val="000000"/>
                <w:spacing w:val="-8"/>
              </w:rPr>
              <w:t>П</w:t>
            </w:r>
            <w:r w:rsidR="00DB351F" w:rsidRPr="00BC3E02">
              <w:rPr>
                <w:color w:val="000000"/>
                <w:spacing w:val="-8"/>
              </w:rPr>
              <w:t xml:space="preserve">рогулка (игры, труд, наблюдения), </w:t>
            </w:r>
            <w:r>
              <w:rPr>
                <w:color w:val="000000"/>
                <w:spacing w:val="-8"/>
              </w:rPr>
              <w:t>воздушные и солнечные процедуры</w:t>
            </w:r>
          </w:p>
          <w:p w:rsidR="004A4E79" w:rsidRDefault="004A4E79" w:rsidP="00DB351F">
            <w:pPr>
              <w:pStyle w:val="21"/>
              <w:ind w:left="0" w:firstLine="0"/>
              <w:jc w:val="both"/>
              <w:rPr>
                <w:color w:val="000000"/>
                <w:spacing w:val="-8"/>
              </w:rPr>
            </w:pPr>
            <w:r>
              <w:rPr>
                <w:color w:val="000000"/>
                <w:spacing w:val="-8"/>
              </w:rPr>
              <w:t>Подготовка ко 2 завтраку, завтрак</w:t>
            </w:r>
          </w:p>
          <w:p w:rsidR="00DB351F" w:rsidRPr="00BC3E02" w:rsidRDefault="004A4E79" w:rsidP="00DB351F">
            <w:pPr>
              <w:pStyle w:val="21"/>
              <w:ind w:left="0" w:firstLine="0"/>
              <w:jc w:val="both"/>
              <w:rPr>
                <w:color w:val="000000"/>
                <w:spacing w:val="-8"/>
              </w:rPr>
            </w:pPr>
            <w:r>
              <w:rPr>
                <w:color w:val="000000"/>
                <w:spacing w:val="-8"/>
              </w:rPr>
              <w:t>Прогулка, в</w:t>
            </w:r>
            <w:r w:rsidR="00DB351F" w:rsidRPr="00BC3E02">
              <w:rPr>
                <w:color w:val="000000"/>
                <w:spacing w:val="-8"/>
              </w:rPr>
              <w:t>озвращение с прогулки,</w:t>
            </w:r>
            <w:r>
              <w:rPr>
                <w:color w:val="000000"/>
                <w:spacing w:val="-8"/>
              </w:rPr>
              <w:t xml:space="preserve"> водные процедуры,</w:t>
            </w:r>
            <w:r w:rsidR="00DB351F" w:rsidRPr="00BC3E02">
              <w:rPr>
                <w:color w:val="000000"/>
                <w:spacing w:val="-8"/>
              </w:rPr>
              <w:t xml:space="preserve"> </w:t>
            </w:r>
            <w:r>
              <w:rPr>
                <w:color w:val="000000"/>
                <w:spacing w:val="-8"/>
              </w:rPr>
              <w:t>подготовка к обеду, о</w:t>
            </w:r>
            <w:r w:rsidR="00DB351F" w:rsidRPr="00BC3E02">
              <w:rPr>
                <w:color w:val="000000"/>
                <w:spacing w:val="-8"/>
              </w:rPr>
              <w:t>бед</w:t>
            </w:r>
          </w:p>
          <w:p w:rsidR="00DB351F" w:rsidRPr="00BC3E02" w:rsidRDefault="00DB351F" w:rsidP="00DB351F">
            <w:pPr>
              <w:pStyle w:val="21"/>
              <w:ind w:left="360"/>
              <w:jc w:val="both"/>
              <w:rPr>
                <w:color w:val="000000"/>
                <w:spacing w:val="-8"/>
              </w:rPr>
            </w:pPr>
            <w:r w:rsidRPr="00BC3E02">
              <w:rPr>
                <w:color w:val="000000"/>
                <w:spacing w:val="-8"/>
              </w:rPr>
              <w:t>Подготовка ко сну, сон</w:t>
            </w:r>
          </w:p>
          <w:p w:rsidR="00DB351F" w:rsidRPr="00BC3E02" w:rsidRDefault="00DB351F" w:rsidP="00DB351F">
            <w:pPr>
              <w:pStyle w:val="21"/>
              <w:ind w:left="0" w:firstLine="0"/>
              <w:jc w:val="both"/>
              <w:rPr>
                <w:color w:val="000000"/>
                <w:spacing w:val="-8"/>
              </w:rPr>
            </w:pPr>
            <w:r w:rsidRPr="00BC3E02">
              <w:rPr>
                <w:color w:val="000000"/>
                <w:spacing w:val="-8"/>
              </w:rPr>
              <w:t xml:space="preserve">Подъем, </w:t>
            </w:r>
            <w:r w:rsidR="004A4E79">
              <w:rPr>
                <w:color w:val="000000"/>
                <w:spacing w:val="-8"/>
              </w:rPr>
              <w:t>бодрящая гимнастика</w:t>
            </w:r>
            <w:r w:rsidRPr="00BC3E02">
              <w:rPr>
                <w:color w:val="000000"/>
                <w:spacing w:val="-8"/>
              </w:rPr>
              <w:t>,</w:t>
            </w:r>
            <w:r w:rsidR="004A4E79">
              <w:rPr>
                <w:color w:val="000000"/>
                <w:spacing w:val="-8"/>
              </w:rPr>
              <w:t xml:space="preserve"> полдник</w:t>
            </w:r>
            <w:r w:rsidRPr="00BC3E02">
              <w:rPr>
                <w:color w:val="000000"/>
                <w:spacing w:val="-8"/>
              </w:rPr>
              <w:t>.</w:t>
            </w:r>
          </w:p>
          <w:p w:rsidR="004A4E79" w:rsidRDefault="004A4E79" w:rsidP="00DB351F">
            <w:pPr>
              <w:pStyle w:val="21"/>
              <w:ind w:left="0" w:firstLine="0"/>
              <w:rPr>
                <w:color w:val="000000"/>
                <w:spacing w:val="-8"/>
              </w:rPr>
            </w:pPr>
            <w:r>
              <w:rPr>
                <w:color w:val="000000"/>
                <w:spacing w:val="-8"/>
              </w:rPr>
              <w:t>Прогулка: игры, самостоятельная деятельность, общественно полезный труд</w:t>
            </w:r>
          </w:p>
          <w:p w:rsidR="00DB351F" w:rsidRDefault="00DB351F" w:rsidP="00DB351F">
            <w:pPr>
              <w:pStyle w:val="21"/>
              <w:ind w:left="0" w:firstLine="0"/>
              <w:rPr>
                <w:color w:val="000000"/>
                <w:spacing w:val="-8"/>
              </w:rPr>
            </w:pPr>
            <w:r w:rsidRPr="00BC3E02">
              <w:rPr>
                <w:color w:val="000000"/>
                <w:spacing w:val="-8"/>
              </w:rPr>
              <w:t>Подготовка к ужину, ужин</w:t>
            </w:r>
          </w:p>
          <w:p w:rsidR="00DB351F" w:rsidRPr="00BC3E02" w:rsidRDefault="004A4E79" w:rsidP="004A4E79">
            <w:pPr>
              <w:pStyle w:val="21"/>
              <w:ind w:left="0" w:firstLine="0"/>
              <w:rPr>
                <w:color w:val="000000"/>
                <w:spacing w:val="-8"/>
              </w:rPr>
            </w:pPr>
            <w:r>
              <w:rPr>
                <w:color w:val="000000"/>
                <w:spacing w:val="-8"/>
              </w:rPr>
              <w:t>Вечерняя п</w:t>
            </w:r>
            <w:r w:rsidRPr="004A4E79">
              <w:rPr>
                <w:color w:val="000000"/>
                <w:spacing w:val="-8"/>
              </w:rPr>
              <w:t>рогулка: игры, самостоятельная деятельность, общественно полезный труд</w:t>
            </w:r>
            <w:r>
              <w:rPr>
                <w:color w:val="000000"/>
                <w:spacing w:val="-8"/>
              </w:rPr>
              <w:t xml:space="preserve">, </w:t>
            </w:r>
            <w:r w:rsidR="00DB351F" w:rsidRPr="00BC3E02">
              <w:rPr>
                <w:color w:val="000000"/>
                <w:spacing w:val="-8"/>
              </w:rPr>
              <w:t>уход домой</w:t>
            </w:r>
          </w:p>
          <w:p w:rsidR="00DB351F" w:rsidRPr="00BC3E02" w:rsidRDefault="00DB351F" w:rsidP="00DB351F">
            <w:pPr>
              <w:pStyle w:val="21"/>
              <w:ind w:left="360"/>
              <w:jc w:val="both"/>
              <w:rPr>
                <w:color w:val="000000"/>
                <w:spacing w:val="-8"/>
              </w:rPr>
            </w:pPr>
          </w:p>
        </w:tc>
        <w:tc>
          <w:tcPr>
            <w:tcW w:w="2620" w:type="dxa"/>
          </w:tcPr>
          <w:p w:rsidR="00DB351F" w:rsidRPr="00BC3E02" w:rsidRDefault="00DB351F" w:rsidP="00DB351F">
            <w:pPr>
              <w:pStyle w:val="21"/>
              <w:ind w:left="0" w:firstLine="0"/>
              <w:jc w:val="center"/>
              <w:rPr>
                <w:color w:val="000000"/>
                <w:spacing w:val="-8"/>
              </w:rPr>
            </w:pPr>
          </w:p>
          <w:p w:rsidR="00DB351F" w:rsidRPr="00BC3E02" w:rsidRDefault="00DB351F" w:rsidP="00342027">
            <w:pPr>
              <w:pStyle w:val="21"/>
              <w:ind w:left="0" w:firstLine="0"/>
              <w:rPr>
                <w:color w:val="000000"/>
                <w:spacing w:val="-8"/>
              </w:rPr>
            </w:pPr>
            <w:r>
              <w:rPr>
                <w:color w:val="000000"/>
                <w:spacing w:val="-8"/>
              </w:rPr>
              <w:t>7</w:t>
            </w:r>
            <w:r w:rsidRPr="00BC3E02">
              <w:rPr>
                <w:color w:val="000000"/>
                <w:spacing w:val="-8"/>
              </w:rPr>
              <w:t>.</w:t>
            </w:r>
            <w:r>
              <w:rPr>
                <w:color w:val="000000"/>
                <w:spacing w:val="-8"/>
              </w:rPr>
              <w:t>00</w:t>
            </w:r>
            <w:r w:rsidRPr="00BC3E02">
              <w:rPr>
                <w:color w:val="000000"/>
                <w:spacing w:val="-8"/>
              </w:rPr>
              <w:t xml:space="preserve"> –   </w:t>
            </w:r>
            <w:r w:rsidR="004A4E79">
              <w:rPr>
                <w:color w:val="000000"/>
                <w:spacing w:val="-8"/>
              </w:rPr>
              <w:t xml:space="preserve"> 8.35</w:t>
            </w:r>
          </w:p>
          <w:p w:rsidR="00DB351F" w:rsidRPr="00BC3E02" w:rsidRDefault="00DB351F" w:rsidP="00342027">
            <w:pPr>
              <w:pStyle w:val="21"/>
              <w:ind w:left="0" w:firstLine="0"/>
              <w:rPr>
                <w:color w:val="000000"/>
                <w:spacing w:val="-8"/>
              </w:rPr>
            </w:pPr>
          </w:p>
          <w:p w:rsidR="00DB351F" w:rsidRPr="00BC3E02" w:rsidRDefault="004A4E79" w:rsidP="00342027">
            <w:pPr>
              <w:pStyle w:val="21"/>
              <w:ind w:left="0" w:firstLine="0"/>
              <w:rPr>
                <w:color w:val="000000"/>
                <w:spacing w:val="-8"/>
              </w:rPr>
            </w:pPr>
            <w:r>
              <w:rPr>
                <w:color w:val="000000"/>
                <w:spacing w:val="-8"/>
              </w:rPr>
              <w:t>8.35 -     8.55</w:t>
            </w:r>
          </w:p>
          <w:p w:rsidR="00DB351F" w:rsidRPr="00BC3E02" w:rsidRDefault="004A4E79" w:rsidP="00342027">
            <w:pPr>
              <w:pStyle w:val="21"/>
              <w:ind w:left="0" w:firstLine="0"/>
              <w:rPr>
                <w:color w:val="000000"/>
                <w:spacing w:val="-8"/>
              </w:rPr>
            </w:pPr>
            <w:r>
              <w:rPr>
                <w:color w:val="000000"/>
                <w:spacing w:val="-8"/>
              </w:rPr>
              <w:t>8</w:t>
            </w:r>
            <w:r w:rsidR="00DB351F" w:rsidRPr="00BC3E02">
              <w:rPr>
                <w:color w:val="000000"/>
                <w:spacing w:val="-8"/>
              </w:rPr>
              <w:t>.</w:t>
            </w:r>
            <w:r>
              <w:rPr>
                <w:color w:val="000000"/>
                <w:spacing w:val="-8"/>
              </w:rPr>
              <w:t>55</w:t>
            </w:r>
            <w:r w:rsidR="00DB351F" w:rsidRPr="00BC3E02">
              <w:rPr>
                <w:color w:val="000000"/>
                <w:spacing w:val="-8"/>
              </w:rPr>
              <w:t xml:space="preserve">  -   9.</w:t>
            </w:r>
            <w:r>
              <w:rPr>
                <w:color w:val="000000"/>
                <w:spacing w:val="-8"/>
              </w:rPr>
              <w:t>0</w:t>
            </w:r>
            <w:r w:rsidR="00DB351F" w:rsidRPr="00BC3E02">
              <w:rPr>
                <w:color w:val="000000"/>
                <w:spacing w:val="-8"/>
              </w:rPr>
              <w:t>5</w:t>
            </w:r>
          </w:p>
          <w:p w:rsidR="00DB351F" w:rsidRPr="00BC3E02" w:rsidRDefault="00DB351F" w:rsidP="00342027">
            <w:pPr>
              <w:pStyle w:val="21"/>
              <w:ind w:left="0" w:firstLine="0"/>
              <w:rPr>
                <w:color w:val="000000"/>
                <w:spacing w:val="-8"/>
              </w:rPr>
            </w:pPr>
            <w:r w:rsidRPr="00BC3E02">
              <w:rPr>
                <w:color w:val="000000"/>
                <w:spacing w:val="-8"/>
              </w:rPr>
              <w:t>9.</w:t>
            </w:r>
            <w:r w:rsidR="004A4E79">
              <w:rPr>
                <w:color w:val="000000"/>
                <w:spacing w:val="-8"/>
              </w:rPr>
              <w:t>0</w:t>
            </w:r>
            <w:r w:rsidRPr="00BC3E02">
              <w:rPr>
                <w:color w:val="000000"/>
                <w:spacing w:val="-8"/>
              </w:rPr>
              <w:t xml:space="preserve">5-   </w:t>
            </w:r>
            <w:r w:rsidR="004A4E79">
              <w:rPr>
                <w:color w:val="000000"/>
                <w:spacing w:val="-8"/>
              </w:rPr>
              <w:t>10.30</w:t>
            </w:r>
          </w:p>
          <w:p w:rsidR="00DB351F" w:rsidRPr="00BC3E02" w:rsidRDefault="00DB351F" w:rsidP="00342027">
            <w:pPr>
              <w:pStyle w:val="21"/>
              <w:ind w:left="0" w:firstLine="0"/>
              <w:rPr>
                <w:color w:val="000000"/>
                <w:spacing w:val="-8"/>
              </w:rPr>
            </w:pPr>
          </w:p>
          <w:p w:rsidR="00DB351F" w:rsidRPr="00BC3E02" w:rsidRDefault="004A4E79" w:rsidP="00342027">
            <w:pPr>
              <w:pStyle w:val="21"/>
              <w:ind w:left="0" w:firstLine="0"/>
              <w:rPr>
                <w:color w:val="000000"/>
                <w:spacing w:val="-8"/>
              </w:rPr>
            </w:pPr>
            <w:r>
              <w:rPr>
                <w:color w:val="000000"/>
                <w:spacing w:val="-8"/>
              </w:rPr>
              <w:t>10.30 - 11.00</w:t>
            </w:r>
          </w:p>
          <w:p w:rsidR="00DB351F" w:rsidRPr="00BC3E02" w:rsidRDefault="004A4E79" w:rsidP="00342027">
            <w:pPr>
              <w:pStyle w:val="21"/>
              <w:ind w:left="360"/>
              <w:rPr>
                <w:color w:val="000000"/>
                <w:spacing w:val="-8"/>
              </w:rPr>
            </w:pPr>
            <w:r>
              <w:rPr>
                <w:color w:val="000000"/>
                <w:spacing w:val="-8"/>
              </w:rPr>
              <w:t xml:space="preserve">11.00 - </w:t>
            </w:r>
            <w:r w:rsidR="00DB351F" w:rsidRPr="00BC3E02">
              <w:rPr>
                <w:color w:val="000000"/>
                <w:spacing w:val="-8"/>
              </w:rPr>
              <w:t xml:space="preserve">12.30 </w:t>
            </w:r>
          </w:p>
          <w:p w:rsidR="00DB351F" w:rsidRPr="00BC3E02" w:rsidRDefault="00DB351F" w:rsidP="00342027">
            <w:pPr>
              <w:pStyle w:val="21"/>
              <w:ind w:left="360"/>
              <w:rPr>
                <w:color w:val="000000"/>
                <w:spacing w:val="-8"/>
              </w:rPr>
            </w:pPr>
            <w:r w:rsidRPr="00BC3E02">
              <w:rPr>
                <w:color w:val="000000"/>
                <w:spacing w:val="-8"/>
              </w:rPr>
              <w:t>12.</w:t>
            </w:r>
            <w:r w:rsidR="004A4E79">
              <w:rPr>
                <w:color w:val="000000"/>
                <w:spacing w:val="-8"/>
              </w:rPr>
              <w:t>30</w:t>
            </w:r>
            <w:r w:rsidRPr="00BC3E02">
              <w:rPr>
                <w:color w:val="000000"/>
                <w:spacing w:val="-8"/>
              </w:rPr>
              <w:t xml:space="preserve"> – 13.</w:t>
            </w:r>
            <w:r w:rsidR="004A4E79">
              <w:rPr>
                <w:color w:val="000000"/>
                <w:spacing w:val="-8"/>
              </w:rPr>
              <w:t>0</w:t>
            </w:r>
            <w:r w:rsidRPr="00BC3E02">
              <w:rPr>
                <w:color w:val="000000"/>
                <w:spacing w:val="-8"/>
              </w:rPr>
              <w:t>0</w:t>
            </w:r>
          </w:p>
          <w:p w:rsidR="00DB351F" w:rsidRPr="00BC3E02" w:rsidRDefault="00DB351F" w:rsidP="00342027">
            <w:pPr>
              <w:pStyle w:val="21"/>
              <w:ind w:left="360"/>
              <w:rPr>
                <w:color w:val="000000"/>
                <w:spacing w:val="-8"/>
              </w:rPr>
            </w:pPr>
            <w:r w:rsidRPr="00BC3E02">
              <w:rPr>
                <w:color w:val="000000"/>
                <w:spacing w:val="-8"/>
              </w:rPr>
              <w:t>13.10– 15.00</w:t>
            </w:r>
          </w:p>
          <w:p w:rsidR="00DB351F" w:rsidRPr="00BC3E02" w:rsidRDefault="00DB351F" w:rsidP="00342027">
            <w:pPr>
              <w:pStyle w:val="21"/>
              <w:ind w:left="360"/>
              <w:rPr>
                <w:color w:val="000000"/>
                <w:spacing w:val="-8"/>
              </w:rPr>
            </w:pPr>
            <w:r w:rsidRPr="00BC3E02">
              <w:rPr>
                <w:color w:val="000000"/>
                <w:spacing w:val="-8"/>
              </w:rPr>
              <w:t>15.00-   15.</w:t>
            </w:r>
            <w:r w:rsidR="004A4E79">
              <w:rPr>
                <w:color w:val="000000"/>
                <w:spacing w:val="-8"/>
              </w:rPr>
              <w:t>2</w:t>
            </w:r>
            <w:r w:rsidRPr="00BC3E02">
              <w:rPr>
                <w:color w:val="000000"/>
                <w:spacing w:val="-8"/>
              </w:rPr>
              <w:t>0</w:t>
            </w:r>
          </w:p>
          <w:p w:rsidR="00DB351F" w:rsidRPr="00BC3E02" w:rsidRDefault="00DB351F" w:rsidP="00342027">
            <w:pPr>
              <w:pStyle w:val="21"/>
              <w:ind w:left="0" w:firstLine="0"/>
              <w:rPr>
                <w:color w:val="000000"/>
                <w:spacing w:val="-8"/>
              </w:rPr>
            </w:pPr>
          </w:p>
          <w:p w:rsidR="00DB351F" w:rsidRPr="00BC3E02" w:rsidRDefault="00DB351F" w:rsidP="00342027">
            <w:pPr>
              <w:pStyle w:val="21"/>
              <w:ind w:left="360"/>
              <w:rPr>
                <w:color w:val="000000"/>
                <w:spacing w:val="-8"/>
              </w:rPr>
            </w:pPr>
            <w:r w:rsidRPr="00BC3E02">
              <w:rPr>
                <w:color w:val="000000"/>
                <w:spacing w:val="-8"/>
              </w:rPr>
              <w:t>15.</w:t>
            </w:r>
            <w:r w:rsidR="004A4E79">
              <w:rPr>
                <w:color w:val="000000"/>
                <w:spacing w:val="-8"/>
              </w:rPr>
              <w:t>2</w:t>
            </w:r>
            <w:r w:rsidRPr="00BC3E02">
              <w:rPr>
                <w:color w:val="000000"/>
                <w:spacing w:val="-8"/>
              </w:rPr>
              <w:t xml:space="preserve">0 – </w:t>
            </w:r>
            <w:r w:rsidR="004A4E79">
              <w:rPr>
                <w:color w:val="000000"/>
                <w:spacing w:val="-8"/>
              </w:rPr>
              <w:t>16</w:t>
            </w:r>
            <w:r w:rsidRPr="00BC3E02">
              <w:rPr>
                <w:color w:val="000000"/>
                <w:spacing w:val="-8"/>
              </w:rPr>
              <w:t>.</w:t>
            </w:r>
            <w:r w:rsidR="004A4E79">
              <w:rPr>
                <w:color w:val="000000"/>
                <w:spacing w:val="-8"/>
              </w:rPr>
              <w:t>3</w:t>
            </w:r>
            <w:r w:rsidRPr="00BC3E02">
              <w:rPr>
                <w:color w:val="000000"/>
                <w:spacing w:val="-8"/>
              </w:rPr>
              <w:t>0</w:t>
            </w:r>
          </w:p>
          <w:p w:rsidR="00DB351F" w:rsidRPr="00BC3E02" w:rsidRDefault="004A4E79" w:rsidP="00342027">
            <w:pPr>
              <w:pStyle w:val="21"/>
              <w:ind w:left="360"/>
              <w:rPr>
                <w:color w:val="000000"/>
                <w:spacing w:val="-8"/>
              </w:rPr>
            </w:pPr>
            <w:r>
              <w:rPr>
                <w:color w:val="000000"/>
                <w:spacing w:val="-8"/>
              </w:rPr>
              <w:t>16.30 - 16.50</w:t>
            </w:r>
          </w:p>
          <w:p w:rsidR="00DB351F" w:rsidRPr="00BC3E02" w:rsidRDefault="00DB351F" w:rsidP="00342027">
            <w:pPr>
              <w:pStyle w:val="21"/>
              <w:ind w:left="0" w:firstLine="0"/>
              <w:rPr>
                <w:color w:val="000000"/>
                <w:spacing w:val="-8"/>
              </w:rPr>
            </w:pPr>
            <w:r w:rsidRPr="00BC3E02">
              <w:rPr>
                <w:color w:val="000000"/>
                <w:spacing w:val="-8"/>
              </w:rPr>
              <w:t>16.</w:t>
            </w:r>
            <w:r w:rsidR="004A4E79">
              <w:rPr>
                <w:color w:val="000000"/>
                <w:spacing w:val="-8"/>
              </w:rPr>
              <w:t>5</w:t>
            </w:r>
            <w:r w:rsidRPr="00BC3E02">
              <w:rPr>
                <w:color w:val="000000"/>
                <w:spacing w:val="-8"/>
              </w:rPr>
              <w:t xml:space="preserve">0 </w:t>
            </w:r>
            <w:r w:rsidR="004A4E79">
              <w:rPr>
                <w:color w:val="000000"/>
                <w:spacing w:val="-8"/>
              </w:rPr>
              <w:t>–</w:t>
            </w:r>
            <w:r w:rsidRPr="00BC3E02">
              <w:rPr>
                <w:color w:val="000000"/>
                <w:spacing w:val="-8"/>
              </w:rPr>
              <w:t xml:space="preserve"> </w:t>
            </w:r>
            <w:r w:rsidR="004A4E79">
              <w:rPr>
                <w:color w:val="000000"/>
                <w:spacing w:val="-8"/>
              </w:rPr>
              <w:t>19.30</w:t>
            </w:r>
          </w:p>
          <w:p w:rsidR="00DB351F" w:rsidRPr="00BC3E02" w:rsidRDefault="00DB351F" w:rsidP="00342027">
            <w:pPr>
              <w:pStyle w:val="21"/>
              <w:ind w:left="0" w:firstLine="0"/>
              <w:rPr>
                <w:color w:val="000000"/>
                <w:spacing w:val="-8"/>
              </w:rPr>
            </w:pPr>
          </w:p>
        </w:tc>
      </w:tr>
    </w:tbl>
    <w:p w:rsidR="00F372DA" w:rsidRPr="00BC3E02" w:rsidRDefault="00F372DA" w:rsidP="00511844">
      <w:pPr>
        <w:pStyle w:val="21"/>
        <w:ind w:left="0" w:firstLine="0"/>
        <w:jc w:val="center"/>
        <w:rPr>
          <w:b/>
          <w:color w:val="000000"/>
          <w:spacing w:val="-8"/>
        </w:rPr>
      </w:pPr>
    </w:p>
    <w:p w:rsidR="00F372DA" w:rsidRPr="00BC3E02" w:rsidRDefault="00F372DA" w:rsidP="00F372DA">
      <w:pPr>
        <w:jc w:val="both"/>
      </w:pPr>
    </w:p>
    <w:p w:rsidR="00F372DA" w:rsidRPr="00BC3E02" w:rsidRDefault="00F372DA" w:rsidP="00F372DA">
      <w:pPr>
        <w:jc w:val="both"/>
        <w:rPr>
          <w:b/>
        </w:rPr>
      </w:pPr>
      <w:r>
        <w:rPr>
          <w:b/>
        </w:rPr>
        <w:t>3.1.</w:t>
      </w:r>
      <w:r w:rsidR="006811B7">
        <w:rPr>
          <w:b/>
        </w:rPr>
        <w:t>4</w:t>
      </w:r>
      <w:r w:rsidRPr="00BC3E02">
        <w:rPr>
          <w:b/>
        </w:rPr>
        <w:t>. Организация развивающей предметно-пространственной среды</w:t>
      </w:r>
    </w:p>
    <w:p w:rsidR="00F372DA" w:rsidRPr="00BC3E02" w:rsidRDefault="00F372DA" w:rsidP="00F372DA">
      <w:pPr>
        <w:jc w:val="both"/>
      </w:pPr>
      <w:r w:rsidRPr="00BC3E02">
        <w:t>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rsidR="00AD75C0" w:rsidRDefault="00F372DA" w:rsidP="00F372DA">
      <w:pPr>
        <w:jc w:val="both"/>
        <w:rPr>
          <w:color w:val="000000"/>
          <w:spacing w:val="-1"/>
        </w:rPr>
      </w:pPr>
      <w:r w:rsidRPr="00BC3E02">
        <w:rPr>
          <w:color w:val="000000"/>
          <w:spacing w:val="-1"/>
        </w:rPr>
        <w:t xml:space="preserve">    Для занятий физической культурой в ДОУ функционирует спортивный зал.  Зал оснащен всем необходимым инвентарем и оборудованием д</w:t>
      </w:r>
      <w:r w:rsidR="00AD75C0">
        <w:rPr>
          <w:color w:val="000000"/>
          <w:spacing w:val="-1"/>
        </w:rPr>
        <w:t>ля физической активности детей</w:t>
      </w:r>
      <w:r w:rsidRPr="00BC3E02">
        <w:rPr>
          <w:color w:val="000000"/>
          <w:spacing w:val="-1"/>
        </w:rPr>
        <w:t>, гимнастические лестницы, ребристые доски массажные коврики, мячи, атрибуты к подвижным и спортивным играм и многое другое.</w:t>
      </w:r>
    </w:p>
    <w:p w:rsidR="00F372DA" w:rsidRPr="00BC3E02" w:rsidRDefault="00F372DA" w:rsidP="00F372DA">
      <w:pPr>
        <w:jc w:val="both"/>
        <w:rPr>
          <w:color w:val="000000"/>
          <w:spacing w:val="-1"/>
        </w:rPr>
      </w:pPr>
      <w:r w:rsidRPr="00BC3E02">
        <w:rPr>
          <w:color w:val="000000"/>
          <w:spacing w:val="-1"/>
        </w:rPr>
        <w:t xml:space="preserve">      С целью развития у детей музыкальных способностей в ДОУ оборудован музыкальный </w:t>
      </w:r>
      <w:proofErr w:type="gramStart"/>
      <w:r w:rsidRPr="00BC3E02">
        <w:rPr>
          <w:color w:val="000000"/>
          <w:spacing w:val="-1"/>
        </w:rPr>
        <w:t>зал</w:t>
      </w:r>
      <w:proofErr w:type="gramEnd"/>
      <w:r w:rsidRPr="00BC3E02">
        <w:rPr>
          <w:color w:val="000000"/>
          <w:spacing w:val="-1"/>
        </w:rPr>
        <w:t xml:space="preserve">  где и</w:t>
      </w:r>
      <w:r w:rsidR="00AD75C0">
        <w:rPr>
          <w:color w:val="000000"/>
          <w:spacing w:val="-1"/>
        </w:rPr>
        <w:t>меются: фортепиано</w:t>
      </w:r>
      <w:r w:rsidRPr="00BC3E02">
        <w:rPr>
          <w:color w:val="000000"/>
          <w:spacing w:val="-1"/>
        </w:rPr>
        <w:t xml:space="preserve">; детские музыкальные инструменты: бубны, погремушки, металлофоны, арфы;  народные инструменты; музыкально-дидактические игры и другие пособия. </w:t>
      </w:r>
    </w:p>
    <w:p w:rsidR="00F372DA" w:rsidRPr="00BC3E02" w:rsidRDefault="00F372DA" w:rsidP="00F372DA">
      <w:pPr>
        <w:jc w:val="both"/>
        <w:rPr>
          <w:color w:val="000000"/>
          <w:spacing w:val="-1"/>
        </w:rPr>
      </w:pPr>
      <w:r w:rsidRPr="00BC3E02">
        <w:rPr>
          <w:color w:val="000000"/>
          <w:spacing w:val="-1"/>
        </w:rPr>
        <w:t xml:space="preserve">    Для проведения театрализованной деятельности в ДОУ имеются: пальчиковый, кукольный, настольный и другие виды театров. В каждой группе оборудованы центры музыкальной и  театрализованной деятельности.</w:t>
      </w:r>
    </w:p>
    <w:p w:rsidR="00F372DA" w:rsidRPr="00BC3E02" w:rsidRDefault="00F372DA" w:rsidP="00F372DA">
      <w:pPr>
        <w:jc w:val="both"/>
        <w:rPr>
          <w:color w:val="000000"/>
          <w:spacing w:val="-1"/>
        </w:rPr>
      </w:pPr>
      <w:r w:rsidRPr="00BC3E02">
        <w:rPr>
          <w:color w:val="000000"/>
          <w:spacing w:val="-3"/>
        </w:rPr>
        <w:t xml:space="preserve"> </w:t>
      </w:r>
      <w:r w:rsidRPr="00BC3E02">
        <w:rPr>
          <w:color w:val="000000"/>
          <w:spacing w:val="-1"/>
        </w:rPr>
        <w:t>В группах оборудованы уголки краеведения, сделаны подборки детской, художественной, энциклопедической и методической литературы, пособий и дидактических игр.</w:t>
      </w:r>
    </w:p>
    <w:p w:rsidR="00335D8E" w:rsidRDefault="00F372DA" w:rsidP="00F372DA">
      <w:pPr>
        <w:jc w:val="both"/>
        <w:rPr>
          <w:color w:val="000000"/>
          <w:spacing w:val="-1"/>
        </w:rPr>
      </w:pPr>
      <w:r w:rsidRPr="00BC3E02">
        <w:rPr>
          <w:color w:val="000000"/>
          <w:spacing w:val="-1"/>
        </w:rPr>
        <w:t xml:space="preserve">       Для развития экологической культуры и естественнонаучных представлений в ДОУ</w:t>
      </w:r>
      <w:r w:rsidR="00335D8E">
        <w:rPr>
          <w:color w:val="000000"/>
          <w:spacing w:val="-1"/>
        </w:rPr>
        <w:t>,</w:t>
      </w:r>
    </w:p>
    <w:p w:rsidR="00F372DA" w:rsidRPr="00BC3E02" w:rsidRDefault="00F372DA" w:rsidP="00F372DA">
      <w:pPr>
        <w:jc w:val="both"/>
      </w:pPr>
      <w:r w:rsidRPr="00BC3E02">
        <w:rPr>
          <w:color w:val="000000"/>
          <w:spacing w:val="-1"/>
        </w:rPr>
        <w:t xml:space="preserve">  на участках </w:t>
      </w:r>
      <w:proofErr w:type="gramStart"/>
      <w:r w:rsidRPr="00BC3E02">
        <w:rPr>
          <w:color w:val="000000"/>
          <w:spacing w:val="-1"/>
        </w:rPr>
        <w:t>размещены</w:t>
      </w:r>
      <w:proofErr w:type="gramEnd"/>
      <w:r w:rsidRPr="00BC3E02">
        <w:rPr>
          <w:color w:val="000000"/>
          <w:spacing w:val="-1"/>
        </w:rPr>
        <w:t xml:space="preserve">: </w:t>
      </w:r>
      <w:r w:rsidR="00335D8E">
        <w:rPr>
          <w:color w:val="000000"/>
          <w:spacing w:val="-1"/>
        </w:rPr>
        <w:t>«</w:t>
      </w:r>
      <w:proofErr w:type="spellStart"/>
      <w:r w:rsidR="00335D8E">
        <w:rPr>
          <w:color w:val="000000"/>
          <w:spacing w:val="-1"/>
        </w:rPr>
        <w:t>Птицеград</w:t>
      </w:r>
      <w:proofErr w:type="spellEnd"/>
      <w:r w:rsidR="00335D8E">
        <w:rPr>
          <w:color w:val="000000"/>
          <w:spacing w:val="-1"/>
        </w:rPr>
        <w:t>», огород, цветники</w:t>
      </w:r>
      <w:r>
        <w:rPr>
          <w:color w:val="000000"/>
          <w:spacing w:val="-1"/>
        </w:rPr>
        <w:t>.</w:t>
      </w:r>
      <w:r w:rsidRPr="00BC3E02">
        <w:rPr>
          <w:color w:val="000000"/>
          <w:spacing w:val="-1"/>
        </w:rPr>
        <w:t xml:space="preserve"> </w:t>
      </w:r>
    </w:p>
    <w:p w:rsidR="00F372DA" w:rsidRPr="00BC3E02" w:rsidRDefault="00F372DA" w:rsidP="00F372DA">
      <w:pPr>
        <w:jc w:val="both"/>
        <w:rPr>
          <w:color w:val="000000"/>
          <w:spacing w:val="-1"/>
        </w:rPr>
      </w:pPr>
      <w:r w:rsidRPr="00BC3E02">
        <w:rPr>
          <w:color w:val="000000"/>
          <w:spacing w:val="-1"/>
        </w:rPr>
        <w:t xml:space="preserve">     Для организации коррекционной работы с детьми в ДОУ оборудован кабинет учителя-логоп</w:t>
      </w:r>
      <w:r w:rsidR="00335D8E">
        <w:rPr>
          <w:color w:val="000000"/>
          <w:spacing w:val="-1"/>
        </w:rPr>
        <w:t xml:space="preserve">еда, </w:t>
      </w:r>
      <w:r w:rsidRPr="00BC3E02">
        <w:rPr>
          <w:color w:val="000000"/>
          <w:spacing w:val="-1"/>
        </w:rPr>
        <w:t xml:space="preserve"> где размещен демонстрационный и раздаточный дидактический материал.</w:t>
      </w:r>
    </w:p>
    <w:p w:rsidR="00F372DA" w:rsidRPr="00BC3E02" w:rsidRDefault="00F372DA" w:rsidP="00F372DA">
      <w:pPr>
        <w:jc w:val="both"/>
      </w:pPr>
      <w:r w:rsidRPr="00BC3E02">
        <w:rPr>
          <w:color w:val="000000"/>
          <w:spacing w:val="-2"/>
        </w:rPr>
        <w:t xml:space="preserve">     В каждой возрастной группе созданы все условия для самостоятельной и </w:t>
      </w:r>
      <w:r w:rsidRPr="00BC3E02">
        <w:rPr>
          <w:color w:val="000000"/>
          <w:spacing w:val="-1"/>
        </w:rPr>
        <w:t>целенаправленной деятельности детей.</w:t>
      </w:r>
      <w:r w:rsidRPr="00BC3E02">
        <w:t xml:space="preserve"> При построении предметно-развивающей среды групп учитыва</w:t>
      </w:r>
      <w:r w:rsidRPr="00BC3E02">
        <w:softHyphen/>
        <w:t xml:space="preserve">ются возраст детей, их интересы и желания. </w:t>
      </w:r>
    </w:p>
    <w:p w:rsidR="00F372DA" w:rsidRPr="00BC3E02" w:rsidRDefault="00F372DA" w:rsidP="00F372DA">
      <w:pPr>
        <w:jc w:val="both"/>
        <w:rPr>
          <w:color w:val="000000"/>
          <w:spacing w:val="-2"/>
        </w:rPr>
      </w:pPr>
      <w:r w:rsidRPr="00BC3E02">
        <w:t xml:space="preserve">     Предметная сре</w:t>
      </w:r>
      <w:r w:rsidRPr="00BC3E02">
        <w:softHyphen/>
        <w:t>да групп имеет разнообразные мини-среды, обеспечивающие игровую деятельность детей, как для мальчиков, так и для девочек. Выделено место для проведения совместной органи</w:t>
      </w:r>
      <w:r w:rsidRPr="00BC3E02">
        <w:softHyphen/>
        <w:t>зованной продуктивной и познавательной деятельности вос</w:t>
      </w:r>
      <w:r w:rsidRPr="00BC3E02">
        <w:softHyphen/>
        <w:t xml:space="preserve">питателя с детьми. Группы оборудованы </w:t>
      </w:r>
      <w:r w:rsidRPr="00511844">
        <w:t>модульной</w:t>
      </w:r>
      <w:r w:rsidRPr="00BC3E02">
        <w:t xml:space="preserve"> мебелью, разнообразными дидак</w:t>
      </w:r>
      <w:r>
        <w:t>тическими пособиями и игрушками</w:t>
      </w:r>
      <w:r w:rsidRPr="00BC3E02">
        <w:t>.</w:t>
      </w:r>
    </w:p>
    <w:p w:rsidR="00F372DA" w:rsidRPr="00BC3E02" w:rsidRDefault="00F372DA" w:rsidP="00F372DA">
      <w:pPr>
        <w:ind w:firstLine="360"/>
        <w:jc w:val="both"/>
        <w:rPr>
          <w:color w:val="000000"/>
          <w:spacing w:val="-1"/>
        </w:rPr>
      </w:pPr>
      <w:r w:rsidRPr="00BC3E02">
        <w:rPr>
          <w:color w:val="000000"/>
          <w:spacing w:val="-1"/>
        </w:rPr>
        <w:t>В</w:t>
      </w:r>
      <w:r>
        <w:rPr>
          <w:color w:val="000000"/>
          <w:spacing w:val="-1"/>
        </w:rPr>
        <w:t xml:space="preserve"> каждой группе приобретены</w:t>
      </w:r>
      <w:r w:rsidRPr="00BC3E02">
        <w:rPr>
          <w:color w:val="000000"/>
          <w:spacing w:val="-1"/>
        </w:rPr>
        <w:t xml:space="preserve"> игр</w:t>
      </w:r>
      <w:r>
        <w:rPr>
          <w:color w:val="000000"/>
          <w:spacing w:val="-1"/>
        </w:rPr>
        <w:t>ы</w:t>
      </w:r>
      <w:r w:rsidRPr="00BC3E02">
        <w:rPr>
          <w:color w:val="000000"/>
          <w:spacing w:val="-1"/>
        </w:rPr>
        <w:t xml:space="preserve"> и пособи</w:t>
      </w:r>
      <w:r>
        <w:rPr>
          <w:color w:val="000000"/>
          <w:spacing w:val="-1"/>
        </w:rPr>
        <w:t>я</w:t>
      </w:r>
      <w:r w:rsidRPr="00BC3E02">
        <w:rPr>
          <w:color w:val="000000"/>
          <w:spacing w:val="-1"/>
        </w:rPr>
        <w:t xml:space="preserve"> в соответствии с современными требованиями,  оборудованы центры развития по всем видам детской деятельности:</w:t>
      </w:r>
    </w:p>
    <w:p w:rsidR="00F372DA" w:rsidRPr="00BC3E02" w:rsidRDefault="00F372DA" w:rsidP="002907BE">
      <w:pPr>
        <w:numPr>
          <w:ilvl w:val="0"/>
          <w:numId w:val="33"/>
        </w:numPr>
        <w:jc w:val="both"/>
      </w:pPr>
      <w:r w:rsidRPr="00BC3E02">
        <w:t>Центр двигательной деятельности</w:t>
      </w:r>
    </w:p>
    <w:p w:rsidR="00F372DA" w:rsidRPr="00BC3E02" w:rsidRDefault="00F372DA" w:rsidP="002907BE">
      <w:pPr>
        <w:numPr>
          <w:ilvl w:val="0"/>
          <w:numId w:val="33"/>
        </w:numPr>
        <w:jc w:val="both"/>
      </w:pPr>
      <w:r w:rsidRPr="00BC3E02">
        <w:t>Центр сюжетно-ролевой  игры</w:t>
      </w:r>
    </w:p>
    <w:p w:rsidR="00F372DA" w:rsidRPr="00BC3E02" w:rsidRDefault="00F372DA" w:rsidP="002907BE">
      <w:pPr>
        <w:numPr>
          <w:ilvl w:val="0"/>
          <w:numId w:val="33"/>
        </w:numPr>
        <w:jc w:val="both"/>
      </w:pPr>
      <w:r w:rsidRPr="00BC3E02">
        <w:t>Центр развивающих игр</w:t>
      </w:r>
    </w:p>
    <w:p w:rsidR="00F372DA" w:rsidRPr="00BC3E02" w:rsidRDefault="00F372DA" w:rsidP="002907BE">
      <w:pPr>
        <w:numPr>
          <w:ilvl w:val="0"/>
          <w:numId w:val="33"/>
        </w:numPr>
        <w:jc w:val="both"/>
      </w:pPr>
      <w:r w:rsidRPr="00BC3E02">
        <w:lastRenderedPageBreak/>
        <w:t>Центр театрализованной деятельности</w:t>
      </w:r>
    </w:p>
    <w:p w:rsidR="00F372DA" w:rsidRPr="00BC3E02" w:rsidRDefault="00F372DA" w:rsidP="002907BE">
      <w:pPr>
        <w:numPr>
          <w:ilvl w:val="0"/>
          <w:numId w:val="33"/>
        </w:numPr>
        <w:jc w:val="both"/>
      </w:pPr>
      <w:r w:rsidRPr="00BC3E02">
        <w:t>Центр познавательно-исследовательской деятельности</w:t>
      </w:r>
    </w:p>
    <w:p w:rsidR="00F372DA" w:rsidRPr="00BC3E02" w:rsidRDefault="00F372DA" w:rsidP="002907BE">
      <w:pPr>
        <w:numPr>
          <w:ilvl w:val="0"/>
          <w:numId w:val="33"/>
        </w:numPr>
        <w:jc w:val="both"/>
      </w:pPr>
      <w:r w:rsidRPr="00BC3E02">
        <w:t>Центр книги</w:t>
      </w:r>
    </w:p>
    <w:p w:rsidR="00F372DA" w:rsidRPr="00BC3E02" w:rsidRDefault="00F372DA" w:rsidP="002907BE">
      <w:pPr>
        <w:numPr>
          <w:ilvl w:val="0"/>
          <w:numId w:val="33"/>
        </w:numPr>
        <w:jc w:val="both"/>
      </w:pPr>
      <w:r w:rsidRPr="00BC3E02">
        <w:t>Центр изобразительного творчества</w:t>
      </w:r>
    </w:p>
    <w:p w:rsidR="00F372DA" w:rsidRPr="00BC3E02" w:rsidRDefault="00F372DA" w:rsidP="002907BE">
      <w:pPr>
        <w:numPr>
          <w:ilvl w:val="0"/>
          <w:numId w:val="33"/>
        </w:numPr>
        <w:jc w:val="both"/>
      </w:pPr>
      <w:r w:rsidRPr="00BC3E02">
        <w:t>Центр конструирования</w:t>
      </w:r>
    </w:p>
    <w:p w:rsidR="00F372DA" w:rsidRPr="00BC3E02" w:rsidRDefault="00F372DA" w:rsidP="002907BE">
      <w:pPr>
        <w:numPr>
          <w:ilvl w:val="0"/>
          <w:numId w:val="33"/>
        </w:numPr>
        <w:jc w:val="both"/>
      </w:pPr>
      <w:r w:rsidRPr="00BC3E02">
        <w:t>Центр трудовой деятельности</w:t>
      </w:r>
    </w:p>
    <w:p w:rsidR="00F372DA" w:rsidRPr="00BC3E02" w:rsidRDefault="00F372DA" w:rsidP="002907BE">
      <w:pPr>
        <w:numPr>
          <w:ilvl w:val="0"/>
          <w:numId w:val="33"/>
        </w:numPr>
        <w:jc w:val="both"/>
      </w:pPr>
      <w:r w:rsidRPr="00BC3E02">
        <w:t>Центр безопасности дорожного движения</w:t>
      </w:r>
    </w:p>
    <w:p w:rsidR="00F372DA" w:rsidRPr="00BC3E02" w:rsidRDefault="00F372DA" w:rsidP="002907BE">
      <w:pPr>
        <w:numPr>
          <w:ilvl w:val="0"/>
          <w:numId w:val="33"/>
        </w:numPr>
        <w:jc w:val="both"/>
      </w:pPr>
      <w:r w:rsidRPr="00BC3E02">
        <w:t>Центр музыкальной деятельности</w:t>
      </w:r>
    </w:p>
    <w:p w:rsidR="00F372DA" w:rsidRPr="00BC3E02" w:rsidRDefault="00F372DA" w:rsidP="00F372DA">
      <w:pPr>
        <w:ind w:left="720"/>
        <w:jc w:val="both"/>
      </w:pPr>
    </w:p>
    <w:p w:rsidR="00F372DA" w:rsidRPr="00BC3E02" w:rsidRDefault="00F372DA" w:rsidP="00F372DA">
      <w:pPr>
        <w:jc w:val="both"/>
      </w:pPr>
    </w:p>
    <w:p w:rsidR="00F372DA" w:rsidRPr="00BC3E02" w:rsidRDefault="00F372DA" w:rsidP="00F372DA">
      <w:pPr>
        <w:jc w:val="both"/>
      </w:pPr>
      <w:r w:rsidRPr="00BC3E02">
        <w:rPr>
          <w:color w:val="000000"/>
          <w:spacing w:val="-2"/>
        </w:rPr>
        <w:t>В ДОУ накоплен разноплановый фонд литературы: методического, научно -</w:t>
      </w:r>
      <w:r w:rsidRPr="00BC3E02">
        <w:rPr>
          <w:color w:val="000000"/>
          <w:spacing w:val="-1"/>
        </w:rPr>
        <w:t>информационного и художеств</w:t>
      </w:r>
      <w:r>
        <w:rPr>
          <w:color w:val="000000"/>
          <w:spacing w:val="-1"/>
        </w:rPr>
        <w:t>енного направления. Он</w:t>
      </w:r>
      <w:r w:rsidRPr="00BC3E02">
        <w:rPr>
          <w:color w:val="000000"/>
          <w:spacing w:val="-1"/>
        </w:rPr>
        <w:t xml:space="preserve"> пополняется новинками, накапливается видео материал проведенных </w:t>
      </w:r>
      <w:r w:rsidRPr="00BC3E02">
        <w:rPr>
          <w:color w:val="000000"/>
          <w:spacing w:val="-2"/>
        </w:rPr>
        <w:t>мероприятий.</w:t>
      </w:r>
    </w:p>
    <w:p w:rsidR="00F372DA" w:rsidRPr="00BC3E02" w:rsidRDefault="00F372DA" w:rsidP="00F372DA">
      <w:pPr>
        <w:jc w:val="both"/>
        <w:rPr>
          <w:color w:val="000000"/>
          <w:spacing w:val="3"/>
        </w:rPr>
      </w:pPr>
    </w:p>
    <w:p w:rsidR="00F372DA" w:rsidRPr="00BC3E02" w:rsidRDefault="00F372DA" w:rsidP="00F372DA">
      <w:pPr>
        <w:jc w:val="both"/>
        <w:rPr>
          <w:b/>
        </w:rPr>
      </w:pPr>
      <w:r>
        <w:rPr>
          <w:b/>
          <w:color w:val="000000"/>
          <w:spacing w:val="3"/>
        </w:rPr>
        <w:t>3.1.</w:t>
      </w:r>
      <w:r w:rsidR="006811B7">
        <w:rPr>
          <w:b/>
          <w:color w:val="000000"/>
          <w:spacing w:val="3"/>
        </w:rPr>
        <w:t>5</w:t>
      </w:r>
      <w:r w:rsidRPr="00BC3E02">
        <w:rPr>
          <w:b/>
          <w:color w:val="000000"/>
          <w:spacing w:val="3"/>
        </w:rPr>
        <w:t>. Развивающая среда участка ДОУ</w:t>
      </w:r>
    </w:p>
    <w:p w:rsidR="00F372DA" w:rsidRPr="00BC3E02" w:rsidRDefault="00F372DA" w:rsidP="00F372DA">
      <w:pPr>
        <w:jc w:val="both"/>
      </w:pPr>
      <w:r w:rsidRPr="00BC3E02">
        <w:t xml:space="preserve">    Участок детского сада озеленен, на всех участках есть песочницы. Каждый групповой участок оснащен физкультурным оборудованием и малыми игровыми формами, озеленен. Ежегодно силами сотрудников высаживаются  цветы. </w:t>
      </w:r>
    </w:p>
    <w:p w:rsidR="00F372DA" w:rsidRPr="00BC3E02" w:rsidRDefault="00F372DA" w:rsidP="00F372DA">
      <w:pPr>
        <w:jc w:val="both"/>
        <w:rPr>
          <w:b/>
          <w:color w:val="000000"/>
        </w:rPr>
      </w:pPr>
      <w:r w:rsidRPr="00BC3E02">
        <w:t xml:space="preserve">На территории ДОУ имеются </w:t>
      </w:r>
      <w:r>
        <w:t>цветники,</w:t>
      </w:r>
      <w:r w:rsidR="00335D8E" w:rsidRPr="00335D8E">
        <w:t xml:space="preserve"> «Сад  памяти», </w:t>
      </w:r>
      <w:r w:rsidR="00335D8E">
        <w:t xml:space="preserve"> «Фермерский уголок», </w:t>
      </w:r>
      <w:r w:rsidR="00335D8E" w:rsidRPr="00511844">
        <w:t>«Сказочный уголок»</w:t>
      </w:r>
      <w:r w:rsidR="00335D8E">
        <w:t xml:space="preserve"> </w:t>
      </w:r>
      <w:r w:rsidRPr="00BC3E02">
        <w:t xml:space="preserve">проложена экологическая тропа.   </w:t>
      </w:r>
    </w:p>
    <w:p w:rsidR="00F372DA" w:rsidRPr="00BC3E02" w:rsidRDefault="00F372DA" w:rsidP="00F372DA">
      <w:pPr>
        <w:jc w:val="both"/>
        <w:rPr>
          <w:b/>
          <w:color w:val="000000"/>
        </w:rPr>
      </w:pPr>
      <w:r w:rsidRPr="00BC3E02">
        <w:rPr>
          <w:b/>
          <w:color w:val="000000"/>
        </w:rPr>
        <w:t>3.1.</w:t>
      </w:r>
      <w:r w:rsidR="006811B7">
        <w:rPr>
          <w:b/>
          <w:color w:val="000000"/>
        </w:rPr>
        <w:t>6</w:t>
      </w:r>
      <w:r w:rsidRPr="00BC3E02">
        <w:rPr>
          <w:b/>
          <w:color w:val="000000"/>
        </w:rPr>
        <w:t>. События, праздники, мероприятия</w:t>
      </w:r>
    </w:p>
    <w:p w:rsidR="00F372DA" w:rsidRPr="00BC3E02" w:rsidRDefault="00F372DA" w:rsidP="00F372DA">
      <w:pPr>
        <w:spacing w:before="100" w:beforeAutospacing="1" w:after="100" w:afterAutospacing="1"/>
        <w:jc w:val="both"/>
        <w:rPr>
          <w:b/>
        </w:rPr>
      </w:pPr>
      <w:r w:rsidRPr="00BC3E02">
        <w:rPr>
          <w:b/>
        </w:rPr>
        <w:t>Праздники и развлечения</w:t>
      </w:r>
    </w:p>
    <w:p w:rsidR="00F372DA" w:rsidRPr="00BC3E02" w:rsidRDefault="00F372DA" w:rsidP="00F372DA">
      <w:pPr>
        <w:jc w:val="both"/>
        <w:rPr>
          <w:b/>
          <w:i/>
        </w:rPr>
      </w:pPr>
      <w:r w:rsidRPr="00BC3E02">
        <w:rPr>
          <w:b/>
          <w:i/>
        </w:rPr>
        <w:t>старшая группа</w:t>
      </w:r>
    </w:p>
    <w:p w:rsidR="00F372DA" w:rsidRPr="00BC3E02" w:rsidRDefault="00F372DA" w:rsidP="00F372DA">
      <w:pPr>
        <w:jc w:val="both"/>
      </w:pPr>
      <w:r w:rsidRPr="00BC3E02">
        <w:t xml:space="preserve">Сентябрь  «День Знаний» </w:t>
      </w:r>
    </w:p>
    <w:p w:rsidR="00F372DA" w:rsidRPr="00BC3E02" w:rsidRDefault="00F372DA" w:rsidP="00F372DA">
      <w:pPr>
        <w:jc w:val="both"/>
      </w:pPr>
      <w:r w:rsidRPr="00BC3E02">
        <w:t>Октябрь  «Осенние этюды»</w:t>
      </w:r>
    </w:p>
    <w:p w:rsidR="00F372DA" w:rsidRPr="00BC3E02" w:rsidRDefault="00F372DA" w:rsidP="00F372DA">
      <w:pPr>
        <w:jc w:val="both"/>
      </w:pPr>
      <w:r w:rsidRPr="00BC3E02">
        <w:t>Ноябрь  «Гостеприимные хозяева»</w:t>
      </w:r>
    </w:p>
    <w:p w:rsidR="00F372DA" w:rsidRPr="00BC3E02" w:rsidRDefault="00F372DA" w:rsidP="00F372DA">
      <w:pPr>
        <w:jc w:val="both"/>
      </w:pPr>
      <w:r w:rsidRPr="00BC3E02">
        <w:t xml:space="preserve">Декабрь </w:t>
      </w:r>
      <w:r>
        <w:t>«День здоровья», посвященный международному дню инвалида.</w:t>
      </w:r>
    </w:p>
    <w:p w:rsidR="00F372DA" w:rsidRPr="00BC3E02" w:rsidRDefault="00F372DA" w:rsidP="00F372DA">
      <w:pPr>
        <w:jc w:val="both"/>
      </w:pPr>
      <w:r w:rsidRPr="00BC3E02">
        <w:t>Январь  «Коляда - коляда»</w:t>
      </w:r>
    </w:p>
    <w:p w:rsidR="00F372DA" w:rsidRPr="00BC3E02" w:rsidRDefault="00F372DA" w:rsidP="00F372DA">
      <w:pPr>
        <w:jc w:val="both"/>
      </w:pPr>
      <w:r w:rsidRPr="00BC3E02">
        <w:t>Февраль  «Мы шагаем как солдаты »</w:t>
      </w:r>
    </w:p>
    <w:p w:rsidR="00F372DA" w:rsidRPr="00BC3E02" w:rsidRDefault="00F372DA" w:rsidP="00F372DA">
      <w:pPr>
        <w:jc w:val="both"/>
      </w:pPr>
      <w:r w:rsidRPr="00BC3E02">
        <w:t>Март «Как мамонтенок маму искал»</w:t>
      </w:r>
    </w:p>
    <w:p w:rsidR="00F372DA" w:rsidRPr="00BC3E02" w:rsidRDefault="00F372DA" w:rsidP="00F372DA">
      <w:pPr>
        <w:jc w:val="both"/>
      </w:pPr>
      <w:r w:rsidRPr="00BC3E02">
        <w:t>Апрель «Путешествие в космос»</w:t>
      </w:r>
    </w:p>
    <w:p w:rsidR="00F372DA" w:rsidRPr="00BC3E02" w:rsidRDefault="00F372DA" w:rsidP="00F372DA">
      <w:pPr>
        <w:jc w:val="both"/>
      </w:pPr>
      <w:r w:rsidRPr="00BC3E02">
        <w:t>Май «Вместе с солнышком»</w:t>
      </w:r>
    </w:p>
    <w:p w:rsidR="00F372DA" w:rsidRPr="00BC3E02" w:rsidRDefault="00F372DA" w:rsidP="00F372DA">
      <w:pPr>
        <w:jc w:val="both"/>
      </w:pPr>
    </w:p>
    <w:p w:rsidR="00F372DA" w:rsidRPr="00BC3E02" w:rsidRDefault="00F372DA" w:rsidP="00F372DA">
      <w:pPr>
        <w:jc w:val="both"/>
        <w:rPr>
          <w:b/>
          <w:i/>
        </w:rPr>
      </w:pPr>
      <w:r w:rsidRPr="00BC3E02">
        <w:rPr>
          <w:b/>
          <w:i/>
        </w:rPr>
        <w:t>подготовительная группа</w:t>
      </w:r>
    </w:p>
    <w:p w:rsidR="00F372DA" w:rsidRPr="00BC3E02" w:rsidRDefault="00F372DA" w:rsidP="00F372DA">
      <w:pPr>
        <w:jc w:val="both"/>
      </w:pPr>
      <w:r w:rsidRPr="00BC3E02">
        <w:t xml:space="preserve">Сентябрь  «День Знаний» </w:t>
      </w:r>
    </w:p>
    <w:p w:rsidR="00F372DA" w:rsidRPr="00BC3E02" w:rsidRDefault="00F372DA" w:rsidP="00F372DA">
      <w:pPr>
        <w:jc w:val="both"/>
      </w:pPr>
      <w:r w:rsidRPr="00BC3E02">
        <w:t>Октябрь  «Осенняя ярмарка»</w:t>
      </w:r>
    </w:p>
    <w:p w:rsidR="00F372DA" w:rsidRPr="00BC3E02" w:rsidRDefault="00F372DA" w:rsidP="00F372DA">
      <w:pPr>
        <w:jc w:val="both"/>
      </w:pPr>
      <w:r w:rsidRPr="00BC3E02">
        <w:t>Ноябрь  «День матери»</w:t>
      </w:r>
    </w:p>
    <w:p w:rsidR="00F372DA" w:rsidRPr="00BC3E02" w:rsidRDefault="00F372DA" w:rsidP="00F372DA">
      <w:pPr>
        <w:jc w:val="both"/>
      </w:pPr>
      <w:r w:rsidRPr="00BC3E02">
        <w:t>Декабрь «Новый год в гостях у ребят»</w:t>
      </w:r>
    </w:p>
    <w:p w:rsidR="00F372DA" w:rsidRPr="00BC3E02" w:rsidRDefault="00F372DA" w:rsidP="00F372DA">
      <w:pPr>
        <w:jc w:val="both"/>
      </w:pPr>
      <w:r w:rsidRPr="00BC3E02">
        <w:t>Январь  «Мороз и солнце – день чудесный»</w:t>
      </w:r>
    </w:p>
    <w:p w:rsidR="00F372DA" w:rsidRPr="00BC3E02" w:rsidRDefault="00F372DA" w:rsidP="00F372DA">
      <w:pPr>
        <w:jc w:val="both"/>
      </w:pPr>
      <w:r w:rsidRPr="00BC3E02">
        <w:t>Февраль  «Мы в профессии играем – Будем мы солдатами»</w:t>
      </w:r>
    </w:p>
    <w:p w:rsidR="00F372DA" w:rsidRPr="00BC3E02" w:rsidRDefault="00F372DA" w:rsidP="00F372DA">
      <w:pPr>
        <w:jc w:val="both"/>
      </w:pPr>
      <w:r w:rsidRPr="00BC3E02">
        <w:t>Март «Наши милые  мамы»</w:t>
      </w:r>
    </w:p>
    <w:p w:rsidR="00F372DA" w:rsidRPr="00BC3E02" w:rsidRDefault="00F372DA" w:rsidP="00F372DA">
      <w:pPr>
        <w:jc w:val="both"/>
      </w:pPr>
      <w:r w:rsidRPr="00BC3E02">
        <w:t>Апрель «Русская народная игра всем нужна»</w:t>
      </w:r>
    </w:p>
    <w:p w:rsidR="00F372DA" w:rsidRPr="00BC3E02" w:rsidRDefault="00F372DA" w:rsidP="00F372DA">
      <w:pPr>
        <w:jc w:val="both"/>
      </w:pPr>
      <w:r w:rsidRPr="00BC3E02">
        <w:t>Май  «До свиданья, детский сад!»</w:t>
      </w:r>
    </w:p>
    <w:p w:rsidR="00335D8E" w:rsidRPr="00BC3E02" w:rsidRDefault="00335D8E" w:rsidP="00F372DA">
      <w:pPr>
        <w:jc w:val="both"/>
      </w:pPr>
    </w:p>
    <w:p w:rsidR="00F372DA" w:rsidRPr="00BC3E02" w:rsidRDefault="00F372DA" w:rsidP="00F372DA">
      <w:pPr>
        <w:jc w:val="both"/>
        <w:rPr>
          <w:b/>
        </w:rPr>
      </w:pPr>
      <w:r w:rsidRPr="00BC3E02">
        <w:rPr>
          <w:b/>
        </w:rPr>
        <w:t>Спортивные праздники и досуги</w:t>
      </w:r>
    </w:p>
    <w:p w:rsidR="00F372DA" w:rsidRPr="00BC3E02" w:rsidRDefault="00F372DA" w:rsidP="00F372DA">
      <w:pPr>
        <w:jc w:val="both"/>
        <w:rPr>
          <w:b/>
          <w:i/>
        </w:rPr>
      </w:pPr>
    </w:p>
    <w:p w:rsidR="00F372DA" w:rsidRPr="00BC3E02" w:rsidRDefault="00F372DA" w:rsidP="00F372DA">
      <w:pPr>
        <w:jc w:val="both"/>
        <w:rPr>
          <w:b/>
          <w:i/>
        </w:rPr>
      </w:pPr>
      <w:r w:rsidRPr="00BC3E02">
        <w:rPr>
          <w:b/>
          <w:i/>
        </w:rPr>
        <w:t>Старшие и подготовительные группы</w:t>
      </w:r>
    </w:p>
    <w:p w:rsidR="00F372DA" w:rsidRPr="00BC3E02" w:rsidRDefault="00F372DA" w:rsidP="00F372DA">
      <w:pPr>
        <w:jc w:val="both"/>
      </w:pPr>
      <w:r w:rsidRPr="00BC3E02">
        <w:t>Сентябрь -   «Путешествие в осенний лес»</w:t>
      </w:r>
    </w:p>
    <w:p w:rsidR="00F372DA" w:rsidRPr="00BC3E02" w:rsidRDefault="00F372DA" w:rsidP="00F372DA">
      <w:pPr>
        <w:jc w:val="both"/>
      </w:pPr>
      <w:r w:rsidRPr="00BC3E02">
        <w:t xml:space="preserve">Октябрь -     Спортивно-развлекательная игра по станциям «Ключ   </w:t>
      </w:r>
    </w:p>
    <w:p w:rsidR="00F372DA" w:rsidRPr="00BC3E02" w:rsidRDefault="00F372DA" w:rsidP="00F372DA">
      <w:pPr>
        <w:jc w:val="both"/>
      </w:pPr>
      <w:r w:rsidRPr="00BC3E02">
        <w:t xml:space="preserve">                      здоровья»</w:t>
      </w:r>
    </w:p>
    <w:p w:rsidR="00F372DA" w:rsidRPr="00BC3E02" w:rsidRDefault="00F372DA" w:rsidP="00F372DA">
      <w:pPr>
        <w:jc w:val="both"/>
      </w:pPr>
      <w:r w:rsidRPr="00BC3E02">
        <w:t>Ноябрь   -     «Мой веселый звонкий мяч»</w:t>
      </w:r>
    </w:p>
    <w:p w:rsidR="00F372DA" w:rsidRPr="00BC3E02" w:rsidRDefault="00F372DA" w:rsidP="00F372DA">
      <w:pPr>
        <w:jc w:val="both"/>
      </w:pPr>
      <w:r w:rsidRPr="00BC3E02">
        <w:t>Декабрь   -    «Зимние забавы»</w:t>
      </w:r>
    </w:p>
    <w:p w:rsidR="00F372DA" w:rsidRPr="00BC3E02" w:rsidRDefault="00F372DA" w:rsidP="00F372DA">
      <w:pPr>
        <w:jc w:val="both"/>
      </w:pPr>
      <w:r w:rsidRPr="00BC3E02">
        <w:t>Январь   -      Неделя здоровья</w:t>
      </w:r>
    </w:p>
    <w:p w:rsidR="00F372DA" w:rsidRPr="00BC3E02" w:rsidRDefault="00F372DA" w:rsidP="00F372DA">
      <w:pPr>
        <w:jc w:val="both"/>
      </w:pPr>
      <w:r w:rsidRPr="00BC3E02">
        <w:lastRenderedPageBreak/>
        <w:t xml:space="preserve">                      Праздник «Зимние Олимпийские игры»</w:t>
      </w:r>
    </w:p>
    <w:p w:rsidR="00F372DA" w:rsidRPr="00BC3E02" w:rsidRDefault="00F372DA" w:rsidP="00F372DA">
      <w:pPr>
        <w:jc w:val="both"/>
      </w:pPr>
      <w:r w:rsidRPr="00BC3E02">
        <w:t xml:space="preserve">Февраль   -   Спортивный праздник, посвященный Дню Отца «Мой папа – </w:t>
      </w:r>
    </w:p>
    <w:p w:rsidR="00F372DA" w:rsidRPr="00BC3E02" w:rsidRDefault="00F372DA" w:rsidP="00F372DA">
      <w:pPr>
        <w:jc w:val="both"/>
      </w:pPr>
      <w:r w:rsidRPr="00BC3E02">
        <w:t xml:space="preserve">                      лучший друг»</w:t>
      </w:r>
    </w:p>
    <w:p w:rsidR="00F372DA" w:rsidRPr="00BC3E02" w:rsidRDefault="00F372DA" w:rsidP="00F372DA">
      <w:pPr>
        <w:jc w:val="both"/>
      </w:pPr>
      <w:r w:rsidRPr="00BC3E02">
        <w:t>Март       -    «Веселые старты»</w:t>
      </w:r>
    </w:p>
    <w:p w:rsidR="00F372DA" w:rsidRPr="00BC3E02" w:rsidRDefault="00F372DA" w:rsidP="00F372DA">
      <w:pPr>
        <w:jc w:val="both"/>
      </w:pPr>
      <w:r w:rsidRPr="00BC3E02">
        <w:t xml:space="preserve">Апрель     -   Спортивный досуг  «Космонавты»            </w:t>
      </w:r>
    </w:p>
    <w:p w:rsidR="00F372DA" w:rsidRDefault="00F372DA" w:rsidP="00F372DA">
      <w:pPr>
        <w:jc w:val="both"/>
      </w:pPr>
      <w:r w:rsidRPr="00BC3E02">
        <w:t>Май         -    «Мы - футболисты»</w:t>
      </w:r>
    </w:p>
    <w:p w:rsidR="00335D8E" w:rsidRPr="00335D8E" w:rsidRDefault="00335D8E" w:rsidP="00F372DA">
      <w:pPr>
        <w:jc w:val="both"/>
        <w:rPr>
          <w:b/>
        </w:rPr>
      </w:pPr>
      <w:r>
        <w:t xml:space="preserve"> </w:t>
      </w:r>
      <w:r w:rsidRPr="00511844">
        <w:rPr>
          <w:b/>
        </w:rPr>
        <w:t>Для всех групп в летние месяца проводится еженедельные праздники в рамках программы «Не скучное лето».</w:t>
      </w:r>
    </w:p>
    <w:p w:rsidR="00F372DA" w:rsidRPr="00335D8E" w:rsidRDefault="00F372DA" w:rsidP="00F372DA">
      <w:pPr>
        <w:jc w:val="both"/>
        <w:rPr>
          <w:b/>
        </w:rPr>
      </w:pPr>
    </w:p>
    <w:p w:rsidR="00F372DA" w:rsidRPr="00BC3E02" w:rsidRDefault="00F372DA" w:rsidP="00F372DA">
      <w:pPr>
        <w:jc w:val="both"/>
        <w:rPr>
          <w:b/>
        </w:rPr>
      </w:pPr>
      <w:r w:rsidRPr="00BC3E02">
        <w:rPr>
          <w:b/>
        </w:rPr>
        <w:t>3.</w:t>
      </w:r>
      <w:r>
        <w:rPr>
          <w:b/>
        </w:rPr>
        <w:t>1.</w:t>
      </w:r>
      <w:r w:rsidR="006811B7">
        <w:rPr>
          <w:b/>
        </w:rPr>
        <w:t>7</w:t>
      </w:r>
      <w:r w:rsidRPr="00BC3E02">
        <w:rPr>
          <w:b/>
        </w:rPr>
        <w:t xml:space="preserve"> Часть, формируемая участниками образовательных отношений</w:t>
      </w:r>
    </w:p>
    <w:p w:rsidR="00F372DA" w:rsidRPr="00BC3E02" w:rsidRDefault="00F372DA" w:rsidP="00F372DA">
      <w:pPr>
        <w:jc w:val="both"/>
        <w:rPr>
          <w:b/>
        </w:rPr>
      </w:pPr>
    </w:p>
    <w:p w:rsidR="00F372DA" w:rsidRPr="00BC3E02" w:rsidRDefault="00F372DA" w:rsidP="00F372DA">
      <w:pPr>
        <w:jc w:val="both"/>
      </w:pPr>
      <w:r w:rsidRPr="00BC3E02">
        <w:t xml:space="preserve">Праздники:  «День знаний», «Путешествие в страну </w:t>
      </w:r>
      <w:proofErr w:type="spellStart"/>
      <w:r w:rsidRPr="00BC3E02">
        <w:t>Светофорию</w:t>
      </w:r>
      <w:proofErr w:type="spellEnd"/>
      <w:r w:rsidRPr="00BC3E02">
        <w:t>» (ПДД), «Путешествие по сказкам Пушкина», «День защиты детей», «День России».</w:t>
      </w:r>
    </w:p>
    <w:p w:rsidR="00F372DA" w:rsidRPr="00BC3E02" w:rsidRDefault="00F372DA" w:rsidP="00F372DA">
      <w:pPr>
        <w:jc w:val="both"/>
      </w:pPr>
      <w:r w:rsidRPr="00BC3E02">
        <w:t>Развлечения: «Синичкин день», «День рождения леса», «Слушаем музыку Т.Н. Хренникова».</w:t>
      </w:r>
    </w:p>
    <w:p w:rsidR="00F372DA" w:rsidRPr="00BC3E02" w:rsidRDefault="00F372DA" w:rsidP="00F372DA">
      <w:pPr>
        <w:jc w:val="both"/>
      </w:pPr>
      <w:r w:rsidRPr="00BC3E02">
        <w:t>Фольклорные праздники: «</w:t>
      </w:r>
      <w:proofErr w:type="spellStart"/>
      <w:r w:rsidRPr="00BC3E02">
        <w:t>Осенины</w:t>
      </w:r>
      <w:proofErr w:type="spellEnd"/>
      <w:r w:rsidRPr="00BC3E02">
        <w:t>», «Святки», «Широкая масленица», «Сороки», «Пасха»,  «Троица», «Иван купала».</w:t>
      </w:r>
    </w:p>
    <w:p w:rsidR="00F372DA" w:rsidRPr="00BC3E02" w:rsidRDefault="00F372DA" w:rsidP="00F372DA">
      <w:pPr>
        <w:jc w:val="both"/>
      </w:pPr>
      <w:r w:rsidRPr="00BC3E02">
        <w:t>Викторины: «Красный, жёлтый, зелёный» (ПДД), «Знаешь ли ты деревья?», «Съедобные грибы и ядовитые растения».</w:t>
      </w:r>
    </w:p>
    <w:p w:rsidR="00F372DA" w:rsidRPr="00BC3E02" w:rsidRDefault="00F372DA" w:rsidP="00F372DA">
      <w:pPr>
        <w:jc w:val="both"/>
      </w:pPr>
      <w:r w:rsidRPr="00BC3E02">
        <w:t>Спортивные праздники и развлечения: «Зима – для сильных, ловких, смелых» (на воздухе), «Олимпийские надежды», «Богатырские забавы», «Отряд будущих космонавтов».</w:t>
      </w:r>
    </w:p>
    <w:p w:rsidR="00F372DA" w:rsidRPr="00BC3E02" w:rsidRDefault="00F372DA" w:rsidP="00F372DA">
      <w:pPr>
        <w:jc w:val="both"/>
      </w:pPr>
      <w:r w:rsidRPr="00BC3E02">
        <w:t>Конкурсы:  конкурсы чтецов: «Мамочка любимая моя» (к Дню Матери), «Зимняя сказа»; конкурсы рисунков: «Осенняя палитра», «Зимняя сказка», «Весенняя фантазия», «Здравствуй, лето красное!», «Пушкин глазами детей», «На лучшую фигуру из снега», «На лучшее оформление участка».</w:t>
      </w:r>
    </w:p>
    <w:p w:rsidR="00F372DA" w:rsidRPr="00BC3E02" w:rsidRDefault="00F372DA" w:rsidP="00F372DA">
      <w:pPr>
        <w:jc w:val="both"/>
        <w:rPr>
          <w:b/>
        </w:rPr>
      </w:pPr>
    </w:p>
    <w:p w:rsidR="00F372DA" w:rsidRPr="00BC3E02" w:rsidRDefault="00F372DA" w:rsidP="00F372DA"/>
    <w:p w:rsidR="00F372DA" w:rsidRPr="00BC3E02" w:rsidRDefault="00F372DA" w:rsidP="00F372DA">
      <w:pPr>
        <w:rPr>
          <w:b/>
        </w:rPr>
      </w:pPr>
    </w:p>
    <w:p w:rsidR="00F372DA" w:rsidRPr="00BC3E02" w:rsidRDefault="00F372DA" w:rsidP="006811B7"/>
    <w:p w:rsidR="00C64A61" w:rsidRDefault="00C64A61" w:rsidP="000B6A9F">
      <w:pPr>
        <w:jc w:val="center"/>
        <w:rPr>
          <w:sz w:val="28"/>
          <w:szCs w:val="28"/>
        </w:rPr>
      </w:pPr>
    </w:p>
    <w:p w:rsidR="009F191C" w:rsidRDefault="009F191C" w:rsidP="000B6A9F">
      <w:pPr>
        <w:jc w:val="center"/>
        <w:rPr>
          <w:sz w:val="28"/>
          <w:szCs w:val="28"/>
        </w:rPr>
      </w:pPr>
    </w:p>
    <w:p w:rsidR="009F191C" w:rsidRDefault="009F191C" w:rsidP="000B6A9F">
      <w:pPr>
        <w:jc w:val="center"/>
        <w:rPr>
          <w:sz w:val="28"/>
          <w:szCs w:val="28"/>
        </w:rPr>
      </w:pPr>
    </w:p>
    <w:p w:rsidR="009F191C" w:rsidRDefault="009F191C" w:rsidP="000B6A9F">
      <w:pPr>
        <w:jc w:val="center"/>
        <w:rPr>
          <w:sz w:val="28"/>
          <w:szCs w:val="28"/>
        </w:rPr>
      </w:pPr>
    </w:p>
    <w:p w:rsidR="009F191C" w:rsidRDefault="009F191C" w:rsidP="000B6A9F">
      <w:pPr>
        <w:jc w:val="center"/>
        <w:rPr>
          <w:sz w:val="28"/>
          <w:szCs w:val="28"/>
        </w:rPr>
      </w:pPr>
    </w:p>
    <w:p w:rsidR="009F191C" w:rsidRDefault="009F191C" w:rsidP="000B6A9F">
      <w:pPr>
        <w:jc w:val="center"/>
        <w:rPr>
          <w:sz w:val="28"/>
          <w:szCs w:val="28"/>
        </w:rPr>
      </w:pPr>
    </w:p>
    <w:p w:rsidR="009F191C" w:rsidRDefault="009F191C" w:rsidP="000B6A9F">
      <w:pPr>
        <w:jc w:val="center"/>
        <w:rPr>
          <w:sz w:val="28"/>
          <w:szCs w:val="28"/>
        </w:rPr>
      </w:pPr>
    </w:p>
    <w:p w:rsidR="009F191C" w:rsidRDefault="009F191C" w:rsidP="009F191C">
      <w:pPr>
        <w:rPr>
          <w:noProof/>
        </w:rPr>
      </w:pPr>
      <w:r w:rsidRPr="009F191C">
        <w:rPr>
          <w:noProof/>
        </w:rPr>
        <w:t xml:space="preserve"> </w:t>
      </w:r>
      <w:r>
        <w:rPr>
          <w:noProof/>
        </w:rPr>
        <w:t xml:space="preserve">    </w:t>
      </w:r>
      <w:r w:rsidR="009A2D94">
        <w:rPr>
          <w:noProof/>
        </w:rPr>
        <w:t xml:space="preserve">            </w:t>
      </w:r>
      <w:r>
        <w:rPr>
          <w:noProof/>
        </w:rPr>
        <w:t xml:space="preserve">       </w:t>
      </w:r>
      <w:r w:rsidRPr="009F191C">
        <w:rPr>
          <w:noProof/>
        </w:rPr>
        <w:t xml:space="preserve"> </w:t>
      </w:r>
      <w:r w:rsidR="009A2D94">
        <w:rPr>
          <w:noProof/>
        </w:rPr>
        <w:t xml:space="preserve">                </w:t>
      </w:r>
      <w:r w:rsidRPr="009F191C">
        <w:rPr>
          <w:noProof/>
        </w:rPr>
        <w:t xml:space="preserve"> </w:t>
      </w:r>
      <w:r w:rsidR="009A2D94">
        <w:rPr>
          <w:noProof/>
        </w:rPr>
        <w:t xml:space="preserve">               </w:t>
      </w:r>
      <w:r w:rsidRPr="009F191C">
        <w:rPr>
          <w:noProof/>
        </w:rPr>
        <w:t xml:space="preserve">  </w:t>
      </w:r>
      <w:r>
        <w:rPr>
          <w:noProof/>
        </w:rPr>
        <w:t xml:space="preserve">   </w:t>
      </w:r>
      <w:r w:rsidR="009A2D94">
        <w:rPr>
          <w:noProof/>
        </w:rPr>
        <w:t xml:space="preserve">                 </w:t>
      </w:r>
      <w:r>
        <w:rPr>
          <w:noProof/>
        </w:rPr>
        <w:t xml:space="preserve">  </w:t>
      </w:r>
    </w:p>
    <w:p w:rsidR="009F191C" w:rsidRDefault="009F191C" w:rsidP="009F191C">
      <w:pPr>
        <w:rPr>
          <w:noProof/>
        </w:rPr>
      </w:pPr>
    </w:p>
    <w:p w:rsidR="009F191C" w:rsidRDefault="009F191C" w:rsidP="009F191C">
      <w:pPr>
        <w:rPr>
          <w:noProof/>
        </w:rPr>
      </w:pPr>
    </w:p>
    <w:p w:rsidR="009F191C" w:rsidRDefault="009F191C" w:rsidP="009F191C">
      <w:pPr>
        <w:rPr>
          <w:noProof/>
        </w:rPr>
      </w:pPr>
    </w:p>
    <w:p w:rsidR="009F191C" w:rsidRDefault="009F191C" w:rsidP="009F191C">
      <w:pPr>
        <w:rPr>
          <w:noProof/>
        </w:rPr>
      </w:pPr>
    </w:p>
    <w:p w:rsidR="009F191C" w:rsidRDefault="009F191C" w:rsidP="009F191C">
      <w:pPr>
        <w:rPr>
          <w:noProof/>
        </w:rPr>
      </w:pPr>
    </w:p>
    <w:p w:rsidR="009F191C" w:rsidRDefault="009F191C" w:rsidP="009F191C">
      <w:pPr>
        <w:rPr>
          <w:noProof/>
        </w:rPr>
      </w:pPr>
    </w:p>
    <w:p w:rsidR="009F191C" w:rsidRDefault="009F191C" w:rsidP="009F191C">
      <w:pPr>
        <w:rPr>
          <w:sz w:val="28"/>
          <w:szCs w:val="28"/>
        </w:rPr>
      </w:pPr>
      <w:r>
        <w:rPr>
          <w:sz w:val="28"/>
          <w:szCs w:val="28"/>
        </w:rPr>
        <w:t xml:space="preserve">  </w:t>
      </w:r>
      <w:r w:rsidR="009A2D94">
        <w:rPr>
          <w:sz w:val="28"/>
          <w:szCs w:val="28"/>
        </w:rPr>
        <w:t xml:space="preserve">                                 </w:t>
      </w:r>
      <w:r>
        <w:rPr>
          <w:sz w:val="28"/>
          <w:szCs w:val="28"/>
        </w:rPr>
        <w:t xml:space="preserve">      </w:t>
      </w:r>
    </w:p>
    <w:p w:rsidR="009F191C" w:rsidRDefault="009F191C" w:rsidP="009F191C">
      <w:pPr>
        <w:rPr>
          <w:sz w:val="28"/>
          <w:szCs w:val="28"/>
        </w:rPr>
      </w:pPr>
    </w:p>
    <w:p w:rsidR="009F191C" w:rsidRDefault="009F191C" w:rsidP="009F191C">
      <w:pPr>
        <w:rPr>
          <w:sz w:val="28"/>
          <w:szCs w:val="28"/>
        </w:rPr>
      </w:pPr>
      <w:r>
        <w:rPr>
          <w:sz w:val="28"/>
          <w:szCs w:val="28"/>
        </w:rPr>
        <w:t xml:space="preserve"> </w:t>
      </w:r>
      <w:r w:rsidR="009A2D94">
        <w:rPr>
          <w:sz w:val="28"/>
          <w:szCs w:val="28"/>
        </w:rPr>
        <w:t xml:space="preserve">      </w:t>
      </w:r>
      <w:r>
        <w:rPr>
          <w:sz w:val="28"/>
          <w:szCs w:val="28"/>
        </w:rPr>
        <w:t xml:space="preserve">  </w:t>
      </w:r>
    </w:p>
    <w:p w:rsidR="009A2D94" w:rsidRDefault="009A2D94" w:rsidP="009F191C">
      <w:pPr>
        <w:rPr>
          <w:sz w:val="28"/>
          <w:szCs w:val="28"/>
        </w:rPr>
      </w:pPr>
      <w:r>
        <w:rPr>
          <w:sz w:val="28"/>
          <w:szCs w:val="28"/>
        </w:rPr>
        <w:t xml:space="preserve">                    </w:t>
      </w:r>
    </w:p>
    <w:p w:rsidR="009A2D94" w:rsidRDefault="009A2D94" w:rsidP="009F191C">
      <w:pPr>
        <w:rPr>
          <w:sz w:val="28"/>
          <w:szCs w:val="28"/>
        </w:rPr>
      </w:pPr>
    </w:p>
    <w:p w:rsidR="009A2D94" w:rsidRDefault="009A2D94" w:rsidP="009F191C">
      <w:pPr>
        <w:rPr>
          <w:sz w:val="28"/>
          <w:szCs w:val="28"/>
        </w:rPr>
      </w:pPr>
    </w:p>
    <w:p w:rsidR="009A2D94" w:rsidRDefault="006D43C1" w:rsidP="009F191C">
      <w:pPr>
        <w:rPr>
          <w:sz w:val="28"/>
          <w:szCs w:val="28"/>
        </w:rPr>
      </w:pPr>
      <w:r>
        <w:rPr>
          <w:sz w:val="28"/>
          <w:szCs w:val="28"/>
        </w:rPr>
        <w:t xml:space="preserve">                           </w:t>
      </w:r>
    </w:p>
    <w:p w:rsidR="009A2D94" w:rsidRDefault="009A2D94" w:rsidP="009F191C">
      <w:pPr>
        <w:rPr>
          <w:sz w:val="28"/>
          <w:szCs w:val="28"/>
        </w:rPr>
      </w:pPr>
    </w:p>
    <w:p w:rsidR="009A2D94" w:rsidRDefault="009A2D94" w:rsidP="009F191C">
      <w:pPr>
        <w:rPr>
          <w:sz w:val="28"/>
          <w:szCs w:val="28"/>
        </w:rPr>
      </w:pPr>
    </w:p>
    <w:p w:rsidR="009A2D94" w:rsidRDefault="009A2D94" w:rsidP="009F191C">
      <w:pPr>
        <w:rPr>
          <w:sz w:val="28"/>
          <w:szCs w:val="28"/>
        </w:rPr>
      </w:pPr>
    </w:p>
    <w:p w:rsidR="009A2D94" w:rsidRDefault="009A2D94" w:rsidP="009F191C">
      <w:pPr>
        <w:rPr>
          <w:sz w:val="28"/>
          <w:szCs w:val="28"/>
        </w:rPr>
      </w:pPr>
    </w:p>
    <w:sectPr w:rsidR="009A2D94" w:rsidSect="00EC0B30">
      <w:pgSz w:w="11906" w:h="16838"/>
      <w:pgMar w:top="720" w:right="720" w:bottom="720" w:left="72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5FF" w:usb2="0A2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27F"/>
    <w:multiLevelType w:val="hybridMultilevel"/>
    <w:tmpl w:val="C93A4F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50DB0"/>
    <w:multiLevelType w:val="hybridMultilevel"/>
    <w:tmpl w:val="8E5832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A27BC2"/>
    <w:multiLevelType w:val="hybridMultilevel"/>
    <w:tmpl w:val="E106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334C2"/>
    <w:multiLevelType w:val="hybridMultilevel"/>
    <w:tmpl w:val="D3F4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F5AEB"/>
    <w:multiLevelType w:val="hybridMultilevel"/>
    <w:tmpl w:val="BDDC1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47DE2"/>
    <w:multiLevelType w:val="hybridMultilevel"/>
    <w:tmpl w:val="F9A6D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A24A7"/>
    <w:multiLevelType w:val="hybridMultilevel"/>
    <w:tmpl w:val="8DA2E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95DC2"/>
    <w:multiLevelType w:val="hybridMultilevel"/>
    <w:tmpl w:val="64265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A927C2"/>
    <w:multiLevelType w:val="hybridMultilevel"/>
    <w:tmpl w:val="EF54E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33B7EB2"/>
    <w:multiLevelType w:val="hybridMultilevel"/>
    <w:tmpl w:val="8C66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2B5829"/>
    <w:multiLevelType w:val="hybridMultilevel"/>
    <w:tmpl w:val="17A20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55468C3"/>
    <w:multiLevelType w:val="hybridMultilevel"/>
    <w:tmpl w:val="8A28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396F4B"/>
    <w:multiLevelType w:val="hybridMultilevel"/>
    <w:tmpl w:val="00EA5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250DF7"/>
    <w:multiLevelType w:val="hybridMultilevel"/>
    <w:tmpl w:val="CD105DA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2A3D20B7"/>
    <w:multiLevelType w:val="multilevel"/>
    <w:tmpl w:val="DE528022"/>
    <w:lvl w:ilvl="0">
      <w:start w:val="1"/>
      <w:numFmt w:val="decimal"/>
      <w:lvlText w:val="%1."/>
      <w:lvlJc w:val="left"/>
      <w:pPr>
        <w:ind w:left="720" w:hanging="360"/>
      </w:pPr>
      <w:rPr>
        <w:rFonts w:cs="Times New Roman" w:hint="default"/>
        <w:b/>
        <w:i w:val="0"/>
      </w:rPr>
    </w:lvl>
    <w:lvl w:ilvl="1">
      <w:start w:val="10"/>
      <w:numFmt w:val="decimal"/>
      <w:isLgl/>
      <w:lvlText w:val="%1.%2."/>
      <w:lvlJc w:val="left"/>
      <w:pPr>
        <w:ind w:left="1384" w:hanging="675"/>
      </w:pPr>
      <w:rPr>
        <w:rFonts w:cs="Times New Roman" w:hint="default"/>
        <w:color w:val="000000"/>
        <w:sz w:val="28"/>
      </w:rPr>
    </w:lvl>
    <w:lvl w:ilvl="2">
      <w:start w:val="1"/>
      <w:numFmt w:val="decimal"/>
      <w:isLgl/>
      <w:lvlText w:val="%1.%2.%3."/>
      <w:lvlJc w:val="left"/>
      <w:pPr>
        <w:ind w:left="1778" w:hanging="720"/>
      </w:pPr>
      <w:rPr>
        <w:rFonts w:cs="Times New Roman" w:hint="default"/>
        <w:color w:val="000000"/>
        <w:sz w:val="28"/>
      </w:rPr>
    </w:lvl>
    <w:lvl w:ilvl="3">
      <w:start w:val="1"/>
      <w:numFmt w:val="decimal"/>
      <w:isLgl/>
      <w:lvlText w:val="%1.%2.%3.%4."/>
      <w:lvlJc w:val="left"/>
      <w:pPr>
        <w:ind w:left="2127" w:hanging="720"/>
      </w:pPr>
      <w:rPr>
        <w:rFonts w:cs="Times New Roman" w:hint="default"/>
        <w:color w:val="000000"/>
        <w:sz w:val="28"/>
      </w:rPr>
    </w:lvl>
    <w:lvl w:ilvl="4">
      <w:start w:val="1"/>
      <w:numFmt w:val="decimal"/>
      <w:isLgl/>
      <w:lvlText w:val="%1.%2.%3.%4.%5."/>
      <w:lvlJc w:val="left"/>
      <w:pPr>
        <w:ind w:left="2836" w:hanging="1080"/>
      </w:pPr>
      <w:rPr>
        <w:rFonts w:cs="Times New Roman" w:hint="default"/>
        <w:color w:val="000000"/>
        <w:sz w:val="28"/>
      </w:rPr>
    </w:lvl>
    <w:lvl w:ilvl="5">
      <w:start w:val="1"/>
      <w:numFmt w:val="decimal"/>
      <w:isLgl/>
      <w:lvlText w:val="%1.%2.%3.%4.%5.%6."/>
      <w:lvlJc w:val="left"/>
      <w:pPr>
        <w:ind w:left="3185" w:hanging="1080"/>
      </w:pPr>
      <w:rPr>
        <w:rFonts w:cs="Times New Roman" w:hint="default"/>
        <w:color w:val="000000"/>
        <w:sz w:val="28"/>
      </w:rPr>
    </w:lvl>
    <w:lvl w:ilvl="6">
      <w:start w:val="1"/>
      <w:numFmt w:val="decimal"/>
      <w:isLgl/>
      <w:lvlText w:val="%1.%2.%3.%4.%5.%6.%7."/>
      <w:lvlJc w:val="left"/>
      <w:pPr>
        <w:ind w:left="3894" w:hanging="1440"/>
      </w:pPr>
      <w:rPr>
        <w:rFonts w:cs="Times New Roman" w:hint="default"/>
        <w:color w:val="000000"/>
        <w:sz w:val="28"/>
      </w:rPr>
    </w:lvl>
    <w:lvl w:ilvl="7">
      <w:start w:val="1"/>
      <w:numFmt w:val="decimal"/>
      <w:isLgl/>
      <w:lvlText w:val="%1.%2.%3.%4.%5.%6.%7.%8."/>
      <w:lvlJc w:val="left"/>
      <w:pPr>
        <w:ind w:left="4243" w:hanging="1440"/>
      </w:pPr>
      <w:rPr>
        <w:rFonts w:cs="Times New Roman" w:hint="default"/>
        <w:color w:val="000000"/>
        <w:sz w:val="28"/>
      </w:rPr>
    </w:lvl>
    <w:lvl w:ilvl="8">
      <w:start w:val="1"/>
      <w:numFmt w:val="decimal"/>
      <w:isLgl/>
      <w:lvlText w:val="%1.%2.%3.%4.%5.%6.%7.%8.%9."/>
      <w:lvlJc w:val="left"/>
      <w:pPr>
        <w:ind w:left="4952" w:hanging="1800"/>
      </w:pPr>
      <w:rPr>
        <w:rFonts w:cs="Times New Roman" w:hint="default"/>
        <w:color w:val="000000"/>
        <w:sz w:val="28"/>
      </w:rPr>
    </w:lvl>
  </w:abstractNum>
  <w:abstractNum w:abstractNumId="16">
    <w:nsid w:val="2D901F02"/>
    <w:multiLevelType w:val="hybridMultilevel"/>
    <w:tmpl w:val="2116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F1002"/>
    <w:multiLevelType w:val="hybridMultilevel"/>
    <w:tmpl w:val="C61E0B8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D55BF6"/>
    <w:multiLevelType w:val="hybridMultilevel"/>
    <w:tmpl w:val="AED0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7E3B3F"/>
    <w:multiLevelType w:val="hybridMultilevel"/>
    <w:tmpl w:val="90DC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7922D5"/>
    <w:multiLevelType w:val="multilevel"/>
    <w:tmpl w:val="13FAD0B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3B14B39"/>
    <w:multiLevelType w:val="multilevel"/>
    <w:tmpl w:val="0AAA99BE"/>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4FC727C"/>
    <w:multiLevelType w:val="hybridMultilevel"/>
    <w:tmpl w:val="8BF00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495597"/>
    <w:multiLevelType w:val="hybridMultilevel"/>
    <w:tmpl w:val="96444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9B405D"/>
    <w:multiLevelType w:val="hybridMultilevel"/>
    <w:tmpl w:val="DD8002E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F767BC"/>
    <w:multiLevelType w:val="hybridMultilevel"/>
    <w:tmpl w:val="C1EE5E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91E0E69"/>
    <w:multiLevelType w:val="hybridMultilevel"/>
    <w:tmpl w:val="E1B45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12AFD"/>
    <w:multiLevelType w:val="hybridMultilevel"/>
    <w:tmpl w:val="B4DAB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C6E8C"/>
    <w:multiLevelType w:val="hybridMultilevel"/>
    <w:tmpl w:val="9828DAC4"/>
    <w:lvl w:ilvl="0" w:tplc="2152AEA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E0C3554"/>
    <w:multiLevelType w:val="hybridMultilevel"/>
    <w:tmpl w:val="D4F0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450CE"/>
    <w:multiLevelType w:val="hybridMultilevel"/>
    <w:tmpl w:val="47B2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E25DAD"/>
    <w:multiLevelType w:val="hybridMultilevel"/>
    <w:tmpl w:val="1B38A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B1CBF"/>
    <w:multiLevelType w:val="hybridMultilevel"/>
    <w:tmpl w:val="E06AE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FC7FF1"/>
    <w:multiLevelType w:val="hybridMultilevel"/>
    <w:tmpl w:val="1AA6A1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6">
    <w:nsid w:val="6EC7238A"/>
    <w:multiLevelType w:val="hybridMultilevel"/>
    <w:tmpl w:val="4926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E7546"/>
    <w:multiLevelType w:val="hybridMultilevel"/>
    <w:tmpl w:val="0776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9C11B7"/>
    <w:multiLevelType w:val="hybridMultilevel"/>
    <w:tmpl w:val="9BE2DAE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3B96334"/>
    <w:multiLevelType w:val="hybridMultilevel"/>
    <w:tmpl w:val="3064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813B08"/>
    <w:multiLevelType w:val="hybridMultilevel"/>
    <w:tmpl w:val="28409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2315CE"/>
    <w:multiLevelType w:val="hybridMultilevel"/>
    <w:tmpl w:val="6F34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36731"/>
    <w:multiLevelType w:val="hybridMultilevel"/>
    <w:tmpl w:val="07D0F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8D6879"/>
    <w:multiLevelType w:val="hybridMultilevel"/>
    <w:tmpl w:val="516CF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6F46AB"/>
    <w:multiLevelType w:val="hybridMultilevel"/>
    <w:tmpl w:val="9AEE0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6"/>
  </w:num>
  <w:num w:numId="3">
    <w:abstractNumId w:val="6"/>
  </w:num>
  <w:num w:numId="4">
    <w:abstractNumId w:val="30"/>
  </w:num>
  <w:num w:numId="5">
    <w:abstractNumId w:val="2"/>
  </w:num>
  <w:num w:numId="6">
    <w:abstractNumId w:val="4"/>
  </w:num>
  <w:num w:numId="7">
    <w:abstractNumId w:val="44"/>
  </w:num>
  <w:num w:numId="8">
    <w:abstractNumId w:val="3"/>
  </w:num>
  <w:num w:numId="9">
    <w:abstractNumId w:val="42"/>
  </w:num>
  <w:num w:numId="10">
    <w:abstractNumId w:val="9"/>
  </w:num>
  <w:num w:numId="11">
    <w:abstractNumId w:val="10"/>
  </w:num>
  <w:num w:numId="12">
    <w:abstractNumId w:val="11"/>
  </w:num>
  <w:num w:numId="13">
    <w:abstractNumId w:val="8"/>
  </w:num>
  <w:num w:numId="14">
    <w:abstractNumId w:val="22"/>
  </w:num>
  <w:num w:numId="15">
    <w:abstractNumId w:val="39"/>
  </w:num>
  <w:num w:numId="16">
    <w:abstractNumId w:val="33"/>
  </w:num>
  <w:num w:numId="17">
    <w:abstractNumId w:val="1"/>
  </w:num>
  <w:num w:numId="18">
    <w:abstractNumId w:val="40"/>
  </w:num>
  <w:num w:numId="19">
    <w:abstractNumId w:val="5"/>
  </w:num>
  <w:num w:numId="20">
    <w:abstractNumId w:val="19"/>
  </w:num>
  <w:num w:numId="21">
    <w:abstractNumId w:val="18"/>
  </w:num>
  <w:num w:numId="22">
    <w:abstractNumId w:val="12"/>
  </w:num>
  <w:num w:numId="23">
    <w:abstractNumId w:val="25"/>
  </w:num>
  <w:num w:numId="24">
    <w:abstractNumId w:val="27"/>
  </w:num>
  <w:num w:numId="25">
    <w:abstractNumId w:val="35"/>
  </w:num>
  <w:num w:numId="26">
    <w:abstractNumId w:val="24"/>
  </w:num>
  <w:num w:numId="27">
    <w:abstractNumId w:val="38"/>
  </w:num>
  <w:num w:numId="28">
    <w:abstractNumId w:val="7"/>
  </w:num>
  <w:num w:numId="29">
    <w:abstractNumId w:val="32"/>
  </w:num>
  <w:num w:numId="30">
    <w:abstractNumId w:val="37"/>
  </w:num>
  <w:num w:numId="31">
    <w:abstractNumId w:val="31"/>
  </w:num>
  <w:num w:numId="32">
    <w:abstractNumId w:val="16"/>
  </w:num>
  <w:num w:numId="33">
    <w:abstractNumId w:val="43"/>
  </w:num>
  <w:num w:numId="34">
    <w:abstractNumId w:val="14"/>
  </w:num>
  <w:num w:numId="35">
    <w:abstractNumId w:val="29"/>
  </w:num>
  <w:num w:numId="36">
    <w:abstractNumId w:val="0"/>
  </w:num>
  <w:num w:numId="37">
    <w:abstractNumId w:val="20"/>
  </w:num>
  <w:num w:numId="38">
    <w:abstractNumId w:val="21"/>
  </w:num>
  <w:num w:numId="39">
    <w:abstractNumId w:val="34"/>
  </w:num>
  <w:num w:numId="40">
    <w:abstractNumId w:val="13"/>
  </w:num>
  <w:num w:numId="41">
    <w:abstractNumId w:val="41"/>
  </w:num>
  <w:num w:numId="42">
    <w:abstractNumId w:val="23"/>
  </w:num>
  <w:num w:numId="43">
    <w:abstractNumId w:val="17"/>
  </w:num>
  <w:num w:numId="44">
    <w:abstractNumId w:val="26"/>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7"/>
    <w:rsid w:val="00003AF1"/>
    <w:rsid w:val="00061323"/>
    <w:rsid w:val="000A17F1"/>
    <w:rsid w:val="000A52AF"/>
    <w:rsid w:val="000B15D6"/>
    <w:rsid w:val="000B6A9F"/>
    <w:rsid w:val="000C28B3"/>
    <w:rsid w:val="000F59A4"/>
    <w:rsid w:val="000F6D59"/>
    <w:rsid w:val="001065CC"/>
    <w:rsid w:val="00107A33"/>
    <w:rsid w:val="00136F66"/>
    <w:rsid w:val="00145FDF"/>
    <w:rsid w:val="001650AB"/>
    <w:rsid w:val="00180B43"/>
    <w:rsid w:val="00181F3D"/>
    <w:rsid w:val="001B71FB"/>
    <w:rsid w:val="001E228A"/>
    <w:rsid w:val="00203765"/>
    <w:rsid w:val="00221577"/>
    <w:rsid w:val="002546C3"/>
    <w:rsid w:val="002907BE"/>
    <w:rsid w:val="00294A2C"/>
    <w:rsid w:val="002A2486"/>
    <w:rsid w:val="002A6FF9"/>
    <w:rsid w:val="002B3BD0"/>
    <w:rsid w:val="002C5B22"/>
    <w:rsid w:val="003001D3"/>
    <w:rsid w:val="00335D8E"/>
    <w:rsid w:val="00342027"/>
    <w:rsid w:val="00357D56"/>
    <w:rsid w:val="0036411A"/>
    <w:rsid w:val="00364AB5"/>
    <w:rsid w:val="0038333E"/>
    <w:rsid w:val="00385C70"/>
    <w:rsid w:val="003B22F6"/>
    <w:rsid w:val="003C171E"/>
    <w:rsid w:val="003D0D2C"/>
    <w:rsid w:val="003D748D"/>
    <w:rsid w:val="004A037A"/>
    <w:rsid w:val="004A4E79"/>
    <w:rsid w:val="004A7664"/>
    <w:rsid w:val="004B5639"/>
    <w:rsid w:val="004F3006"/>
    <w:rsid w:val="00503535"/>
    <w:rsid w:val="00511844"/>
    <w:rsid w:val="00511FC4"/>
    <w:rsid w:val="00542A1F"/>
    <w:rsid w:val="0055039C"/>
    <w:rsid w:val="005526C8"/>
    <w:rsid w:val="00570692"/>
    <w:rsid w:val="00580D4B"/>
    <w:rsid w:val="005C6A94"/>
    <w:rsid w:val="005D10BE"/>
    <w:rsid w:val="005E30E7"/>
    <w:rsid w:val="005F593A"/>
    <w:rsid w:val="00600AD7"/>
    <w:rsid w:val="00611C20"/>
    <w:rsid w:val="00623519"/>
    <w:rsid w:val="00635A42"/>
    <w:rsid w:val="0064659B"/>
    <w:rsid w:val="0064778A"/>
    <w:rsid w:val="006811B7"/>
    <w:rsid w:val="00693560"/>
    <w:rsid w:val="00696E70"/>
    <w:rsid w:val="006D43C1"/>
    <w:rsid w:val="006E25F7"/>
    <w:rsid w:val="006F75BA"/>
    <w:rsid w:val="00701FDF"/>
    <w:rsid w:val="007042B6"/>
    <w:rsid w:val="0073601B"/>
    <w:rsid w:val="007D4029"/>
    <w:rsid w:val="007D469B"/>
    <w:rsid w:val="00835FD5"/>
    <w:rsid w:val="00850F80"/>
    <w:rsid w:val="00862C2F"/>
    <w:rsid w:val="008712ED"/>
    <w:rsid w:val="00892E81"/>
    <w:rsid w:val="008B0103"/>
    <w:rsid w:val="008B7EEA"/>
    <w:rsid w:val="008E64D3"/>
    <w:rsid w:val="008E671D"/>
    <w:rsid w:val="008F1176"/>
    <w:rsid w:val="008F13A2"/>
    <w:rsid w:val="009175D4"/>
    <w:rsid w:val="009520FD"/>
    <w:rsid w:val="009856E9"/>
    <w:rsid w:val="00990934"/>
    <w:rsid w:val="009A1BFC"/>
    <w:rsid w:val="009A2D94"/>
    <w:rsid w:val="009D0513"/>
    <w:rsid w:val="009F03EE"/>
    <w:rsid w:val="009F191C"/>
    <w:rsid w:val="00A00CF5"/>
    <w:rsid w:val="00A271BD"/>
    <w:rsid w:val="00A622BC"/>
    <w:rsid w:val="00A64C59"/>
    <w:rsid w:val="00A774FD"/>
    <w:rsid w:val="00A86365"/>
    <w:rsid w:val="00A9077A"/>
    <w:rsid w:val="00AA530E"/>
    <w:rsid w:val="00AB402B"/>
    <w:rsid w:val="00AC6FCC"/>
    <w:rsid w:val="00AD6DE0"/>
    <w:rsid w:val="00AD75C0"/>
    <w:rsid w:val="00B02142"/>
    <w:rsid w:val="00B9598E"/>
    <w:rsid w:val="00BA4BB2"/>
    <w:rsid w:val="00BB1759"/>
    <w:rsid w:val="00BB5E05"/>
    <w:rsid w:val="00BE7C66"/>
    <w:rsid w:val="00C50EC2"/>
    <w:rsid w:val="00C53338"/>
    <w:rsid w:val="00C55CD9"/>
    <w:rsid w:val="00C64A61"/>
    <w:rsid w:val="00C76E6F"/>
    <w:rsid w:val="00CB5673"/>
    <w:rsid w:val="00D1099D"/>
    <w:rsid w:val="00D119DD"/>
    <w:rsid w:val="00D16999"/>
    <w:rsid w:val="00D34001"/>
    <w:rsid w:val="00D648D0"/>
    <w:rsid w:val="00D67541"/>
    <w:rsid w:val="00D746B0"/>
    <w:rsid w:val="00DA50E9"/>
    <w:rsid w:val="00DB351F"/>
    <w:rsid w:val="00DB6E2B"/>
    <w:rsid w:val="00DC24AE"/>
    <w:rsid w:val="00DE42ED"/>
    <w:rsid w:val="00DF0A15"/>
    <w:rsid w:val="00E450FD"/>
    <w:rsid w:val="00E66ACD"/>
    <w:rsid w:val="00E74BC2"/>
    <w:rsid w:val="00EB2A07"/>
    <w:rsid w:val="00EB3A68"/>
    <w:rsid w:val="00EC0B30"/>
    <w:rsid w:val="00F13393"/>
    <w:rsid w:val="00F15B82"/>
    <w:rsid w:val="00F372DA"/>
    <w:rsid w:val="00F72F7A"/>
    <w:rsid w:val="00FB601E"/>
    <w:rsid w:val="00FC07AF"/>
    <w:rsid w:val="00FC6032"/>
    <w:rsid w:val="00FD192A"/>
    <w:rsid w:val="00FD1EAB"/>
    <w:rsid w:val="00FD3E39"/>
    <w:rsid w:val="00FF1213"/>
    <w:rsid w:val="00FF529E"/>
    <w:rsid w:val="00FF67FB"/>
    <w:rsid w:val="00FF6A70"/>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E25F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F372D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372DA"/>
    <w:pPr>
      <w:keepNext/>
      <w:tabs>
        <w:tab w:val="left" w:pos="3260"/>
      </w:tabs>
      <w:spacing w:line="360" w:lineRule="auto"/>
      <w:jc w:val="center"/>
      <w:outlineLvl w:val="2"/>
    </w:pPr>
    <w:rPr>
      <w:b/>
      <w:i/>
      <w:sz w:val="36"/>
    </w:rPr>
  </w:style>
  <w:style w:type="paragraph" w:styleId="4">
    <w:name w:val="heading 4"/>
    <w:basedOn w:val="a"/>
    <w:next w:val="a"/>
    <w:link w:val="40"/>
    <w:uiPriority w:val="99"/>
    <w:qFormat/>
    <w:rsid w:val="00F372DA"/>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F372DA"/>
    <w:pPr>
      <w:keepNext/>
      <w:keepLines/>
      <w:spacing w:before="200"/>
      <w:outlineLvl w:val="4"/>
    </w:pPr>
    <w:rPr>
      <w:rFonts w:ascii="Cambria" w:hAnsi="Cambria"/>
      <w:color w:val="243F60"/>
    </w:rPr>
  </w:style>
  <w:style w:type="paragraph" w:styleId="6">
    <w:name w:val="heading 6"/>
    <w:basedOn w:val="a"/>
    <w:next w:val="a"/>
    <w:link w:val="60"/>
    <w:uiPriority w:val="99"/>
    <w:qFormat/>
    <w:rsid w:val="00F372DA"/>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Narrow10pt125">
    <w:name w:val="Стиль Arial Narrow 10 pt по ширине Первая строка:  125 см"/>
    <w:basedOn w:val="a"/>
    <w:autoRedefine/>
    <w:rsid w:val="00107A33"/>
    <w:pPr>
      <w:ind w:right="-6"/>
      <w:jc w:val="both"/>
    </w:pPr>
  </w:style>
  <w:style w:type="paragraph" w:customStyle="1" w:styleId="Iauiue">
    <w:name w:val="Iau?iue"/>
    <w:rsid w:val="00EB3A68"/>
    <w:pPr>
      <w:widowControl w:val="0"/>
      <w:spacing w:after="0" w:line="240" w:lineRule="auto"/>
    </w:pPr>
    <w:rPr>
      <w:rFonts w:ascii="Times New Roman" w:eastAsia="Times New Roman" w:hAnsi="Times New Roman" w:cs="Times New Roman"/>
      <w:sz w:val="20"/>
      <w:szCs w:val="20"/>
    </w:rPr>
  </w:style>
  <w:style w:type="paragraph" w:styleId="a3">
    <w:name w:val="Normal (Web)"/>
    <w:basedOn w:val="a"/>
    <w:uiPriority w:val="99"/>
    <w:rsid w:val="00EB3A68"/>
    <w:pPr>
      <w:spacing w:before="100" w:beforeAutospacing="1" w:after="119"/>
    </w:pPr>
  </w:style>
  <w:style w:type="paragraph" w:styleId="a4">
    <w:name w:val="List Paragraph"/>
    <w:basedOn w:val="a"/>
    <w:uiPriority w:val="34"/>
    <w:qFormat/>
    <w:rsid w:val="00203765"/>
    <w:pPr>
      <w:ind w:left="720"/>
      <w:contextualSpacing/>
    </w:pPr>
  </w:style>
  <w:style w:type="character" w:customStyle="1" w:styleId="10">
    <w:name w:val="Заголовок 1 Знак"/>
    <w:basedOn w:val="a0"/>
    <w:link w:val="1"/>
    <w:uiPriority w:val="99"/>
    <w:rsid w:val="006E25F7"/>
    <w:rPr>
      <w:rFonts w:ascii="Times New Roman" w:eastAsia="Times New Roman" w:hAnsi="Times New Roman" w:cs="Times New Roman"/>
      <w:b/>
      <w:bCs/>
      <w:kern w:val="36"/>
      <w:sz w:val="48"/>
      <w:szCs w:val="48"/>
      <w:lang w:eastAsia="ru-RU"/>
    </w:rPr>
  </w:style>
  <w:style w:type="character" w:customStyle="1" w:styleId="blk">
    <w:name w:val="blk"/>
    <w:uiPriority w:val="99"/>
    <w:rsid w:val="006E25F7"/>
    <w:rPr>
      <w:rFonts w:cs="Times New Roman"/>
    </w:rPr>
  </w:style>
  <w:style w:type="paragraph" w:customStyle="1" w:styleId="Default">
    <w:name w:val="Default"/>
    <w:uiPriority w:val="99"/>
    <w:rsid w:val="006E25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6">
    <w:name w:val="c16"/>
    <w:basedOn w:val="a"/>
    <w:rsid w:val="00BB1759"/>
    <w:pPr>
      <w:spacing w:before="100" w:beforeAutospacing="1" w:after="100" w:afterAutospacing="1"/>
    </w:pPr>
  </w:style>
  <w:style w:type="character" w:customStyle="1" w:styleId="c9">
    <w:name w:val="c9"/>
    <w:basedOn w:val="a0"/>
    <w:rsid w:val="00BB1759"/>
  </w:style>
  <w:style w:type="paragraph" w:customStyle="1" w:styleId="c57">
    <w:name w:val="c57"/>
    <w:basedOn w:val="a"/>
    <w:rsid w:val="00BB1759"/>
    <w:pPr>
      <w:spacing w:before="100" w:beforeAutospacing="1" w:after="100" w:afterAutospacing="1"/>
    </w:pPr>
  </w:style>
  <w:style w:type="character" w:customStyle="1" w:styleId="apple-converted-space">
    <w:name w:val="apple-converted-space"/>
    <w:basedOn w:val="a0"/>
    <w:uiPriority w:val="99"/>
    <w:rsid w:val="00BB1759"/>
  </w:style>
  <w:style w:type="character" w:customStyle="1" w:styleId="c25">
    <w:name w:val="c25"/>
    <w:basedOn w:val="a0"/>
    <w:rsid w:val="00BB1759"/>
  </w:style>
  <w:style w:type="character" w:customStyle="1" w:styleId="c23">
    <w:name w:val="c23"/>
    <w:basedOn w:val="a0"/>
    <w:rsid w:val="00BB1759"/>
  </w:style>
  <w:style w:type="paragraph" w:customStyle="1" w:styleId="c29">
    <w:name w:val="c29"/>
    <w:basedOn w:val="a"/>
    <w:rsid w:val="00611C20"/>
    <w:pPr>
      <w:spacing w:before="100" w:beforeAutospacing="1" w:after="100" w:afterAutospacing="1"/>
    </w:pPr>
  </w:style>
  <w:style w:type="character" w:customStyle="1" w:styleId="c15">
    <w:name w:val="c15"/>
    <w:basedOn w:val="a0"/>
    <w:rsid w:val="00611C20"/>
  </w:style>
  <w:style w:type="paragraph" w:customStyle="1" w:styleId="c47">
    <w:name w:val="c47"/>
    <w:basedOn w:val="a"/>
    <w:rsid w:val="00611C20"/>
    <w:pPr>
      <w:spacing w:before="100" w:beforeAutospacing="1" w:after="100" w:afterAutospacing="1"/>
    </w:pPr>
  </w:style>
  <w:style w:type="character" w:customStyle="1" w:styleId="c32">
    <w:name w:val="c32"/>
    <w:basedOn w:val="a0"/>
    <w:rsid w:val="00611C20"/>
  </w:style>
  <w:style w:type="paragraph" w:customStyle="1" w:styleId="c98">
    <w:name w:val="c98"/>
    <w:basedOn w:val="a"/>
    <w:rsid w:val="00611C20"/>
    <w:pPr>
      <w:spacing w:before="100" w:beforeAutospacing="1" w:after="100" w:afterAutospacing="1"/>
    </w:pPr>
  </w:style>
  <w:style w:type="paragraph" w:customStyle="1" w:styleId="c67">
    <w:name w:val="c67"/>
    <w:basedOn w:val="a"/>
    <w:rsid w:val="00611C20"/>
    <w:pPr>
      <w:spacing w:before="100" w:beforeAutospacing="1" w:after="100" w:afterAutospacing="1"/>
    </w:pPr>
  </w:style>
  <w:style w:type="paragraph" w:customStyle="1" w:styleId="c30">
    <w:name w:val="c30"/>
    <w:basedOn w:val="a"/>
    <w:rsid w:val="00611C20"/>
    <w:pPr>
      <w:spacing w:before="100" w:beforeAutospacing="1" w:after="100" w:afterAutospacing="1"/>
    </w:pPr>
  </w:style>
  <w:style w:type="character" w:customStyle="1" w:styleId="c2">
    <w:name w:val="c2"/>
    <w:basedOn w:val="a0"/>
    <w:rsid w:val="00611C20"/>
  </w:style>
  <w:style w:type="character" w:customStyle="1" w:styleId="c3">
    <w:name w:val="c3"/>
    <w:basedOn w:val="a0"/>
    <w:uiPriority w:val="99"/>
    <w:rsid w:val="00611C20"/>
  </w:style>
  <w:style w:type="paragraph" w:customStyle="1" w:styleId="c63">
    <w:name w:val="c63"/>
    <w:basedOn w:val="a"/>
    <w:rsid w:val="00611C20"/>
    <w:pPr>
      <w:spacing w:before="100" w:beforeAutospacing="1" w:after="100" w:afterAutospacing="1"/>
    </w:pPr>
  </w:style>
  <w:style w:type="paragraph" w:customStyle="1" w:styleId="c40">
    <w:name w:val="c40"/>
    <w:basedOn w:val="a"/>
    <w:rsid w:val="00611C20"/>
    <w:pPr>
      <w:spacing w:before="100" w:beforeAutospacing="1" w:after="100" w:afterAutospacing="1"/>
    </w:pPr>
  </w:style>
  <w:style w:type="character" w:customStyle="1" w:styleId="c6">
    <w:name w:val="c6"/>
    <w:basedOn w:val="a0"/>
    <w:rsid w:val="00611C20"/>
  </w:style>
  <w:style w:type="paragraph" w:customStyle="1" w:styleId="c33">
    <w:name w:val="c33"/>
    <w:basedOn w:val="a"/>
    <w:rsid w:val="00611C20"/>
    <w:pPr>
      <w:spacing w:before="100" w:beforeAutospacing="1" w:after="100" w:afterAutospacing="1"/>
    </w:pPr>
  </w:style>
  <w:style w:type="paragraph" w:customStyle="1" w:styleId="c4">
    <w:name w:val="c4"/>
    <w:basedOn w:val="a"/>
    <w:rsid w:val="00611C20"/>
    <w:pPr>
      <w:spacing w:before="100" w:beforeAutospacing="1" w:after="100" w:afterAutospacing="1"/>
    </w:pPr>
  </w:style>
  <w:style w:type="paragraph" w:customStyle="1" w:styleId="c66">
    <w:name w:val="c66"/>
    <w:basedOn w:val="a"/>
    <w:rsid w:val="00611C20"/>
    <w:pPr>
      <w:spacing w:before="100" w:beforeAutospacing="1" w:after="100" w:afterAutospacing="1"/>
    </w:pPr>
  </w:style>
  <w:style w:type="paragraph" w:customStyle="1" w:styleId="c65">
    <w:name w:val="c65"/>
    <w:basedOn w:val="a"/>
    <w:rsid w:val="00611C20"/>
    <w:pPr>
      <w:spacing w:before="100" w:beforeAutospacing="1" w:after="100" w:afterAutospacing="1"/>
    </w:pPr>
  </w:style>
  <w:style w:type="paragraph" w:customStyle="1" w:styleId="c11">
    <w:name w:val="c11"/>
    <w:basedOn w:val="a"/>
    <w:rsid w:val="00611C20"/>
    <w:pPr>
      <w:spacing w:before="100" w:beforeAutospacing="1" w:after="100" w:afterAutospacing="1"/>
    </w:pPr>
  </w:style>
  <w:style w:type="paragraph" w:styleId="a5">
    <w:name w:val="No Spacing"/>
    <w:basedOn w:val="a"/>
    <w:link w:val="a6"/>
    <w:uiPriority w:val="1"/>
    <w:qFormat/>
    <w:rsid w:val="00542A1F"/>
    <w:pPr>
      <w:spacing w:before="100" w:beforeAutospacing="1" w:after="100" w:afterAutospacing="1"/>
    </w:pPr>
  </w:style>
  <w:style w:type="character" w:styleId="a7">
    <w:name w:val="Strong"/>
    <w:basedOn w:val="a0"/>
    <w:uiPriority w:val="99"/>
    <w:qFormat/>
    <w:rsid w:val="00542A1F"/>
    <w:rPr>
      <w:b/>
      <w:bCs/>
    </w:rPr>
  </w:style>
  <w:style w:type="paragraph" w:styleId="a8">
    <w:name w:val="Balloon Text"/>
    <w:basedOn w:val="a"/>
    <w:link w:val="a9"/>
    <w:uiPriority w:val="99"/>
    <w:semiHidden/>
    <w:unhideWhenUsed/>
    <w:rsid w:val="00542A1F"/>
    <w:rPr>
      <w:rFonts w:ascii="Tahoma" w:hAnsi="Tahoma" w:cs="Tahoma"/>
      <w:sz w:val="16"/>
      <w:szCs w:val="16"/>
    </w:rPr>
  </w:style>
  <w:style w:type="character" w:customStyle="1" w:styleId="a9">
    <w:name w:val="Текст выноски Знак"/>
    <w:basedOn w:val="a0"/>
    <w:link w:val="a8"/>
    <w:uiPriority w:val="99"/>
    <w:semiHidden/>
    <w:rsid w:val="00542A1F"/>
    <w:rPr>
      <w:rFonts w:ascii="Tahoma" w:eastAsia="Times New Roman" w:hAnsi="Tahoma" w:cs="Tahoma"/>
      <w:sz w:val="16"/>
      <w:szCs w:val="16"/>
      <w:lang w:eastAsia="ru-RU"/>
    </w:rPr>
  </w:style>
  <w:style w:type="paragraph" w:styleId="aa">
    <w:name w:val="Revision"/>
    <w:hidden/>
    <w:uiPriority w:val="99"/>
    <w:semiHidden/>
    <w:rsid w:val="001650AB"/>
    <w:pPr>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rsid w:val="00C64A61"/>
    <w:pPr>
      <w:ind w:left="720" w:hanging="360"/>
    </w:pPr>
  </w:style>
  <w:style w:type="character" w:customStyle="1" w:styleId="a6">
    <w:name w:val="Без интервала Знак"/>
    <w:link w:val="a5"/>
    <w:uiPriority w:val="1"/>
    <w:locked/>
    <w:rsid w:val="00C64A61"/>
    <w:rPr>
      <w:rFonts w:ascii="Times New Roman" w:eastAsia="Times New Roman" w:hAnsi="Times New Roman" w:cs="Times New Roman"/>
      <w:sz w:val="24"/>
      <w:szCs w:val="24"/>
      <w:lang w:eastAsia="ru-RU"/>
    </w:rPr>
  </w:style>
  <w:style w:type="paragraph" w:customStyle="1" w:styleId="22">
    <w:name w:val="Без интервала2"/>
    <w:uiPriority w:val="99"/>
    <w:rsid w:val="00C64A61"/>
    <w:pPr>
      <w:spacing w:after="0" w:line="240" w:lineRule="auto"/>
    </w:pPr>
    <w:rPr>
      <w:rFonts w:ascii="Calibri" w:eastAsia="Calibri" w:hAnsi="Calibri" w:cs="Times New Roman"/>
      <w:lang w:eastAsia="ru-RU"/>
    </w:rPr>
  </w:style>
  <w:style w:type="paragraph" w:customStyle="1" w:styleId="23">
    <w:name w:val="Заг 2"/>
    <w:basedOn w:val="a"/>
    <w:uiPriority w:val="99"/>
    <w:rsid w:val="00C64A6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rsid w:val="00C64A61"/>
  </w:style>
  <w:style w:type="character" w:customStyle="1" w:styleId="20">
    <w:name w:val="Заголовок 2 Знак"/>
    <w:basedOn w:val="a0"/>
    <w:link w:val="2"/>
    <w:uiPriority w:val="99"/>
    <w:rsid w:val="00F372D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F372DA"/>
    <w:rPr>
      <w:rFonts w:ascii="Times New Roman" w:eastAsia="Times New Roman" w:hAnsi="Times New Roman" w:cs="Times New Roman"/>
      <w:b/>
      <w:i/>
      <w:sz w:val="36"/>
      <w:szCs w:val="24"/>
      <w:lang w:eastAsia="ru-RU"/>
    </w:rPr>
  </w:style>
  <w:style w:type="character" w:customStyle="1" w:styleId="40">
    <w:name w:val="Заголовок 4 Знак"/>
    <w:basedOn w:val="a0"/>
    <w:link w:val="4"/>
    <w:uiPriority w:val="99"/>
    <w:rsid w:val="00F372D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F372DA"/>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F372DA"/>
    <w:rPr>
      <w:rFonts w:ascii="Cambria" w:eastAsia="Times New Roman" w:hAnsi="Cambria" w:cs="Times New Roman"/>
      <w:i/>
      <w:iCs/>
      <w:color w:val="243F60"/>
      <w:sz w:val="24"/>
      <w:szCs w:val="24"/>
      <w:lang w:eastAsia="ru-RU"/>
    </w:rPr>
  </w:style>
  <w:style w:type="paragraph" w:styleId="ab">
    <w:name w:val="header"/>
    <w:basedOn w:val="a"/>
    <w:link w:val="ac"/>
    <w:uiPriority w:val="99"/>
    <w:rsid w:val="00F372D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F372DA"/>
    <w:rPr>
      <w:rFonts w:ascii="Calibri" w:eastAsia="Calibri" w:hAnsi="Calibri" w:cs="Times New Roman"/>
    </w:rPr>
  </w:style>
  <w:style w:type="paragraph" w:styleId="ad">
    <w:name w:val="footer"/>
    <w:basedOn w:val="a"/>
    <w:link w:val="ae"/>
    <w:uiPriority w:val="99"/>
    <w:rsid w:val="00F372D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F372DA"/>
    <w:rPr>
      <w:rFonts w:ascii="Calibri" w:eastAsia="Calibri" w:hAnsi="Calibri" w:cs="Times New Roman"/>
    </w:rPr>
  </w:style>
  <w:style w:type="paragraph" w:styleId="af">
    <w:name w:val="Body Text Indent"/>
    <w:basedOn w:val="a"/>
    <w:link w:val="af0"/>
    <w:uiPriority w:val="99"/>
    <w:rsid w:val="00F372DA"/>
    <w:pPr>
      <w:suppressAutoHyphens/>
      <w:ind w:firstLine="709"/>
      <w:jc w:val="both"/>
    </w:pPr>
    <w:rPr>
      <w:sz w:val="28"/>
      <w:lang w:eastAsia="ar-SA"/>
    </w:rPr>
  </w:style>
  <w:style w:type="character" w:customStyle="1" w:styleId="af0">
    <w:name w:val="Основной текст с отступом Знак"/>
    <w:basedOn w:val="a0"/>
    <w:link w:val="af"/>
    <w:uiPriority w:val="99"/>
    <w:rsid w:val="00F372DA"/>
    <w:rPr>
      <w:rFonts w:ascii="Times New Roman" w:eastAsia="Times New Roman" w:hAnsi="Times New Roman" w:cs="Times New Roman"/>
      <w:sz w:val="28"/>
      <w:szCs w:val="24"/>
      <w:lang w:eastAsia="ar-SA"/>
    </w:rPr>
  </w:style>
  <w:style w:type="paragraph" w:styleId="af1">
    <w:name w:val="Body Text"/>
    <w:basedOn w:val="a"/>
    <w:link w:val="af2"/>
    <w:uiPriority w:val="99"/>
    <w:rsid w:val="00F372DA"/>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F372DA"/>
    <w:rPr>
      <w:rFonts w:ascii="Calibri" w:eastAsia="Calibri" w:hAnsi="Calibri" w:cs="Times New Roman"/>
    </w:rPr>
  </w:style>
  <w:style w:type="paragraph" w:customStyle="1" w:styleId="ConsPlusNormal">
    <w:name w:val="ConsPlusNormal"/>
    <w:uiPriority w:val="99"/>
    <w:rsid w:val="00F37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uiPriority w:val="99"/>
    <w:rsid w:val="00F372DA"/>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F372DA"/>
    <w:rPr>
      <w:rFonts w:ascii="Times New Roman" w:eastAsia="Times New Roman" w:hAnsi="Times New Roman" w:cs="Times New Roman"/>
      <w:sz w:val="20"/>
      <w:szCs w:val="20"/>
      <w:lang w:eastAsia="ru-RU"/>
    </w:rPr>
  </w:style>
  <w:style w:type="character" w:customStyle="1" w:styleId="apple-style-span">
    <w:name w:val="apple-style-span"/>
    <w:uiPriority w:val="99"/>
    <w:rsid w:val="00F372DA"/>
    <w:rPr>
      <w:rFonts w:cs="Times New Roman"/>
    </w:rPr>
  </w:style>
  <w:style w:type="paragraph" w:customStyle="1" w:styleId="11">
    <w:name w:val="Без интервала1"/>
    <w:uiPriority w:val="99"/>
    <w:rsid w:val="00F372DA"/>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12"/>
    <w:uiPriority w:val="99"/>
    <w:locked/>
    <w:rsid w:val="00F372DA"/>
    <w:rPr>
      <w:rFonts w:ascii="Times New Roman" w:hAnsi="Times New Roman" w:cs="Times New Roman"/>
      <w:spacing w:val="10"/>
      <w:sz w:val="25"/>
      <w:szCs w:val="25"/>
      <w:shd w:val="clear" w:color="auto" w:fill="FFFFFF"/>
    </w:rPr>
  </w:style>
  <w:style w:type="paragraph" w:customStyle="1" w:styleId="12">
    <w:name w:val="Основной текст1"/>
    <w:basedOn w:val="a"/>
    <w:link w:val="af3"/>
    <w:uiPriority w:val="99"/>
    <w:rsid w:val="00F372DA"/>
    <w:pPr>
      <w:shd w:val="clear" w:color="auto" w:fill="FFFFFF"/>
      <w:spacing w:before="420" w:line="317" w:lineRule="exact"/>
      <w:jc w:val="both"/>
    </w:pPr>
    <w:rPr>
      <w:rFonts w:eastAsiaTheme="minorHAnsi"/>
      <w:spacing w:val="10"/>
      <w:sz w:val="25"/>
      <w:szCs w:val="25"/>
      <w:lang w:eastAsia="en-US"/>
    </w:rPr>
  </w:style>
  <w:style w:type="character" w:customStyle="1" w:styleId="c3c28">
    <w:name w:val="c3 c28"/>
    <w:uiPriority w:val="99"/>
    <w:rsid w:val="00F372DA"/>
    <w:rPr>
      <w:rFonts w:cs="Times New Roman"/>
    </w:rPr>
  </w:style>
  <w:style w:type="paragraph" w:customStyle="1" w:styleId="style2">
    <w:name w:val="style2"/>
    <w:basedOn w:val="a"/>
    <w:uiPriority w:val="99"/>
    <w:rsid w:val="00F372DA"/>
    <w:pPr>
      <w:spacing w:before="150" w:after="150"/>
      <w:ind w:left="150" w:right="150"/>
    </w:pPr>
  </w:style>
  <w:style w:type="paragraph" w:styleId="af4">
    <w:name w:val="Title"/>
    <w:basedOn w:val="a"/>
    <w:link w:val="af5"/>
    <w:qFormat/>
    <w:rsid w:val="00F372DA"/>
    <w:pPr>
      <w:jc w:val="center"/>
    </w:pPr>
    <w:rPr>
      <w:b/>
      <w:sz w:val="28"/>
      <w:szCs w:val="20"/>
    </w:rPr>
  </w:style>
  <w:style w:type="character" w:customStyle="1" w:styleId="af5">
    <w:name w:val="Название Знак"/>
    <w:basedOn w:val="a0"/>
    <w:link w:val="af4"/>
    <w:rsid w:val="00F372DA"/>
    <w:rPr>
      <w:rFonts w:ascii="Times New Roman" w:eastAsia="Times New Roman" w:hAnsi="Times New Roman" w:cs="Times New Roman"/>
      <w:b/>
      <w:sz w:val="28"/>
      <w:szCs w:val="20"/>
      <w:lang w:eastAsia="ru-RU"/>
    </w:rPr>
  </w:style>
  <w:style w:type="character" w:customStyle="1" w:styleId="b-share">
    <w:name w:val="b-share"/>
    <w:uiPriority w:val="99"/>
    <w:rsid w:val="00F372DA"/>
    <w:rPr>
      <w:rFonts w:cs="Times New Roman"/>
    </w:rPr>
  </w:style>
  <w:style w:type="paragraph" w:styleId="31">
    <w:name w:val="Body Text Indent 3"/>
    <w:basedOn w:val="a"/>
    <w:link w:val="32"/>
    <w:uiPriority w:val="99"/>
    <w:rsid w:val="00F372DA"/>
    <w:pPr>
      <w:spacing w:after="120"/>
      <w:ind w:left="283"/>
    </w:pPr>
    <w:rPr>
      <w:sz w:val="16"/>
      <w:szCs w:val="16"/>
    </w:rPr>
  </w:style>
  <w:style w:type="character" w:customStyle="1" w:styleId="32">
    <w:name w:val="Основной текст с отступом 3 Знак"/>
    <w:basedOn w:val="a0"/>
    <w:link w:val="31"/>
    <w:uiPriority w:val="99"/>
    <w:rsid w:val="00F372DA"/>
    <w:rPr>
      <w:rFonts w:ascii="Times New Roman" w:eastAsia="Times New Roman" w:hAnsi="Times New Roman" w:cs="Times New Roman"/>
      <w:sz w:val="16"/>
      <w:szCs w:val="16"/>
      <w:lang w:eastAsia="ru-RU"/>
    </w:rPr>
  </w:style>
  <w:style w:type="paragraph" w:styleId="26">
    <w:name w:val="Body Text 2"/>
    <w:basedOn w:val="a"/>
    <w:link w:val="27"/>
    <w:uiPriority w:val="99"/>
    <w:rsid w:val="00F372DA"/>
    <w:pPr>
      <w:spacing w:after="120" w:line="480" w:lineRule="auto"/>
    </w:pPr>
  </w:style>
  <w:style w:type="character" w:customStyle="1" w:styleId="27">
    <w:name w:val="Основной текст 2 Знак"/>
    <w:basedOn w:val="a0"/>
    <w:link w:val="26"/>
    <w:uiPriority w:val="99"/>
    <w:rsid w:val="00F372DA"/>
    <w:rPr>
      <w:rFonts w:ascii="Times New Roman" w:eastAsia="Times New Roman" w:hAnsi="Times New Roman" w:cs="Times New Roman"/>
      <w:sz w:val="24"/>
      <w:szCs w:val="24"/>
      <w:lang w:eastAsia="ru-RU"/>
    </w:rPr>
  </w:style>
  <w:style w:type="paragraph" w:styleId="33">
    <w:name w:val="Body Text 3"/>
    <w:basedOn w:val="a"/>
    <w:link w:val="34"/>
    <w:uiPriority w:val="99"/>
    <w:rsid w:val="00F372DA"/>
    <w:pPr>
      <w:spacing w:after="120"/>
    </w:pPr>
    <w:rPr>
      <w:sz w:val="16"/>
      <w:szCs w:val="16"/>
    </w:rPr>
  </w:style>
  <w:style w:type="character" w:customStyle="1" w:styleId="34">
    <w:name w:val="Основной текст 3 Знак"/>
    <w:basedOn w:val="a0"/>
    <w:link w:val="33"/>
    <w:uiPriority w:val="99"/>
    <w:rsid w:val="00F372DA"/>
    <w:rPr>
      <w:rFonts w:ascii="Times New Roman" w:eastAsia="Times New Roman" w:hAnsi="Times New Roman" w:cs="Times New Roman"/>
      <w:sz w:val="16"/>
      <w:szCs w:val="16"/>
      <w:lang w:eastAsia="ru-RU"/>
    </w:rPr>
  </w:style>
  <w:style w:type="character" w:styleId="af6">
    <w:name w:val="page number"/>
    <w:uiPriority w:val="99"/>
    <w:rsid w:val="00F372DA"/>
    <w:rPr>
      <w:rFonts w:cs="Times New Roman"/>
    </w:rPr>
  </w:style>
  <w:style w:type="paragraph" w:styleId="HTML">
    <w:name w:val="HTML Preformatted"/>
    <w:basedOn w:val="a"/>
    <w:link w:val="HTML0"/>
    <w:uiPriority w:val="99"/>
    <w:rsid w:val="00F3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134" w:firstLine="709"/>
    </w:pPr>
    <w:rPr>
      <w:rFonts w:ascii="Courier New" w:hAnsi="Courier New" w:cs="Courier New"/>
      <w:sz w:val="20"/>
      <w:szCs w:val="20"/>
    </w:rPr>
  </w:style>
  <w:style w:type="character" w:customStyle="1" w:styleId="HTML0">
    <w:name w:val="Стандартный HTML Знак"/>
    <w:basedOn w:val="a0"/>
    <w:link w:val="HTML"/>
    <w:uiPriority w:val="99"/>
    <w:rsid w:val="00F372DA"/>
    <w:rPr>
      <w:rFonts w:ascii="Courier New" w:eastAsia="Times New Roman" w:hAnsi="Courier New" w:cs="Courier New"/>
      <w:sz w:val="20"/>
      <w:szCs w:val="20"/>
      <w:lang w:eastAsia="ru-RU"/>
    </w:rPr>
  </w:style>
  <w:style w:type="paragraph" w:customStyle="1" w:styleId="Style12">
    <w:name w:val="Style12"/>
    <w:basedOn w:val="a"/>
    <w:uiPriority w:val="99"/>
    <w:rsid w:val="00F372DA"/>
    <w:pPr>
      <w:widowControl w:val="0"/>
      <w:autoSpaceDE w:val="0"/>
      <w:autoSpaceDN w:val="0"/>
      <w:adjustRightInd w:val="0"/>
      <w:spacing w:line="240" w:lineRule="exact"/>
      <w:ind w:left="567" w:right="1134" w:firstLine="250"/>
      <w:jc w:val="both"/>
    </w:pPr>
    <w:rPr>
      <w:rFonts w:ascii="Century Gothic" w:hAnsi="Century Gothic"/>
    </w:rPr>
  </w:style>
  <w:style w:type="paragraph" w:customStyle="1" w:styleId="Style13">
    <w:name w:val="Style13"/>
    <w:basedOn w:val="a"/>
    <w:uiPriority w:val="99"/>
    <w:rsid w:val="00F372DA"/>
    <w:pPr>
      <w:widowControl w:val="0"/>
      <w:autoSpaceDE w:val="0"/>
      <w:autoSpaceDN w:val="0"/>
      <w:adjustRightInd w:val="0"/>
      <w:ind w:left="567" w:right="1134" w:firstLine="709"/>
      <w:jc w:val="both"/>
    </w:pPr>
    <w:rPr>
      <w:rFonts w:ascii="Century Gothic" w:hAnsi="Century Gothic"/>
    </w:rPr>
  </w:style>
  <w:style w:type="paragraph" w:customStyle="1" w:styleId="Style15">
    <w:name w:val="Style15"/>
    <w:basedOn w:val="a"/>
    <w:uiPriority w:val="99"/>
    <w:rsid w:val="00F372DA"/>
    <w:pPr>
      <w:widowControl w:val="0"/>
      <w:autoSpaceDE w:val="0"/>
      <w:autoSpaceDN w:val="0"/>
      <w:adjustRightInd w:val="0"/>
      <w:spacing w:line="250" w:lineRule="exact"/>
      <w:ind w:left="567" w:right="1134" w:firstLine="709"/>
      <w:jc w:val="both"/>
    </w:pPr>
    <w:rPr>
      <w:rFonts w:ascii="Century Gothic" w:hAnsi="Century Gothic"/>
    </w:rPr>
  </w:style>
  <w:style w:type="paragraph" w:customStyle="1" w:styleId="Style25">
    <w:name w:val="Style25"/>
    <w:basedOn w:val="a"/>
    <w:uiPriority w:val="99"/>
    <w:rsid w:val="00F372DA"/>
    <w:pPr>
      <w:widowControl w:val="0"/>
      <w:autoSpaceDE w:val="0"/>
      <w:autoSpaceDN w:val="0"/>
      <w:adjustRightInd w:val="0"/>
      <w:spacing w:line="239" w:lineRule="exact"/>
      <w:ind w:left="567" w:right="1134" w:firstLine="235"/>
      <w:jc w:val="both"/>
    </w:pPr>
    <w:rPr>
      <w:rFonts w:ascii="Century Gothic" w:hAnsi="Century Gothic"/>
    </w:rPr>
  </w:style>
  <w:style w:type="paragraph" w:customStyle="1" w:styleId="Style26">
    <w:name w:val="Style26"/>
    <w:basedOn w:val="a"/>
    <w:uiPriority w:val="99"/>
    <w:rsid w:val="00F372DA"/>
    <w:pPr>
      <w:widowControl w:val="0"/>
      <w:autoSpaceDE w:val="0"/>
      <w:autoSpaceDN w:val="0"/>
      <w:adjustRightInd w:val="0"/>
      <w:spacing w:line="250" w:lineRule="exact"/>
      <w:ind w:left="567" w:right="1134" w:firstLine="709"/>
    </w:pPr>
    <w:rPr>
      <w:rFonts w:ascii="Century Gothic" w:hAnsi="Century Gothic"/>
    </w:rPr>
  </w:style>
  <w:style w:type="paragraph" w:customStyle="1" w:styleId="Style29">
    <w:name w:val="Style29"/>
    <w:basedOn w:val="a"/>
    <w:uiPriority w:val="99"/>
    <w:rsid w:val="00F372DA"/>
    <w:pPr>
      <w:widowControl w:val="0"/>
      <w:autoSpaceDE w:val="0"/>
      <w:autoSpaceDN w:val="0"/>
      <w:adjustRightInd w:val="0"/>
      <w:spacing w:line="239" w:lineRule="exact"/>
      <w:ind w:left="567" w:right="1134" w:firstLine="221"/>
      <w:jc w:val="both"/>
    </w:pPr>
    <w:rPr>
      <w:rFonts w:ascii="Century Gothic" w:hAnsi="Century Gothic"/>
    </w:rPr>
  </w:style>
  <w:style w:type="paragraph" w:customStyle="1" w:styleId="Style30">
    <w:name w:val="Style30"/>
    <w:basedOn w:val="a"/>
    <w:uiPriority w:val="99"/>
    <w:rsid w:val="00F372DA"/>
    <w:pPr>
      <w:widowControl w:val="0"/>
      <w:autoSpaceDE w:val="0"/>
      <w:autoSpaceDN w:val="0"/>
      <w:adjustRightInd w:val="0"/>
      <w:spacing w:line="254" w:lineRule="exact"/>
      <w:ind w:left="567" w:right="1134" w:firstLine="230"/>
      <w:jc w:val="both"/>
    </w:pPr>
    <w:rPr>
      <w:rFonts w:ascii="Century Gothic" w:hAnsi="Century Gothic"/>
    </w:rPr>
  </w:style>
  <w:style w:type="paragraph" w:customStyle="1" w:styleId="Style31">
    <w:name w:val="Style31"/>
    <w:basedOn w:val="a"/>
    <w:uiPriority w:val="99"/>
    <w:rsid w:val="00F372DA"/>
    <w:pPr>
      <w:widowControl w:val="0"/>
      <w:autoSpaceDE w:val="0"/>
      <w:autoSpaceDN w:val="0"/>
      <w:adjustRightInd w:val="0"/>
      <w:spacing w:line="240" w:lineRule="exact"/>
      <w:ind w:left="567" w:right="1134" w:firstLine="226"/>
      <w:jc w:val="both"/>
    </w:pPr>
    <w:rPr>
      <w:rFonts w:ascii="Century Gothic" w:hAnsi="Century Gothic"/>
    </w:rPr>
  </w:style>
  <w:style w:type="paragraph" w:customStyle="1" w:styleId="Style54">
    <w:name w:val="Style54"/>
    <w:basedOn w:val="a"/>
    <w:uiPriority w:val="99"/>
    <w:rsid w:val="00F372DA"/>
    <w:pPr>
      <w:widowControl w:val="0"/>
      <w:autoSpaceDE w:val="0"/>
      <w:autoSpaceDN w:val="0"/>
      <w:adjustRightInd w:val="0"/>
      <w:ind w:left="567" w:right="1134" w:firstLine="709"/>
    </w:pPr>
    <w:rPr>
      <w:rFonts w:ascii="Century Gothic" w:hAnsi="Century Gothic"/>
    </w:rPr>
  </w:style>
  <w:style w:type="paragraph" w:customStyle="1" w:styleId="Style56">
    <w:name w:val="Style56"/>
    <w:basedOn w:val="a"/>
    <w:uiPriority w:val="99"/>
    <w:rsid w:val="00F372DA"/>
    <w:pPr>
      <w:widowControl w:val="0"/>
      <w:autoSpaceDE w:val="0"/>
      <w:autoSpaceDN w:val="0"/>
      <w:adjustRightInd w:val="0"/>
      <w:spacing w:line="238" w:lineRule="exact"/>
      <w:ind w:left="567" w:right="1134" w:firstLine="709"/>
      <w:jc w:val="both"/>
    </w:pPr>
    <w:rPr>
      <w:rFonts w:ascii="Century Gothic" w:hAnsi="Century Gothic"/>
    </w:rPr>
  </w:style>
  <w:style w:type="paragraph" w:customStyle="1" w:styleId="Style22">
    <w:name w:val="Style22"/>
    <w:basedOn w:val="a"/>
    <w:uiPriority w:val="99"/>
    <w:rsid w:val="00F372DA"/>
    <w:pPr>
      <w:widowControl w:val="0"/>
      <w:autoSpaceDE w:val="0"/>
      <w:autoSpaceDN w:val="0"/>
      <w:adjustRightInd w:val="0"/>
      <w:spacing w:line="240" w:lineRule="exact"/>
    </w:pPr>
    <w:rPr>
      <w:rFonts w:ascii="Century Gothic" w:hAnsi="Century Gothic"/>
    </w:rPr>
  </w:style>
  <w:style w:type="paragraph" w:customStyle="1" w:styleId="Style41">
    <w:name w:val="Style41"/>
    <w:basedOn w:val="a"/>
    <w:uiPriority w:val="99"/>
    <w:rsid w:val="00F372DA"/>
    <w:pPr>
      <w:widowControl w:val="0"/>
      <w:autoSpaceDE w:val="0"/>
      <w:autoSpaceDN w:val="0"/>
      <w:adjustRightInd w:val="0"/>
    </w:pPr>
    <w:rPr>
      <w:rFonts w:ascii="Century Gothic" w:hAnsi="Century Gothic"/>
    </w:rPr>
  </w:style>
  <w:style w:type="paragraph" w:customStyle="1" w:styleId="Style51">
    <w:name w:val="Style51"/>
    <w:basedOn w:val="a"/>
    <w:uiPriority w:val="99"/>
    <w:rsid w:val="00F372DA"/>
    <w:pPr>
      <w:widowControl w:val="0"/>
      <w:autoSpaceDE w:val="0"/>
      <w:autoSpaceDN w:val="0"/>
      <w:adjustRightInd w:val="0"/>
    </w:pPr>
    <w:rPr>
      <w:rFonts w:ascii="Century Gothic" w:hAnsi="Century Gothic"/>
    </w:rPr>
  </w:style>
  <w:style w:type="paragraph" w:customStyle="1" w:styleId="Style42">
    <w:name w:val="Style42"/>
    <w:basedOn w:val="a"/>
    <w:uiPriority w:val="99"/>
    <w:rsid w:val="00F372DA"/>
    <w:pPr>
      <w:widowControl w:val="0"/>
      <w:autoSpaceDE w:val="0"/>
      <w:autoSpaceDN w:val="0"/>
      <w:adjustRightInd w:val="0"/>
      <w:spacing w:line="240" w:lineRule="exact"/>
      <w:ind w:firstLine="250"/>
      <w:jc w:val="both"/>
    </w:pPr>
    <w:rPr>
      <w:rFonts w:ascii="Century Gothic" w:hAnsi="Century Gothic"/>
    </w:rPr>
  </w:style>
  <w:style w:type="paragraph" w:customStyle="1" w:styleId="Style48">
    <w:name w:val="Style48"/>
    <w:basedOn w:val="a"/>
    <w:uiPriority w:val="99"/>
    <w:rsid w:val="00F372DA"/>
    <w:pPr>
      <w:widowControl w:val="0"/>
      <w:autoSpaceDE w:val="0"/>
      <w:autoSpaceDN w:val="0"/>
      <w:adjustRightInd w:val="0"/>
      <w:spacing w:line="245" w:lineRule="exact"/>
      <w:ind w:hanging="250"/>
      <w:jc w:val="both"/>
    </w:pPr>
    <w:rPr>
      <w:rFonts w:ascii="Century Gothic" w:hAnsi="Century Gothic"/>
    </w:rPr>
  </w:style>
  <w:style w:type="paragraph" w:customStyle="1" w:styleId="Style19">
    <w:name w:val="Style19"/>
    <w:basedOn w:val="a"/>
    <w:uiPriority w:val="99"/>
    <w:rsid w:val="00F372DA"/>
    <w:pPr>
      <w:widowControl w:val="0"/>
      <w:autoSpaceDE w:val="0"/>
      <w:autoSpaceDN w:val="0"/>
      <w:adjustRightInd w:val="0"/>
    </w:pPr>
    <w:rPr>
      <w:rFonts w:ascii="Century Gothic" w:hAnsi="Century Gothic"/>
    </w:rPr>
  </w:style>
  <w:style w:type="paragraph" w:customStyle="1" w:styleId="Style53">
    <w:name w:val="Style53"/>
    <w:basedOn w:val="a"/>
    <w:uiPriority w:val="99"/>
    <w:rsid w:val="00F372DA"/>
    <w:pPr>
      <w:widowControl w:val="0"/>
      <w:autoSpaceDE w:val="0"/>
      <w:autoSpaceDN w:val="0"/>
      <w:adjustRightInd w:val="0"/>
      <w:spacing w:line="245" w:lineRule="exact"/>
      <w:ind w:hanging="86"/>
    </w:pPr>
    <w:rPr>
      <w:rFonts w:ascii="Century Gothic" w:hAnsi="Century Gothic"/>
    </w:rPr>
  </w:style>
  <w:style w:type="paragraph" w:customStyle="1" w:styleId="Style34">
    <w:name w:val="Style34"/>
    <w:basedOn w:val="a"/>
    <w:uiPriority w:val="99"/>
    <w:rsid w:val="00F372DA"/>
    <w:pPr>
      <w:widowControl w:val="0"/>
      <w:autoSpaceDE w:val="0"/>
      <w:autoSpaceDN w:val="0"/>
      <w:adjustRightInd w:val="0"/>
      <w:spacing w:line="238" w:lineRule="exact"/>
      <w:ind w:hanging="235"/>
      <w:jc w:val="both"/>
    </w:pPr>
    <w:rPr>
      <w:rFonts w:ascii="Century Gothic" w:hAnsi="Century Gothic"/>
    </w:rPr>
  </w:style>
  <w:style w:type="paragraph" w:customStyle="1" w:styleId="Style16">
    <w:name w:val="Style16"/>
    <w:basedOn w:val="a"/>
    <w:uiPriority w:val="99"/>
    <w:rsid w:val="00F372DA"/>
    <w:pPr>
      <w:widowControl w:val="0"/>
      <w:autoSpaceDE w:val="0"/>
      <w:autoSpaceDN w:val="0"/>
      <w:adjustRightInd w:val="0"/>
    </w:pPr>
    <w:rPr>
      <w:rFonts w:ascii="Century Gothic" w:hAnsi="Century Gothic"/>
    </w:rPr>
  </w:style>
  <w:style w:type="paragraph" w:customStyle="1" w:styleId="Style27">
    <w:name w:val="Style27"/>
    <w:basedOn w:val="a"/>
    <w:uiPriority w:val="99"/>
    <w:rsid w:val="00F372DA"/>
    <w:pPr>
      <w:widowControl w:val="0"/>
      <w:autoSpaceDE w:val="0"/>
      <w:autoSpaceDN w:val="0"/>
      <w:adjustRightInd w:val="0"/>
      <w:spacing w:line="240" w:lineRule="exact"/>
      <w:ind w:firstLine="230"/>
      <w:jc w:val="both"/>
    </w:pPr>
    <w:rPr>
      <w:rFonts w:ascii="Century Gothic" w:hAnsi="Century Gothic"/>
    </w:rPr>
  </w:style>
  <w:style w:type="paragraph" w:customStyle="1" w:styleId="Style49">
    <w:name w:val="Style49"/>
    <w:basedOn w:val="a"/>
    <w:uiPriority w:val="99"/>
    <w:rsid w:val="00F372DA"/>
    <w:pPr>
      <w:widowControl w:val="0"/>
      <w:autoSpaceDE w:val="0"/>
      <w:autoSpaceDN w:val="0"/>
      <w:adjustRightInd w:val="0"/>
    </w:pPr>
    <w:rPr>
      <w:rFonts w:ascii="Century Gothic" w:hAnsi="Century Gothic"/>
    </w:rPr>
  </w:style>
  <w:style w:type="paragraph" w:customStyle="1" w:styleId="Style8">
    <w:name w:val="Style8"/>
    <w:basedOn w:val="a"/>
    <w:uiPriority w:val="99"/>
    <w:rsid w:val="00F372DA"/>
    <w:pPr>
      <w:widowControl w:val="0"/>
      <w:autoSpaceDE w:val="0"/>
      <w:autoSpaceDN w:val="0"/>
      <w:adjustRightInd w:val="0"/>
      <w:spacing w:line="235" w:lineRule="exact"/>
      <w:ind w:firstLine="235"/>
      <w:jc w:val="both"/>
    </w:pPr>
    <w:rPr>
      <w:rFonts w:ascii="Century Gothic" w:hAnsi="Century Gothic"/>
    </w:rPr>
  </w:style>
  <w:style w:type="paragraph" w:customStyle="1" w:styleId="Style11">
    <w:name w:val="Style11"/>
    <w:basedOn w:val="a"/>
    <w:uiPriority w:val="99"/>
    <w:rsid w:val="00F372DA"/>
    <w:pPr>
      <w:widowControl w:val="0"/>
      <w:autoSpaceDE w:val="0"/>
      <w:autoSpaceDN w:val="0"/>
      <w:adjustRightInd w:val="0"/>
      <w:jc w:val="both"/>
    </w:pPr>
    <w:rPr>
      <w:rFonts w:ascii="Century Gothic" w:hAnsi="Century Gothic"/>
    </w:rPr>
  </w:style>
  <w:style w:type="paragraph" w:customStyle="1" w:styleId="Style23">
    <w:name w:val="Style23"/>
    <w:basedOn w:val="a"/>
    <w:uiPriority w:val="99"/>
    <w:rsid w:val="00F372DA"/>
    <w:pPr>
      <w:widowControl w:val="0"/>
      <w:autoSpaceDE w:val="0"/>
      <w:autoSpaceDN w:val="0"/>
      <w:adjustRightInd w:val="0"/>
      <w:spacing w:line="221" w:lineRule="exact"/>
      <w:ind w:firstLine="240"/>
      <w:jc w:val="both"/>
    </w:pPr>
    <w:rPr>
      <w:rFonts w:ascii="Century Gothic" w:hAnsi="Century Gothic"/>
    </w:rPr>
  </w:style>
  <w:style w:type="character" w:customStyle="1" w:styleId="FontStyle68">
    <w:name w:val="Font Style68"/>
    <w:uiPriority w:val="99"/>
    <w:rsid w:val="00F372DA"/>
    <w:rPr>
      <w:rFonts w:ascii="Times New Roman" w:hAnsi="Times New Roman" w:cs="Times New Roman"/>
      <w:sz w:val="22"/>
      <w:szCs w:val="22"/>
    </w:rPr>
  </w:style>
  <w:style w:type="character" w:customStyle="1" w:styleId="FontStyle72">
    <w:name w:val="Font Style72"/>
    <w:uiPriority w:val="99"/>
    <w:rsid w:val="00F372DA"/>
    <w:rPr>
      <w:rFonts w:ascii="Times New Roman" w:hAnsi="Times New Roman" w:cs="Times New Roman"/>
      <w:b/>
      <w:bCs/>
      <w:i/>
      <w:iCs/>
      <w:sz w:val="22"/>
      <w:szCs w:val="22"/>
    </w:rPr>
  </w:style>
  <w:style w:type="character" w:customStyle="1" w:styleId="FontStyle79">
    <w:name w:val="Font Style79"/>
    <w:uiPriority w:val="99"/>
    <w:rsid w:val="00F372DA"/>
    <w:rPr>
      <w:rFonts w:ascii="Franklin Gothic Medium" w:hAnsi="Franklin Gothic Medium" w:cs="Franklin Gothic Medium"/>
      <w:sz w:val="26"/>
      <w:szCs w:val="26"/>
    </w:rPr>
  </w:style>
  <w:style w:type="character" w:customStyle="1" w:styleId="FontStyle80">
    <w:name w:val="Font Style80"/>
    <w:uiPriority w:val="99"/>
    <w:rsid w:val="00F372DA"/>
    <w:rPr>
      <w:rFonts w:ascii="Verdana" w:hAnsi="Verdana" w:cs="Verdana"/>
      <w:b/>
      <w:bCs/>
      <w:sz w:val="16"/>
      <w:szCs w:val="16"/>
    </w:rPr>
  </w:style>
  <w:style w:type="character" w:customStyle="1" w:styleId="FontStyle81">
    <w:name w:val="Font Style81"/>
    <w:uiPriority w:val="99"/>
    <w:rsid w:val="00F372DA"/>
    <w:rPr>
      <w:rFonts w:ascii="Times New Roman" w:hAnsi="Times New Roman" w:cs="Times New Roman"/>
      <w:i/>
      <w:iCs/>
      <w:sz w:val="22"/>
      <w:szCs w:val="22"/>
    </w:rPr>
  </w:style>
  <w:style w:type="character" w:customStyle="1" w:styleId="FontStyle82">
    <w:name w:val="Font Style82"/>
    <w:uiPriority w:val="99"/>
    <w:rsid w:val="00F372DA"/>
    <w:rPr>
      <w:rFonts w:ascii="Times New Roman" w:hAnsi="Times New Roman" w:cs="Times New Roman"/>
      <w:b/>
      <w:bCs/>
      <w:sz w:val="22"/>
      <w:szCs w:val="22"/>
    </w:rPr>
  </w:style>
  <w:style w:type="character" w:customStyle="1" w:styleId="FontStyle70">
    <w:name w:val="Font Style70"/>
    <w:uiPriority w:val="99"/>
    <w:rsid w:val="00F372DA"/>
    <w:rPr>
      <w:rFonts w:ascii="Franklin Gothic Medium" w:hAnsi="Franklin Gothic Medium" w:cs="Franklin Gothic Medium"/>
      <w:b/>
      <w:bCs/>
      <w:smallCaps/>
      <w:sz w:val="26"/>
      <w:szCs w:val="26"/>
    </w:rPr>
  </w:style>
  <w:style w:type="character" w:customStyle="1" w:styleId="FontStyle89">
    <w:name w:val="Font Style89"/>
    <w:uiPriority w:val="99"/>
    <w:rsid w:val="00F372DA"/>
    <w:rPr>
      <w:rFonts w:ascii="Franklin Gothic Medium" w:hAnsi="Franklin Gothic Medium" w:cs="Franklin Gothic Medium"/>
      <w:b/>
      <w:bCs/>
      <w:sz w:val="20"/>
      <w:szCs w:val="20"/>
    </w:rPr>
  </w:style>
  <w:style w:type="character" w:customStyle="1" w:styleId="FontStyle76">
    <w:name w:val="Font Style76"/>
    <w:uiPriority w:val="99"/>
    <w:rsid w:val="00F372DA"/>
    <w:rPr>
      <w:rFonts w:ascii="Franklin Gothic Medium" w:hAnsi="Franklin Gothic Medium" w:cs="Franklin Gothic Medium"/>
      <w:b/>
      <w:bCs/>
      <w:sz w:val="18"/>
      <w:szCs w:val="18"/>
    </w:rPr>
  </w:style>
  <w:style w:type="character" w:customStyle="1" w:styleId="FontStyle94">
    <w:name w:val="Font Style94"/>
    <w:uiPriority w:val="99"/>
    <w:rsid w:val="00F372DA"/>
    <w:rPr>
      <w:rFonts w:ascii="Times New Roman" w:hAnsi="Times New Roman" w:cs="Times New Roman"/>
      <w:b/>
      <w:bCs/>
      <w:sz w:val="18"/>
      <w:szCs w:val="18"/>
    </w:rPr>
  </w:style>
  <w:style w:type="character" w:customStyle="1" w:styleId="FontStyle65">
    <w:name w:val="Font Style65"/>
    <w:uiPriority w:val="99"/>
    <w:rsid w:val="00F372DA"/>
    <w:rPr>
      <w:rFonts w:ascii="Times New Roman" w:hAnsi="Times New Roman" w:cs="Times New Roman"/>
      <w:sz w:val="18"/>
      <w:szCs w:val="18"/>
    </w:rPr>
  </w:style>
  <w:style w:type="character" w:customStyle="1" w:styleId="FontStyle91">
    <w:name w:val="Font Style91"/>
    <w:uiPriority w:val="99"/>
    <w:rsid w:val="00F372DA"/>
    <w:rPr>
      <w:rFonts w:ascii="Garamond" w:hAnsi="Garamond" w:cs="Garamond"/>
      <w:b/>
      <w:bCs/>
      <w:sz w:val="14"/>
      <w:szCs w:val="14"/>
    </w:rPr>
  </w:style>
  <w:style w:type="character" w:customStyle="1" w:styleId="FontStyle92">
    <w:name w:val="Font Style92"/>
    <w:uiPriority w:val="99"/>
    <w:rsid w:val="00F372DA"/>
    <w:rPr>
      <w:rFonts w:ascii="Garamond" w:hAnsi="Garamond" w:cs="Garamond"/>
      <w:b/>
      <w:bCs/>
      <w:sz w:val="14"/>
      <w:szCs w:val="14"/>
    </w:rPr>
  </w:style>
  <w:style w:type="character" w:customStyle="1" w:styleId="FontStyle93">
    <w:name w:val="Font Style93"/>
    <w:uiPriority w:val="99"/>
    <w:rsid w:val="00F372DA"/>
    <w:rPr>
      <w:rFonts w:ascii="Garamond" w:hAnsi="Garamond" w:cs="Garamond"/>
      <w:b/>
      <w:bCs/>
      <w:sz w:val="14"/>
      <w:szCs w:val="14"/>
    </w:rPr>
  </w:style>
  <w:style w:type="character" w:styleId="af7">
    <w:name w:val="Hyperlink"/>
    <w:uiPriority w:val="99"/>
    <w:rsid w:val="00F372DA"/>
    <w:rPr>
      <w:rFonts w:cs="Times New Roman"/>
      <w:color w:val="0000FF"/>
      <w:u w:val="single"/>
    </w:rPr>
  </w:style>
  <w:style w:type="paragraph" w:styleId="af8">
    <w:name w:val="footnote text"/>
    <w:basedOn w:val="a"/>
    <w:link w:val="af9"/>
    <w:rsid w:val="00F372DA"/>
    <w:pPr>
      <w:spacing w:after="200" w:line="276" w:lineRule="auto"/>
    </w:pPr>
    <w:rPr>
      <w:rFonts w:ascii="Calibri" w:eastAsia="Calibri" w:hAnsi="Calibri"/>
      <w:sz w:val="20"/>
      <w:szCs w:val="20"/>
      <w:lang w:eastAsia="en-US"/>
    </w:rPr>
  </w:style>
  <w:style w:type="character" w:customStyle="1" w:styleId="af9">
    <w:name w:val="Текст сноски Знак"/>
    <w:basedOn w:val="a0"/>
    <w:link w:val="af8"/>
    <w:rsid w:val="00F372DA"/>
    <w:rPr>
      <w:rFonts w:ascii="Calibri" w:eastAsia="Calibri" w:hAnsi="Calibri" w:cs="Times New Roman"/>
      <w:sz w:val="20"/>
      <w:szCs w:val="20"/>
    </w:rPr>
  </w:style>
  <w:style w:type="character" w:styleId="afa">
    <w:name w:val="footnote reference"/>
    <w:rsid w:val="00F372DA"/>
    <w:rPr>
      <w:rFonts w:cs="Times New Roman"/>
      <w:vertAlign w:val="superscript"/>
    </w:rPr>
  </w:style>
  <w:style w:type="table" w:styleId="afb">
    <w:name w:val="Table Grid"/>
    <w:basedOn w:val="a1"/>
    <w:uiPriority w:val="59"/>
    <w:rsid w:val="00F372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F372DA"/>
    <w:pPr>
      <w:widowControl w:val="0"/>
      <w:suppressLineNumbers/>
      <w:suppressAutoHyphens/>
    </w:pPr>
    <w:rPr>
      <w:rFonts w:ascii="Liberation Serif" w:eastAsia="DejaVu Sans" w:hAnsi="Liberation Serif"/>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E25F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F372D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372DA"/>
    <w:pPr>
      <w:keepNext/>
      <w:tabs>
        <w:tab w:val="left" w:pos="3260"/>
      </w:tabs>
      <w:spacing w:line="360" w:lineRule="auto"/>
      <w:jc w:val="center"/>
      <w:outlineLvl w:val="2"/>
    </w:pPr>
    <w:rPr>
      <w:b/>
      <w:i/>
      <w:sz w:val="36"/>
    </w:rPr>
  </w:style>
  <w:style w:type="paragraph" w:styleId="4">
    <w:name w:val="heading 4"/>
    <w:basedOn w:val="a"/>
    <w:next w:val="a"/>
    <w:link w:val="40"/>
    <w:uiPriority w:val="99"/>
    <w:qFormat/>
    <w:rsid w:val="00F372DA"/>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F372DA"/>
    <w:pPr>
      <w:keepNext/>
      <w:keepLines/>
      <w:spacing w:before="200"/>
      <w:outlineLvl w:val="4"/>
    </w:pPr>
    <w:rPr>
      <w:rFonts w:ascii="Cambria" w:hAnsi="Cambria"/>
      <w:color w:val="243F60"/>
    </w:rPr>
  </w:style>
  <w:style w:type="paragraph" w:styleId="6">
    <w:name w:val="heading 6"/>
    <w:basedOn w:val="a"/>
    <w:next w:val="a"/>
    <w:link w:val="60"/>
    <w:uiPriority w:val="99"/>
    <w:qFormat/>
    <w:rsid w:val="00F372DA"/>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Narrow10pt125">
    <w:name w:val="Стиль Arial Narrow 10 pt по ширине Первая строка:  125 см"/>
    <w:basedOn w:val="a"/>
    <w:autoRedefine/>
    <w:rsid w:val="00107A33"/>
    <w:pPr>
      <w:ind w:right="-6"/>
      <w:jc w:val="both"/>
    </w:pPr>
  </w:style>
  <w:style w:type="paragraph" w:customStyle="1" w:styleId="Iauiue">
    <w:name w:val="Iau?iue"/>
    <w:rsid w:val="00EB3A68"/>
    <w:pPr>
      <w:widowControl w:val="0"/>
      <w:spacing w:after="0" w:line="240" w:lineRule="auto"/>
    </w:pPr>
    <w:rPr>
      <w:rFonts w:ascii="Times New Roman" w:eastAsia="Times New Roman" w:hAnsi="Times New Roman" w:cs="Times New Roman"/>
      <w:sz w:val="20"/>
      <w:szCs w:val="20"/>
    </w:rPr>
  </w:style>
  <w:style w:type="paragraph" w:styleId="a3">
    <w:name w:val="Normal (Web)"/>
    <w:basedOn w:val="a"/>
    <w:uiPriority w:val="99"/>
    <w:rsid w:val="00EB3A68"/>
    <w:pPr>
      <w:spacing w:before="100" w:beforeAutospacing="1" w:after="119"/>
    </w:pPr>
  </w:style>
  <w:style w:type="paragraph" w:styleId="a4">
    <w:name w:val="List Paragraph"/>
    <w:basedOn w:val="a"/>
    <w:uiPriority w:val="34"/>
    <w:qFormat/>
    <w:rsid w:val="00203765"/>
    <w:pPr>
      <w:ind w:left="720"/>
      <w:contextualSpacing/>
    </w:pPr>
  </w:style>
  <w:style w:type="character" w:customStyle="1" w:styleId="10">
    <w:name w:val="Заголовок 1 Знак"/>
    <w:basedOn w:val="a0"/>
    <w:link w:val="1"/>
    <w:uiPriority w:val="99"/>
    <w:rsid w:val="006E25F7"/>
    <w:rPr>
      <w:rFonts w:ascii="Times New Roman" w:eastAsia="Times New Roman" w:hAnsi="Times New Roman" w:cs="Times New Roman"/>
      <w:b/>
      <w:bCs/>
      <w:kern w:val="36"/>
      <w:sz w:val="48"/>
      <w:szCs w:val="48"/>
      <w:lang w:eastAsia="ru-RU"/>
    </w:rPr>
  </w:style>
  <w:style w:type="character" w:customStyle="1" w:styleId="blk">
    <w:name w:val="blk"/>
    <w:uiPriority w:val="99"/>
    <w:rsid w:val="006E25F7"/>
    <w:rPr>
      <w:rFonts w:cs="Times New Roman"/>
    </w:rPr>
  </w:style>
  <w:style w:type="paragraph" w:customStyle="1" w:styleId="Default">
    <w:name w:val="Default"/>
    <w:uiPriority w:val="99"/>
    <w:rsid w:val="006E25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6">
    <w:name w:val="c16"/>
    <w:basedOn w:val="a"/>
    <w:rsid w:val="00BB1759"/>
    <w:pPr>
      <w:spacing w:before="100" w:beforeAutospacing="1" w:after="100" w:afterAutospacing="1"/>
    </w:pPr>
  </w:style>
  <w:style w:type="character" w:customStyle="1" w:styleId="c9">
    <w:name w:val="c9"/>
    <w:basedOn w:val="a0"/>
    <w:rsid w:val="00BB1759"/>
  </w:style>
  <w:style w:type="paragraph" w:customStyle="1" w:styleId="c57">
    <w:name w:val="c57"/>
    <w:basedOn w:val="a"/>
    <w:rsid w:val="00BB1759"/>
    <w:pPr>
      <w:spacing w:before="100" w:beforeAutospacing="1" w:after="100" w:afterAutospacing="1"/>
    </w:pPr>
  </w:style>
  <w:style w:type="character" w:customStyle="1" w:styleId="apple-converted-space">
    <w:name w:val="apple-converted-space"/>
    <w:basedOn w:val="a0"/>
    <w:uiPriority w:val="99"/>
    <w:rsid w:val="00BB1759"/>
  </w:style>
  <w:style w:type="character" w:customStyle="1" w:styleId="c25">
    <w:name w:val="c25"/>
    <w:basedOn w:val="a0"/>
    <w:rsid w:val="00BB1759"/>
  </w:style>
  <w:style w:type="character" w:customStyle="1" w:styleId="c23">
    <w:name w:val="c23"/>
    <w:basedOn w:val="a0"/>
    <w:rsid w:val="00BB1759"/>
  </w:style>
  <w:style w:type="paragraph" w:customStyle="1" w:styleId="c29">
    <w:name w:val="c29"/>
    <w:basedOn w:val="a"/>
    <w:rsid w:val="00611C20"/>
    <w:pPr>
      <w:spacing w:before="100" w:beforeAutospacing="1" w:after="100" w:afterAutospacing="1"/>
    </w:pPr>
  </w:style>
  <w:style w:type="character" w:customStyle="1" w:styleId="c15">
    <w:name w:val="c15"/>
    <w:basedOn w:val="a0"/>
    <w:rsid w:val="00611C20"/>
  </w:style>
  <w:style w:type="paragraph" w:customStyle="1" w:styleId="c47">
    <w:name w:val="c47"/>
    <w:basedOn w:val="a"/>
    <w:rsid w:val="00611C20"/>
    <w:pPr>
      <w:spacing w:before="100" w:beforeAutospacing="1" w:after="100" w:afterAutospacing="1"/>
    </w:pPr>
  </w:style>
  <w:style w:type="character" w:customStyle="1" w:styleId="c32">
    <w:name w:val="c32"/>
    <w:basedOn w:val="a0"/>
    <w:rsid w:val="00611C20"/>
  </w:style>
  <w:style w:type="paragraph" w:customStyle="1" w:styleId="c98">
    <w:name w:val="c98"/>
    <w:basedOn w:val="a"/>
    <w:rsid w:val="00611C20"/>
    <w:pPr>
      <w:spacing w:before="100" w:beforeAutospacing="1" w:after="100" w:afterAutospacing="1"/>
    </w:pPr>
  </w:style>
  <w:style w:type="paragraph" w:customStyle="1" w:styleId="c67">
    <w:name w:val="c67"/>
    <w:basedOn w:val="a"/>
    <w:rsid w:val="00611C20"/>
    <w:pPr>
      <w:spacing w:before="100" w:beforeAutospacing="1" w:after="100" w:afterAutospacing="1"/>
    </w:pPr>
  </w:style>
  <w:style w:type="paragraph" w:customStyle="1" w:styleId="c30">
    <w:name w:val="c30"/>
    <w:basedOn w:val="a"/>
    <w:rsid w:val="00611C20"/>
    <w:pPr>
      <w:spacing w:before="100" w:beforeAutospacing="1" w:after="100" w:afterAutospacing="1"/>
    </w:pPr>
  </w:style>
  <w:style w:type="character" w:customStyle="1" w:styleId="c2">
    <w:name w:val="c2"/>
    <w:basedOn w:val="a0"/>
    <w:rsid w:val="00611C20"/>
  </w:style>
  <w:style w:type="character" w:customStyle="1" w:styleId="c3">
    <w:name w:val="c3"/>
    <w:basedOn w:val="a0"/>
    <w:uiPriority w:val="99"/>
    <w:rsid w:val="00611C20"/>
  </w:style>
  <w:style w:type="paragraph" w:customStyle="1" w:styleId="c63">
    <w:name w:val="c63"/>
    <w:basedOn w:val="a"/>
    <w:rsid w:val="00611C20"/>
    <w:pPr>
      <w:spacing w:before="100" w:beforeAutospacing="1" w:after="100" w:afterAutospacing="1"/>
    </w:pPr>
  </w:style>
  <w:style w:type="paragraph" w:customStyle="1" w:styleId="c40">
    <w:name w:val="c40"/>
    <w:basedOn w:val="a"/>
    <w:rsid w:val="00611C20"/>
    <w:pPr>
      <w:spacing w:before="100" w:beforeAutospacing="1" w:after="100" w:afterAutospacing="1"/>
    </w:pPr>
  </w:style>
  <w:style w:type="character" w:customStyle="1" w:styleId="c6">
    <w:name w:val="c6"/>
    <w:basedOn w:val="a0"/>
    <w:rsid w:val="00611C20"/>
  </w:style>
  <w:style w:type="paragraph" w:customStyle="1" w:styleId="c33">
    <w:name w:val="c33"/>
    <w:basedOn w:val="a"/>
    <w:rsid w:val="00611C20"/>
    <w:pPr>
      <w:spacing w:before="100" w:beforeAutospacing="1" w:after="100" w:afterAutospacing="1"/>
    </w:pPr>
  </w:style>
  <w:style w:type="paragraph" w:customStyle="1" w:styleId="c4">
    <w:name w:val="c4"/>
    <w:basedOn w:val="a"/>
    <w:rsid w:val="00611C20"/>
    <w:pPr>
      <w:spacing w:before="100" w:beforeAutospacing="1" w:after="100" w:afterAutospacing="1"/>
    </w:pPr>
  </w:style>
  <w:style w:type="paragraph" w:customStyle="1" w:styleId="c66">
    <w:name w:val="c66"/>
    <w:basedOn w:val="a"/>
    <w:rsid w:val="00611C20"/>
    <w:pPr>
      <w:spacing w:before="100" w:beforeAutospacing="1" w:after="100" w:afterAutospacing="1"/>
    </w:pPr>
  </w:style>
  <w:style w:type="paragraph" w:customStyle="1" w:styleId="c65">
    <w:name w:val="c65"/>
    <w:basedOn w:val="a"/>
    <w:rsid w:val="00611C20"/>
    <w:pPr>
      <w:spacing w:before="100" w:beforeAutospacing="1" w:after="100" w:afterAutospacing="1"/>
    </w:pPr>
  </w:style>
  <w:style w:type="paragraph" w:customStyle="1" w:styleId="c11">
    <w:name w:val="c11"/>
    <w:basedOn w:val="a"/>
    <w:rsid w:val="00611C20"/>
    <w:pPr>
      <w:spacing w:before="100" w:beforeAutospacing="1" w:after="100" w:afterAutospacing="1"/>
    </w:pPr>
  </w:style>
  <w:style w:type="paragraph" w:styleId="a5">
    <w:name w:val="No Spacing"/>
    <w:basedOn w:val="a"/>
    <w:link w:val="a6"/>
    <w:uiPriority w:val="1"/>
    <w:qFormat/>
    <w:rsid w:val="00542A1F"/>
    <w:pPr>
      <w:spacing w:before="100" w:beforeAutospacing="1" w:after="100" w:afterAutospacing="1"/>
    </w:pPr>
  </w:style>
  <w:style w:type="character" w:styleId="a7">
    <w:name w:val="Strong"/>
    <w:basedOn w:val="a0"/>
    <w:uiPriority w:val="99"/>
    <w:qFormat/>
    <w:rsid w:val="00542A1F"/>
    <w:rPr>
      <w:b/>
      <w:bCs/>
    </w:rPr>
  </w:style>
  <w:style w:type="paragraph" w:styleId="a8">
    <w:name w:val="Balloon Text"/>
    <w:basedOn w:val="a"/>
    <w:link w:val="a9"/>
    <w:uiPriority w:val="99"/>
    <w:semiHidden/>
    <w:unhideWhenUsed/>
    <w:rsid w:val="00542A1F"/>
    <w:rPr>
      <w:rFonts w:ascii="Tahoma" w:hAnsi="Tahoma" w:cs="Tahoma"/>
      <w:sz w:val="16"/>
      <w:szCs w:val="16"/>
    </w:rPr>
  </w:style>
  <w:style w:type="character" w:customStyle="1" w:styleId="a9">
    <w:name w:val="Текст выноски Знак"/>
    <w:basedOn w:val="a0"/>
    <w:link w:val="a8"/>
    <w:uiPriority w:val="99"/>
    <w:semiHidden/>
    <w:rsid w:val="00542A1F"/>
    <w:rPr>
      <w:rFonts w:ascii="Tahoma" w:eastAsia="Times New Roman" w:hAnsi="Tahoma" w:cs="Tahoma"/>
      <w:sz w:val="16"/>
      <w:szCs w:val="16"/>
      <w:lang w:eastAsia="ru-RU"/>
    </w:rPr>
  </w:style>
  <w:style w:type="paragraph" w:styleId="aa">
    <w:name w:val="Revision"/>
    <w:hidden/>
    <w:uiPriority w:val="99"/>
    <w:semiHidden/>
    <w:rsid w:val="001650AB"/>
    <w:pPr>
      <w:spacing w:after="0" w:line="240" w:lineRule="auto"/>
    </w:pPr>
    <w:rPr>
      <w:rFonts w:ascii="Times New Roman" w:eastAsia="Times New Roman" w:hAnsi="Times New Roman" w:cs="Times New Roman"/>
      <w:sz w:val="24"/>
      <w:szCs w:val="24"/>
      <w:lang w:eastAsia="ru-RU"/>
    </w:rPr>
  </w:style>
  <w:style w:type="paragraph" w:styleId="21">
    <w:name w:val="List 2"/>
    <w:basedOn w:val="a"/>
    <w:uiPriority w:val="99"/>
    <w:rsid w:val="00C64A61"/>
    <w:pPr>
      <w:ind w:left="720" w:hanging="360"/>
    </w:pPr>
  </w:style>
  <w:style w:type="character" w:customStyle="1" w:styleId="a6">
    <w:name w:val="Без интервала Знак"/>
    <w:link w:val="a5"/>
    <w:uiPriority w:val="1"/>
    <w:locked/>
    <w:rsid w:val="00C64A61"/>
    <w:rPr>
      <w:rFonts w:ascii="Times New Roman" w:eastAsia="Times New Roman" w:hAnsi="Times New Roman" w:cs="Times New Roman"/>
      <w:sz w:val="24"/>
      <w:szCs w:val="24"/>
      <w:lang w:eastAsia="ru-RU"/>
    </w:rPr>
  </w:style>
  <w:style w:type="paragraph" w:customStyle="1" w:styleId="22">
    <w:name w:val="Без интервала2"/>
    <w:uiPriority w:val="99"/>
    <w:rsid w:val="00C64A61"/>
    <w:pPr>
      <w:spacing w:after="0" w:line="240" w:lineRule="auto"/>
    </w:pPr>
    <w:rPr>
      <w:rFonts w:ascii="Calibri" w:eastAsia="Calibri" w:hAnsi="Calibri" w:cs="Times New Roman"/>
      <w:lang w:eastAsia="ru-RU"/>
    </w:rPr>
  </w:style>
  <w:style w:type="paragraph" w:customStyle="1" w:styleId="23">
    <w:name w:val="Заг 2"/>
    <w:basedOn w:val="a"/>
    <w:uiPriority w:val="99"/>
    <w:rsid w:val="00C64A61"/>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rsid w:val="00C64A61"/>
  </w:style>
  <w:style w:type="character" w:customStyle="1" w:styleId="20">
    <w:name w:val="Заголовок 2 Знак"/>
    <w:basedOn w:val="a0"/>
    <w:link w:val="2"/>
    <w:uiPriority w:val="99"/>
    <w:rsid w:val="00F372D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F372DA"/>
    <w:rPr>
      <w:rFonts w:ascii="Times New Roman" w:eastAsia="Times New Roman" w:hAnsi="Times New Roman" w:cs="Times New Roman"/>
      <w:b/>
      <w:i/>
      <w:sz w:val="36"/>
      <w:szCs w:val="24"/>
      <w:lang w:eastAsia="ru-RU"/>
    </w:rPr>
  </w:style>
  <w:style w:type="character" w:customStyle="1" w:styleId="40">
    <w:name w:val="Заголовок 4 Знак"/>
    <w:basedOn w:val="a0"/>
    <w:link w:val="4"/>
    <w:uiPriority w:val="99"/>
    <w:rsid w:val="00F372D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F372DA"/>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F372DA"/>
    <w:rPr>
      <w:rFonts w:ascii="Cambria" w:eastAsia="Times New Roman" w:hAnsi="Cambria" w:cs="Times New Roman"/>
      <w:i/>
      <w:iCs/>
      <w:color w:val="243F60"/>
      <w:sz w:val="24"/>
      <w:szCs w:val="24"/>
      <w:lang w:eastAsia="ru-RU"/>
    </w:rPr>
  </w:style>
  <w:style w:type="paragraph" w:styleId="ab">
    <w:name w:val="header"/>
    <w:basedOn w:val="a"/>
    <w:link w:val="ac"/>
    <w:uiPriority w:val="99"/>
    <w:rsid w:val="00F372D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F372DA"/>
    <w:rPr>
      <w:rFonts w:ascii="Calibri" w:eastAsia="Calibri" w:hAnsi="Calibri" w:cs="Times New Roman"/>
    </w:rPr>
  </w:style>
  <w:style w:type="paragraph" w:styleId="ad">
    <w:name w:val="footer"/>
    <w:basedOn w:val="a"/>
    <w:link w:val="ae"/>
    <w:uiPriority w:val="99"/>
    <w:rsid w:val="00F372D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F372DA"/>
    <w:rPr>
      <w:rFonts w:ascii="Calibri" w:eastAsia="Calibri" w:hAnsi="Calibri" w:cs="Times New Roman"/>
    </w:rPr>
  </w:style>
  <w:style w:type="paragraph" w:styleId="af">
    <w:name w:val="Body Text Indent"/>
    <w:basedOn w:val="a"/>
    <w:link w:val="af0"/>
    <w:uiPriority w:val="99"/>
    <w:rsid w:val="00F372DA"/>
    <w:pPr>
      <w:suppressAutoHyphens/>
      <w:ind w:firstLine="709"/>
      <w:jc w:val="both"/>
    </w:pPr>
    <w:rPr>
      <w:sz w:val="28"/>
      <w:lang w:eastAsia="ar-SA"/>
    </w:rPr>
  </w:style>
  <w:style w:type="character" w:customStyle="1" w:styleId="af0">
    <w:name w:val="Основной текст с отступом Знак"/>
    <w:basedOn w:val="a0"/>
    <w:link w:val="af"/>
    <w:uiPriority w:val="99"/>
    <w:rsid w:val="00F372DA"/>
    <w:rPr>
      <w:rFonts w:ascii="Times New Roman" w:eastAsia="Times New Roman" w:hAnsi="Times New Roman" w:cs="Times New Roman"/>
      <w:sz w:val="28"/>
      <w:szCs w:val="24"/>
      <w:lang w:eastAsia="ar-SA"/>
    </w:rPr>
  </w:style>
  <w:style w:type="paragraph" w:styleId="af1">
    <w:name w:val="Body Text"/>
    <w:basedOn w:val="a"/>
    <w:link w:val="af2"/>
    <w:uiPriority w:val="99"/>
    <w:rsid w:val="00F372DA"/>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F372DA"/>
    <w:rPr>
      <w:rFonts w:ascii="Calibri" w:eastAsia="Calibri" w:hAnsi="Calibri" w:cs="Times New Roman"/>
    </w:rPr>
  </w:style>
  <w:style w:type="paragraph" w:customStyle="1" w:styleId="ConsPlusNormal">
    <w:name w:val="ConsPlusNormal"/>
    <w:uiPriority w:val="99"/>
    <w:rsid w:val="00F37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
    <w:link w:val="25"/>
    <w:uiPriority w:val="99"/>
    <w:rsid w:val="00F372DA"/>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F372DA"/>
    <w:rPr>
      <w:rFonts w:ascii="Times New Roman" w:eastAsia="Times New Roman" w:hAnsi="Times New Roman" w:cs="Times New Roman"/>
      <w:sz w:val="20"/>
      <w:szCs w:val="20"/>
      <w:lang w:eastAsia="ru-RU"/>
    </w:rPr>
  </w:style>
  <w:style w:type="character" w:customStyle="1" w:styleId="apple-style-span">
    <w:name w:val="apple-style-span"/>
    <w:uiPriority w:val="99"/>
    <w:rsid w:val="00F372DA"/>
    <w:rPr>
      <w:rFonts w:cs="Times New Roman"/>
    </w:rPr>
  </w:style>
  <w:style w:type="paragraph" w:customStyle="1" w:styleId="11">
    <w:name w:val="Без интервала1"/>
    <w:uiPriority w:val="99"/>
    <w:rsid w:val="00F372DA"/>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12"/>
    <w:uiPriority w:val="99"/>
    <w:locked/>
    <w:rsid w:val="00F372DA"/>
    <w:rPr>
      <w:rFonts w:ascii="Times New Roman" w:hAnsi="Times New Roman" w:cs="Times New Roman"/>
      <w:spacing w:val="10"/>
      <w:sz w:val="25"/>
      <w:szCs w:val="25"/>
      <w:shd w:val="clear" w:color="auto" w:fill="FFFFFF"/>
    </w:rPr>
  </w:style>
  <w:style w:type="paragraph" w:customStyle="1" w:styleId="12">
    <w:name w:val="Основной текст1"/>
    <w:basedOn w:val="a"/>
    <w:link w:val="af3"/>
    <w:uiPriority w:val="99"/>
    <w:rsid w:val="00F372DA"/>
    <w:pPr>
      <w:shd w:val="clear" w:color="auto" w:fill="FFFFFF"/>
      <w:spacing w:before="420" w:line="317" w:lineRule="exact"/>
      <w:jc w:val="both"/>
    </w:pPr>
    <w:rPr>
      <w:rFonts w:eastAsiaTheme="minorHAnsi"/>
      <w:spacing w:val="10"/>
      <w:sz w:val="25"/>
      <w:szCs w:val="25"/>
      <w:lang w:eastAsia="en-US"/>
    </w:rPr>
  </w:style>
  <w:style w:type="character" w:customStyle="1" w:styleId="c3c28">
    <w:name w:val="c3 c28"/>
    <w:uiPriority w:val="99"/>
    <w:rsid w:val="00F372DA"/>
    <w:rPr>
      <w:rFonts w:cs="Times New Roman"/>
    </w:rPr>
  </w:style>
  <w:style w:type="paragraph" w:customStyle="1" w:styleId="style2">
    <w:name w:val="style2"/>
    <w:basedOn w:val="a"/>
    <w:uiPriority w:val="99"/>
    <w:rsid w:val="00F372DA"/>
    <w:pPr>
      <w:spacing w:before="150" w:after="150"/>
      <w:ind w:left="150" w:right="150"/>
    </w:pPr>
  </w:style>
  <w:style w:type="paragraph" w:styleId="af4">
    <w:name w:val="Title"/>
    <w:basedOn w:val="a"/>
    <w:link w:val="af5"/>
    <w:qFormat/>
    <w:rsid w:val="00F372DA"/>
    <w:pPr>
      <w:jc w:val="center"/>
    </w:pPr>
    <w:rPr>
      <w:b/>
      <w:sz w:val="28"/>
      <w:szCs w:val="20"/>
    </w:rPr>
  </w:style>
  <w:style w:type="character" w:customStyle="1" w:styleId="af5">
    <w:name w:val="Название Знак"/>
    <w:basedOn w:val="a0"/>
    <w:link w:val="af4"/>
    <w:rsid w:val="00F372DA"/>
    <w:rPr>
      <w:rFonts w:ascii="Times New Roman" w:eastAsia="Times New Roman" w:hAnsi="Times New Roman" w:cs="Times New Roman"/>
      <w:b/>
      <w:sz w:val="28"/>
      <w:szCs w:val="20"/>
      <w:lang w:eastAsia="ru-RU"/>
    </w:rPr>
  </w:style>
  <w:style w:type="character" w:customStyle="1" w:styleId="b-share">
    <w:name w:val="b-share"/>
    <w:uiPriority w:val="99"/>
    <w:rsid w:val="00F372DA"/>
    <w:rPr>
      <w:rFonts w:cs="Times New Roman"/>
    </w:rPr>
  </w:style>
  <w:style w:type="paragraph" w:styleId="31">
    <w:name w:val="Body Text Indent 3"/>
    <w:basedOn w:val="a"/>
    <w:link w:val="32"/>
    <w:uiPriority w:val="99"/>
    <w:rsid w:val="00F372DA"/>
    <w:pPr>
      <w:spacing w:after="120"/>
      <w:ind w:left="283"/>
    </w:pPr>
    <w:rPr>
      <w:sz w:val="16"/>
      <w:szCs w:val="16"/>
    </w:rPr>
  </w:style>
  <w:style w:type="character" w:customStyle="1" w:styleId="32">
    <w:name w:val="Основной текст с отступом 3 Знак"/>
    <w:basedOn w:val="a0"/>
    <w:link w:val="31"/>
    <w:uiPriority w:val="99"/>
    <w:rsid w:val="00F372DA"/>
    <w:rPr>
      <w:rFonts w:ascii="Times New Roman" w:eastAsia="Times New Roman" w:hAnsi="Times New Roman" w:cs="Times New Roman"/>
      <w:sz w:val="16"/>
      <w:szCs w:val="16"/>
      <w:lang w:eastAsia="ru-RU"/>
    </w:rPr>
  </w:style>
  <w:style w:type="paragraph" w:styleId="26">
    <w:name w:val="Body Text 2"/>
    <w:basedOn w:val="a"/>
    <w:link w:val="27"/>
    <w:uiPriority w:val="99"/>
    <w:rsid w:val="00F372DA"/>
    <w:pPr>
      <w:spacing w:after="120" w:line="480" w:lineRule="auto"/>
    </w:pPr>
  </w:style>
  <w:style w:type="character" w:customStyle="1" w:styleId="27">
    <w:name w:val="Основной текст 2 Знак"/>
    <w:basedOn w:val="a0"/>
    <w:link w:val="26"/>
    <w:uiPriority w:val="99"/>
    <w:rsid w:val="00F372DA"/>
    <w:rPr>
      <w:rFonts w:ascii="Times New Roman" w:eastAsia="Times New Roman" w:hAnsi="Times New Roman" w:cs="Times New Roman"/>
      <w:sz w:val="24"/>
      <w:szCs w:val="24"/>
      <w:lang w:eastAsia="ru-RU"/>
    </w:rPr>
  </w:style>
  <w:style w:type="paragraph" w:styleId="33">
    <w:name w:val="Body Text 3"/>
    <w:basedOn w:val="a"/>
    <w:link w:val="34"/>
    <w:uiPriority w:val="99"/>
    <w:rsid w:val="00F372DA"/>
    <w:pPr>
      <w:spacing w:after="120"/>
    </w:pPr>
    <w:rPr>
      <w:sz w:val="16"/>
      <w:szCs w:val="16"/>
    </w:rPr>
  </w:style>
  <w:style w:type="character" w:customStyle="1" w:styleId="34">
    <w:name w:val="Основной текст 3 Знак"/>
    <w:basedOn w:val="a0"/>
    <w:link w:val="33"/>
    <w:uiPriority w:val="99"/>
    <w:rsid w:val="00F372DA"/>
    <w:rPr>
      <w:rFonts w:ascii="Times New Roman" w:eastAsia="Times New Roman" w:hAnsi="Times New Roman" w:cs="Times New Roman"/>
      <w:sz w:val="16"/>
      <w:szCs w:val="16"/>
      <w:lang w:eastAsia="ru-RU"/>
    </w:rPr>
  </w:style>
  <w:style w:type="character" w:styleId="af6">
    <w:name w:val="page number"/>
    <w:uiPriority w:val="99"/>
    <w:rsid w:val="00F372DA"/>
    <w:rPr>
      <w:rFonts w:cs="Times New Roman"/>
    </w:rPr>
  </w:style>
  <w:style w:type="paragraph" w:styleId="HTML">
    <w:name w:val="HTML Preformatted"/>
    <w:basedOn w:val="a"/>
    <w:link w:val="HTML0"/>
    <w:uiPriority w:val="99"/>
    <w:rsid w:val="00F3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134" w:firstLine="709"/>
    </w:pPr>
    <w:rPr>
      <w:rFonts w:ascii="Courier New" w:hAnsi="Courier New" w:cs="Courier New"/>
      <w:sz w:val="20"/>
      <w:szCs w:val="20"/>
    </w:rPr>
  </w:style>
  <w:style w:type="character" w:customStyle="1" w:styleId="HTML0">
    <w:name w:val="Стандартный HTML Знак"/>
    <w:basedOn w:val="a0"/>
    <w:link w:val="HTML"/>
    <w:uiPriority w:val="99"/>
    <w:rsid w:val="00F372DA"/>
    <w:rPr>
      <w:rFonts w:ascii="Courier New" w:eastAsia="Times New Roman" w:hAnsi="Courier New" w:cs="Courier New"/>
      <w:sz w:val="20"/>
      <w:szCs w:val="20"/>
      <w:lang w:eastAsia="ru-RU"/>
    </w:rPr>
  </w:style>
  <w:style w:type="paragraph" w:customStyle="1" w:styleId="Style12">
    <w:name w:val="Style12"/>
    <w:basedOn w:val="a"/>
    <w:uiPriority w:val="99"/>
    <w:rsid w:val="00F372DA"/>
    <w:pPr>
      <w:widowControl w:val="0"/>
      <w:autoSpaceDE w:val="0"/>
      <w:autoSpaceDN w:val="0"/>
      <w:adjustRightInd w:val="0"/>
      <w:spacing w:line="240" w:lineRule="exact"/>
      <w:ind w:left="567" w:right="1134" w:firstLine="250"/>
      <w:jc w:val="both"/>
    </w:pPr>
    <w:rPr>
      <w:rFonts w:ascii="Century Gothic" w:hAnsi="Century Gothic"/>
    </w:rPr>
  </w:style>
  <w:style w:type="paragraph" w:customStyle="1" w:styleId="Style13">
    <w:name w:val="Style13"/>
    <w:basedOn w:val="a"/>
    <w:uiPriority w:val="99"/>
    <w:rsid w:val="00F372DA"/>
    <w:pPr>
      <w:widowControl w:val="0"/>
      <w:autoSpaceDE w:val="0"/>
      <w:autoSpaceDN w:val="0"/>
      <w:adjustRightInd w:val="0"/>
      <w:ind w:left="567" w:right="1134" w:firstLine="709"/>
      <w:jc w:val="both"/>
    </w:pPr>
    <w:rPr>
      <w:rFonts w:ascii="Century Gothic" w:hAnsi="Century Gothic"/>
    </w:rPr>
  </w:style>
  <w:style w:type="paragraph" w:customStyle="1" w:styleId="Style15">
    <w:name w:val="Style15"/>
    <w:basedOn w:val="a"/>
    <w:uiPriority w:val="99"/>
    <w:rsid w:val="00F372DA"/>
    <w:pPr>
      <w:widowControl w:val="0"/>
      <w:autoSpaceDE w:val="0"/>
      <w:autoSpaceDN w:val="0"/>
      <w:adjustRightInd w:val="0"/>
      <w:spacing w:line="250" w:lineRule="exact"/>
      <w:ind w:left="567" w:right="1134" w:firstLine="709"/>
      <w:jc w:val="both"/>
    </w:pPr>
    <w:rPr>
      <w:rFonts w:ascii="Century Gothic" w:hAnsi="Century Gothic"/>
    </w:rPr>
  </w:style>
  <w:style w:type="paragraph" w:customStyle="1" w:styleId="Style25">
    <w:name w:val="Style25"/>
    <w:basedOn w:val="a"/>
    <w:uiPriority w:val="99"/>
    <w:rsid w:val="00F372DA"/>
    <w:pPr>
      <w:widowControl w:val="0"/>
      <w:autoSpaceDE w:val="0"/>
      <w:autoSpaceDN w:val="0"/>
      <w:adjustRightInd w:val="0"/>
      <w:spacing w:line="239" w:lineRule="exact"/>
      <w:ind w:left="567" w:right="1134" w:firstLine="235"/>
      <w:jc w:val="both"/>
    </w:pPr>
    <w:rPr>
      <w:rFonts w:ascii="Century Gothic" w:hAnsi="Century Gothic"/>
    </w:rPr>
  </w:style>
  <w:style w:type="paragraph" w:customStyle="1" w:styleId="Style26">
    <w:name w:val="Style26"/>
    <w:basedOn w:val="a"/>
    <w:uiPriority w:val="99"/>
    <w:rsid w:val="00F372DA"/>
    <w:pPr>
      <w:widowControl w:val="0"/>
      <w:autoSpaceDE w:val="0"/>
      <w:autoSpaceDN w:val="0"/>
      <w:adjustRightInd w:val="0"/>
      <w:spacing w:line="250" w:lineRule="exact"/>
      <w:ind w:left="567" w:right="1134" w:firstLine="709"/>
    </w:pPr>
    <w:rPr>
      <w:rFonts w:ascii="Century Gothic" w:hAnsi="Century Gothic"/>
    </w:rPr>
  </w:style>
  <w:style w:type="paragraph" w:customStyle="1" w:styleId="Style29">
    <w:name w:val="Style29"/>
    <w:basedOn w:val="a"/>
    <w:uiPriority w:val="99"/>
    <w:rsid w:val="00F372DA"/>
    <w:pPr>
      <w:widowControl w:val="0"/>
      <w:autoSpaceDE w:val="0"/>
      <w:autoSpaceDN w:val="0"/>
      <w:adjustRightInd w:val="0"/>
      <w:spacing w:line="239" w:lineRule="exact"/>
      <w:ind w:left="567" w:right="1134" w:firstLine="221"/>
      <w:jc w:val="both"/>
    </w:pPr>
    <w:rPr>
      <w:rFonts w:ascii="Century Gothic" w:hAnsi="Century Gothic"/>
    </w:rPr>
  </w:style>
  <w:style w:type="paragraph" w:customStyle="1" w:styleId="Style30">
    <w:name w:val="Style30"/>
    <w:basedOn w:val="a"/>
    <w:uiPriority w:val="99"/>
    <w:rsid w:val="00F372DA"/>
    <w:pPr>
      <w:widowControl w:val="0"/>
      <w:autoSpaceDE w:val="0"/>
      <w:autoSpaceDN w:val="0"/>
      <w:adjustRightInd w:val="0"/>
      <w:spacing w:line="254" w:lineRule="exact"/>
      <w:ind w:left="567" w:right="1134" w:firstLine="230"/>
      <w:jc w:val="both"/>
    </w:pPr>
    <w:rPr>
      <w:rFonts w:ascii="Century Gothic" w:hAnsi="Century Gothic"/>
    </w:rPr>
  </w:style>
  <w:style w:type="paragraph" w:customStyle="1" w:styleId="Style31">
    <w:name w:val="Style31"/>
    <w:basedOn w:val="a"/>
    <w:uiPriority w:val="99"/>
    <w:rsid w:val="00F372DA"/>
    <w:pPr>
      <w:widowControl w:val="0"/>
      <w:autoSpaceDE w:val="0"/>
      <w:autoSpaceDN w:val="0"/>
      <w:adjustRightInd w:val="0"/>
      <w:spacing w:line="240" w:lineRule="exact"/>
      <w:ind w:left="567" w:right="1134" w:firstLine="226"/>
      <w:jc w:val="both"/>
    </w:pPr>
    <w:rPr>
      <w:rFonts w:ascii="Century Gothic" w:hAnsi="Century Gothic"/>
    </w:rPr>
  </w:style>
  <w:style w:type="paragraph" w:customStyle="1" w:styleId="Style54">
    <w:name w:val="Style54"/>
    <w:basedOn w:val="a"/>
    <w:uiPriority w:val="99"/>
    <w:rsid w:val="00F372DA"/>
    <w:pPr>
      <w:widowControl w:val="0"/>
      <w:autoSpaceDE w:val="0"/>
      <w:autoSpaceDN w:val="0"/>
      <w:adjustRightInd w:val="0"/>
      <w:ind w:left="567" w:right="1134" w:firstLine="709"/>
    </w:pPr>
    <w:rPr>
      <w:rFonts w:ascii="Century Gothic" w:hAnsi="Century Gothic"/>
    </w:rPr>
  </w:style>
  <w:style w:type="paragraph" w:customStyle="1" w:styleId="Style56">
    <w:name w:val="Style56"/>
    <w:basedOn w:val="a"/>
    <w:uiPriority w:val="99"/>
    <w:rsid w:val="00F372DA"/>
    <w:pPr>
      <w:widowControl w:val="0"/>
      <w:autoSpaceDE w:val="0"/>
      <w:autoSpaceDN w:val="0"/>
      <w:adjustRightInd w:val="0"/>
      <w:spacing w:line="238" w:lineRule="exact"/>
      <w:ind w:left="567" w:right="1134" w:firstLine="709"/>
      <w:jc w:val="both"/>
    </w:pPr>
    <w:rPr>
      <w:rFonts w:ascii="Century Gothic" w:hAnsi="Century Gothic"/>
    </w:rPr>
  </w:style>
  <w:style w:type="paragraph" w:customStyle="1" w:styleId="Style22">
    <w:name w:val="Style22"/>
    <w:basedOn w:val="a"/>
    <w:uiPriority w:val="99"/>
    <w:rsid w:val="00F372DA"/>
    <w:pPr>
      <w:widowControl w:val="0"/>
      <w:autoSpaceDE w:val="0"/>
      <w:autoSpaceDN w:val="0"/>
      <w:adjustRightInd w:val="0"/>
      <w:spacing w:line="240" w:lineRule="exact"/>
    </w:pPr>
    <w:rPr>
      <w:rFonts w:ascii="Century Gothic" w:hAnsi="Century Gothic"/>
    </w:rPr>
  </w:style>
  <w:style w:type="paragraph" w:customStyle="1" w:styleId="Style41">
    <w:name w:val="Style41"/>
    <w:basedOn w:val="a"/>
    <w:uiPriority w:val="99"/>
    <w:rsid w:val="00F372DA"/>
    <w:pPr>
      <w:widowControl w:val="0"/>
      <w:autoSpaceDE w:val="0"/>
      <w:autoSpaceDN w:val="0"/>
      <w:adjustRightInd w:val="0"/>
    </w:pPr>
    <w:rPr>
      <w:rFonts w:ascii="Century Gothic" w:hAnsi="Century Gothic"/>
    </w:rPr>
  </w:style>
  <w:style w:type="paragraph" w:customStyle="1" w:styleId="Style51">
    <w:name w:val="Style51"/>
    <w:basedOn w:val="a"/>
    <w:uiPriority w:val="99"/>
    <w:rsid w:val="00F372DA"/>
    <w:pPr>
      <w:widowControl w:val="0"/>
      <w:autoSpaceDE w:val="0"/>
      <w:autoSpaceDN w:val="0"/>
      <w:adjustRightInd w:val="0"/>
    </w:pPr>
    <w:rPr>
      <w:rFonts w:ascii="Century Gothic" w:hAnsi="Century Gothic"/>
    </w:rPr>
  </w:style>
  <w:style w:type="paragraph" w:customStyle="1" w:styleId="Style42">
    <w:name w:val="Style42"/>
    <w:basedOn w:val="a"/>
    <w:uiPriority w:val="99"/>
    <w:rsid w:val="00F372DA"/>
    <w:pPr>
      <w:widowControl w:val="0"/>
      <w:autoSpaceDE w:val="0"/>
      <w:autoSpaceDN w:val="0"/>
      <w:adjustRightInd w:val="0"/>
      <w:spacing w:line="240" w:lineRule="exact"/>
      <w:ind w:firstLine="250"/>
      <w:jc w:val="both"/>
    </w:pPr>
    <w:rPr>
      <w:rFonts w:ascii="Century Gothic" w:hAnsi="Century Gothic"/>
    </w:rPr>
  </w:style>
  <w:style w:type="paragraph" w:customStyle="1" w:styleId="Style48">
    <w:name w:val="Style48"/>
    <w:basedOn w:val="a"/>
    <w:uiPriority w:val="99"/>
    <w:rsid w:val="00F372DA"/>
    <w:pPr>
      <w:widowControl w:val="0"/>
      <w:autoSpaceDE w:val="0"/>
      <w:autoSpaceDN w:val="0"/>
      <w:adjustRightInd w:val="0"/>
      <w:spacing w:line="245" w:lineRule="exact"/>
      <w:ind w:hanging="250"/>
      <w:jc w:val="both"/>
    </w:pPr>
    <w:rPr>
      <w:rFonts w:ascii="Century Gothic" w:hAnsi="Century Gothic"/>
    </w:rPr>
  </w:style>
  <w:style w:type="paragraph" w:customStyle="1" w:styleId="Style19">
    <w:name w:val="Style19"/>
    <w:basedOn w:val="a"/>
    <w:uiPriority w:val="99"/>
    <w:rsid w:val="00F372DA"/>
    <w:pPr>
      <w:widowControl w:val="0"/>
      <w:autoSpaceDE w:val="0"/>
      <w:autoSpaceDN w:val="0"/>
      <w:adjustRightInd w:val="0"/>
    </w:pPr>
    <w:rPr>
      <w:rFonts w:ascii="Century Gothic" w:hAnsi="Century Gothic"/>
    </w:rPr>
  </w:style>
  <w:style w:type="paragraph" w:customStyle="1" w:styleId="Style53">
    <w:name w:val="Style53"/>
    <w:basedOn w:val="a"/>
    <w:uiPriority w:val="99"/>
    <w:rsid w:val="00F372DA"/>
    <w:pPr>
      <w:widowControl w:val="0"/>
      <w:autoSpaceDE w:val="0"/>
      <w:autoSpaceDN w:val="0"/>
      <w:adjustRightInd w:val="0"/>
      <w:spacing w:line="245" w:lineRule="exact"/>
      <w:ind w:hanging="86"/>
    </w:pPr>
    <w:rPr>
      <w:rFonts w:ascii="Century Gothic" w:hAnsi="Century Gothic"/>
    </w:rPr>
  </w:style>
  <w:style w:type="paragraph" w:customStyle="1" w:styleId="Style34">
    <w:name w:val="Style34"/>
    <w:basedOn w:val="a"/>
    <w:uiPriority w:val="99"/>
    <w:rsid w:val="00F372DA"/>
    <w:pPr>
      <w:widowControl w:val="0"/>
      <w:autoSpaceDE w:val="0"/>
      <w:autoSpaceDN w:val="0"/>
      <w:adjustRightInd w:val="0"/>
      <w:spacing w:line="238" w:lineRule="exact"/>
      <w:ind w:hanging="235"/>
      <w:jc w:val="both"/>
    </w:pPr>
    <w:rPr>
      <w:rFonts w:ascii="Century Gothic" w:hAnsi="Century Gothic"/>
    </w:rPr>
  </w:style>
  <w:style w:type="paragraph" w:customStyle="1" w:styleId="Style16">
    <w:name w:val="Style16"/>
    <w:basedOn w:val="a"/>
    <w:uiPriority w:val="99"/>
    <w:rsid w:val="00F372DA"/>
    <w:pPr>
      <w:widowControl w:val="0"/>
      <w:autoSpaceDE w:val="0"/>
      <w:autoSpaceDN w:val="0"/>
      <w:adjustRightInd w:val="0"/>
    </w:pPr>
    <w:rPr>
      <w:rFonts w:ascii="Century Gothic" w:hAnsi="Century Gothic"/>
    </w:rPr>
  </w:style>
  <w:style w:type="paragraph" w:customStyle="1" w:styleId="Style27">
    <w:name w:val="Style27"/>
    <w:basedOn w:val="a"/>
    <w:uiPriority w:val="99"/>
    <w:rsid w:val="00F372DA"/>
    <w:pPr>
      <w:widowControl w:val="0"/>
      <w:autoSpaceDE w:val="0"/>
      <w:autoSpaceDN w:val="0"/>
      <w:adjustRightInd w:val="0"/>
      <w:spacing w:line="240" w:lineRule="exact"/>
      <w:ind w:firstLine="230"/>
      <w:jc w:val="both"/>
    </w:pPr>
    <w:rPr>
      <w:rFonts w:ascii="Century Gothic" w:hAnsi="Century Gothic"/>
    </w:rPr>
  </w:style>
  <w:style w:type="paragraph" w:customStyle="1" w:styleId="Style49">
    <w:name w:val="Style49"/>
    <w:basedOn w:val="a"/>
    <w:uiPriority w:val="99"/>
    <w:rsid w:val="00F372DA"/>
    <w:pPr>
      <w:widowControl w:val="0"/>
      <w:autoSpaceDE w:val="0"/>
      <w:autoSpaceDN w:val="0"/>
      <w:adjustRightInd w:val="0"/>
    </w:pPr>
    <w:rPr>
      <w:rFonts w:ascii="Century Gothic" w:hAnsi="Century Gothic"/>
    </w:rPr>
  </w:style>
  <w:style w:type="paragraph" w:customStyle="1" w:styleId="Style8">
    <w:name w:val="Style8"/>
    <w:basedOn w:val="a"/>
    <w:uiPriority w:val="99"/>
    <w:rsid w:val="00F372DA"/>
    <w:pPr>
      <w:widowControl w:val="0"/>
      <w:autoSpaceDE w:val="0"/>
      <w:autoSpaceDN w:val="0"/>
      <w:adjustRightInd w:val="0"/>
      <w:spacing w:line="235" w:lineRule="exact"/>
      <w:ind w:firstLine="235"/>
      <w:jc w:val="both"/>
    </w:pPr>
    <w:rPr>
      <w:rFonts w:ascii="Century Gothic" w:hAnsi="Century Gothic"/>
    </w:rPr>
  </w:style>
  <w:style w:type="paragraph" w:customStyle="1" w:styleId="Style11">
    <w:name w:val="Style11"/>
    <w:basedOn w:val="a"/>
    <w:uiPriority w:val="99"/>
    <w:rsid w:val="00F372DA"/>
    <w:pPr>
      <w:widowControl w:val="0"/>
      <w:autoSpaceDE w:val="0"/>
      <w:autoSpaceDN w:val="0"/>
      <w:adjustRightInd w:val="0"/>
      <w:jc w:val="both"/>
    </w:pPr>
    <w:rPr>
      <w:rFonts w:ascii="Century Gothic" w:hAnsi="Century Gothic"/>
    </w:rPr>
  </w:style>
  <w:style w:type="paragraph" w:customStyle="1" w:styleId="Style23">
    <w:name w:val="Style23"/>
    <w:basedOn w:val="a"/>
    <w:uiPriority w:val="99"/>
    <w:rsid w:val="00F372DA"/>
    <w:pPr>
      <w:widowControl w:val="0"/>
      <w:autoSpaceDE w:val="0"/>
      <w:autoSpaceDN w:val="0"/>
      <w:adjustRightInd w:val="0"/>
      <w:spacing w:line="221" w:lineRule="exact"/>
      <w:ind w:firstLine="240"/>
      <w:jc w:val="both"/>
    </w:pPr>
    <w:rPr>
      <w:rFonts w:ascii="Century Gothic" w:hAnsi="Century Gothic"/>
    </w:rPr>
  </w:style>
  <w:style w:type="character" w:customStyle="1" w:styleId="FontStyle68">
    <w:name w:val="Font Style68"/>
    <w:uiPriority w:val="99"/>
    <w:rsid w:val="00F372DA"/>
    <w:rPr>
      <w:rFonts w:ascii="Times New Roman" w:hAnsi="Times New Roman" w:cs="Times New Roman"/>
      <w:sz w:val="22"/>
      <w:szCs w:val="22"/>
    </w:rPr>
  </w:style>
  <w:style w:type="character" w:customStyle="1" w:styleId="FontStyle72">
    <w:name w:val="Font Style72"/>
    <w:uiPriority w:val="99"/>
    <w:rsid w:val="00F372DA"/>
    <w:rPr>
      <w:rFonts w:ascii="Times New Roman" w:hAnsi="Times New Roman" w:cs="Times New Roman"/>
      <w:b/>
      <w:bCs/>
      <w:i/>
      <w:iCs/>
      <w:sz w:val="22"/>
      <w:szCs w:val="22"/>
    </w:rPr>
  </w:style>
  <w:style w:type="character" w:customStyle="1" w:styleId="FontStyle79">
    <w:name w:val="Font Style79"/>
    <w:uiPriority w:val="99"/>
    <w:rsid w:val="00F372DA"/>
    <w:rPr>
      <w:rFonts w:ascii="Franklin Gothic Medium" w:hAnsi="Franklin Gothic Medium" w:cs="Franklin Gothic Medium"/>
      <w:sz w:val="26"/>
      <w:szCs w:val="26"/>
    </w:rPr>
  </w:style>
  <w:style w:type="character" w:customStyle="1" w:styleId="FontStyle80">
    <w:name w:val="Font Style80"/>
    <w:uiPriority w:val="99"/>
    <w:rsid w:val="00F372DA"/>
    <w:rPr>
      <w:rFonts w:ascii="Verdana" w:hAnsi="Verdana" w:cs="Verdana"/>
      <w:b/>
      <w:bCs/>
      <w:sz w:val="16"/>
      <w:szCs w:val="16"/>
    </w:rPr>
  </w:style>
  <w:style w:type="character" w:customStyle="1" w:styleId="FontStyle81">
    <w:name w:val="Font Style81"/>
    <w:uiPriority w:val="99"/>
    <w:rsid w:val="00F372DA"/>
    <w:rPr>
      <w:rFonts w:ascii="Times New Roman" w:hAnsi="Times New Roman" w:cs="Times New Roman"/>
      <w:i/>
      <w:iCs/>
      <w:sz w:val="22"/>
      <w:szCs w:val="22"/>
    </w:rPr>
  </w:style>
  <w:style w:type="character" w:customStyle="1" w:styleId="FontStyle82">
    <w:name w:val="Font Style82"/>
    <w:uiPriority w:val="99"/>
    <w:rsid w:val="00F372DA"/>
    <w:rPr>
      <w:rFonts w:ascii="Times New Roman" w:hAnsi="Times New Roman" w:cs="Times New Roman"/>
      <w:b/>
      <w:bCs/>
      <w:sz w:val="22"/>
      <w:szCs w:val="22"/>
    </w:rPr>
  </w:style>
  <w:style w:type="character" w:customStyle="1" w:styleId="FontStyle70">
    <w:name w:val="Font Style70"/>
    <w:uiPriority w:val="99"/>
    <w:rsid w:val="00F372DA"/>
    <w:rPr>
      <w:rFonts w:ascii="Franklin Gothic Medium" w:hAnsi="Franklin Gothic Medium" w:cs="Franklin Gothic Medium"/>
      <w:b/>
      <w:bCs/>
      <w:smallCaps/>
      <w:sz w:val="26"/>
      <w:szCs w:val="26"/>
    </w:rPr>
  </w:style>
  <w:style w:type="character" w:customStyle="1" w:styleId="FontStyle89">
    <w:name w:val="Font Style89"/>
    <w:uiPriority w:val="99"/>
    <w:rsid w:val="00F372DA"/>
    <w:rPr>
      <w:rFonts w:ascii="Franklin Gothic Medium" w:hAnsi="Franklin Gothic Medium" w:cs="Franklin Gothic Medium"/>
      <w:b/>
      <w:bCs/>
      <w:sz w:val="20"/>
      <w:szCs w:val="20"/>
    </w:rPr>
  </w:style>
  <w:style w:type="character" w:customStyle="1" w:styleId="FontStyle76">
    <w:name w:val="Font Style76"/>
    <w:uiPriority w:val="99"/>
    <w:rsid w:val="00F372DA"/>
    <w:rPr>
      <w:rFonts w:ascii="Franklin Gothic Medium" w:hAnsi="Franklin Gothic Medium" w:cs="Franklin Gothic Medium"/>
      <w:b/>
      <w:bCs/>
      <w:sz w:val="18"/>
      <w:szCs w:val="18"/>
    </w:rPr>
  </w:style>
  <w:style w:type="character" w:customStyle="1" w:styleId="FontStyle94">
    <w:name w:val="Font Style94"/>
    <w:uiPriority w:val="99"/>
    <w:rsid w:val="00F372DA"/>
    <w:rPr>
      <w:rFonts w:ascii="Times New Roman" w:hAnsi="Times New Roman" w:cs="Times New Roman"/>
      <w:b/>
      <w:bCs/>
      <w:sz w:val="18"/>
      <w:szCs w:val="18"/>
    </w:rPr>
  </w:style>
  <w:style w:type="character" w:customStyle="1" w:styleId="FontStyle65">
    <w:name w:val="Font Style65"/>
    <w:uiPriority w:val="99"/>
    <w:rsid w:val="00F372DA"/>
    <w:rPr>
      <w:rFonts w:ascii="Times New Roman" w:hAnsi="Times New Roman" w:cs="Times New Roman"/>
      <w:sz w:val="18"/>
      <w:szCs w:val="18"/>
    </w:rPr>
  </w:style>
  <w:style w:type="character" w:customStyle="1" w:styleId="FontStyle91">
    <w:name w:val="Font Style91"/>
    <w:uiPriority w:val="99"/>
    <w:rsid w:val="00F372DA"/>
    <w:rPr>
      <w:rFonts w:ascii="Garamond" w:hAnsi="Garamond" w:cs="Garamond"/>
      <w:b/>
      <w:bCs/>
      <w:sz w:val="14"/>
      <w:szCs w:val="14"/>
    </w:rPr>
  </w:style>
  <w:style w:type="character" w:customStyle="1" w:styleId="FontStyle92">
    <w:name w:val="Font Style92"/>
    <w:uiPriority w:val="99"/>
    <w:rsid w:val="00F372DA"/>
    <w:rPr>
      <w:rFonts w:ascii="Garamond" w:hAnsi="Garamond" w:cs="Garamond"/>
      <w:b/>
      <w:bCs/>
      <w:sz w:val="14"/>
      <w:szCs w:val="14"/>
    </w:rPr>
  </w:style>
  <w:style w:type="character" w:customStyle="1" w:styleId="FontStyle93">
    <w:name w:val="Font Style93"/>
    <w:uiPriority w:val="99"/>
    <w:rsid w:val="00F372DA"/>
    <w:rPr>
      <w:rFonts w:ascii="Garamond" w:hAnsi="Garamond" w:cs="Garamond"/>
      <w:b/>
      <w:bCs/>
      <w:sz w:val="14"/>
      <w:szCs w:val="14"/>
    </w:rPr>
  </w:style>
  <w:style w:type="character" w:styleId="af7">
    <w:name w:val="Hyperlink"/>
    <w:uiPriority w:val="99"/>
    <w:rsid w:val="00F372DA"/>
    <w:rPr>
      <w:rFonts w:cs="Times New Roman"/>
      <w:color w:val="0000FF"/>
      <w:u w:val="single"/>
    </w:rPr>
  </w:style>
  <w:style w:type="paragraph" w:styleId="af8">
    <w:name w:val="footnote text"/>
    <w:basedOn w:val="a"/>
    <w:link w:val="af9"/>
    <w:rsid w:val="00F372DA"/>
    <w:pPr>
      <w:spacing w:after="200" w:line="276" w:lineRule="auto"/>
    </w:pPr>
    <w:rPr>
      <w:rFonts w:ascii="Calibri" w:eastAsia="Calibri" w:hAnsi="Calibri"/>
      <w:sz w:val="20"/>
      <w:szCs w:val="20"/>
      <w:lang w:eastAsia="en-US"/>
    </w:rPr>
  </w:style>
  <w:style w:type="character" w:customStyle="1" w:styleId="af9">
    <w:name w:val="Текст сноски Знак"/>
    <w:basedOn w:val="a0"/>
    <w:link w:val="af8"/>
    <w:rsid w:val="00F372DA"/>
    <w:rPr>
      <w:rFonts w:ascii="Calibri" w:eastAsia="Calibri" w:hAnsi="Calibri" w:cs="Times New Roman"/>
      <w:sz w:val="20"/>
      <w:szCs w:val="20"/>
    </w:rPr>
  </w:style>
  <w:style w:type="character" w:styleId="afa">
    <w:name w:val="footnote reference"/>
    <w:rsid w:val="00F372DA"/>
    <w:rPr>
      <w:rFonts w:cs="Times New Roman"/>
      <w:vertAlign w:val="superscript"/>
    </w:rPr>
  </w:style>
  <w:style w:type="table" w:styleId="afb">
    <w:name w:val="Table Grid"/>
    <w:basedOn w:val="a1"/>
    <w:uiPriority w:val="59"/>
    <w:rsid w:val="00F372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F372DA"/>
    <w:pPr>
      <w:widowControl w:val="0"/>
      <w:suppressLineNumbers/>
      <w:suppressAutoHyphens/>
    </w:pPr>
    <w:rPr>
      <w:rFonts w:ascii="Liberation Serif" w:eastAsia="DejaVu Sans" w:hAnsi="Liberation Serif"/>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7868">
      <w:bodyDiv w:val="1"/>
      <w:marLeft w:val="0"/>
      <w:marRight w:val="0"/>
      <w:marTop w:val="0"/>
      <w:marBottom w:val="0"/>
      <w:divBdr>
        <w:top w:val="none" w:sz="0" w:space="0" w:color="auto"/>
        <w:left w:val="none" w:sz="0" w:space="0" w:color="auto"/>
        <w:bottom w:val="none" w:sz="0" w:space="0" w:color="auto"/>
        <w:right w:val="none" w:sz="0" w:space="0" w:color="auto"/>
      </w:divBdr>
    </w:div>
    <w:div w:id="753011927">
      <w:bodyDiv w:val="1"/>
      <w:marLeft w:val="0"/>
      <w:marRight w:val="0"/>
      <w:marTop w:val="0"/>
      <w:marBottom w:val="0"/>
      <w:divBdr>
        <w:top w:val="none" w:sz="0" w:space="0" w:color="auto"/>
        <w:left w:val="none" w:sz="0" w:space="0" w:color="auto"/>
        <w:bottom w:val="none" w:sz="0" w:space="0" w:color="auto"/>
        <w:right w:val="none" w:sz="0" w:space="0" w:color="auto"/>
      </w:divBdr>
    </w:div>
    <w:div w:id="1212958749">
      <w:bodyDiv w:val="1"/>
      <w:marLeft w:val="0"/>
      <w:marRight w:val="0"/>
      <w:marTop w:val="0"/>
      <w:marBottom w:val="0"/>
      <w:divBdr>
        <w:top w:val="none" w:sz="0" w:space="0" w:color="auto"/>
        <w:left w:val="none" w:sz="0" w:space="0" w:color="auto"/>
        <w:bottom w:val="none" w:sz="0" w:space="0" w:color="auto"/>
        <w:right w:val="none" w:sz="0" w:space="0" w:color="auto"/>
      </w:divBdr>
    </w:div>
    <w:div w:id="1250192089">
      <w:bodyDiv w:val="1"/>
      <w:marLeft w:val="0"/>
      <w:marRight w:val="0"/>
      <w:marTop w:val="0"/>
      <w:marBottom w:val="0"/>
      <w:divBdr>
        <w:top w:val="none" w:sz="0" w:space="0" w:color="auto"/>
        <w:left w:val="none" w:sz="0" w:space="0" w:color="auto"/>
        <w:bottom w:val="none" w:sz="0" w:space="0" w:color="auto"/>
        <w:right w:val="none" w:sz="0" w:space="0" w:color="auto"/>
      </w:divBdr>
    </w:div>
    <w:div w:id="1504541064">
      <w:bodyDiv w:val="1"/>
      <w:marLeft w:val="0"/>
      <w:marRight w:val="0"/>
      <w:marTop w:val="0"/>
      <w:marBottom w:val="0"/>
      <w:divBdr>
        <w:top w:val="none" w:sz="0" w:space="0" w:color="auto"/>
        <w:left w:val="none" w:sz="0" w:space="0" w:color="auto"/>
        <w:bottom w:val="none" w:sz="0" w:space="0" w:color="auto"/>
        <w:right w:val="none" w:sz="0" w:space="0" w:color="auto"/>
      </w:divBdr>
    </w:div>
    <w:div w:id="1866552975">
      <w:bodyDiv w:val="1"/>
      <w:marLeft w:val="0"/>
      <w:marRight w:val="0"/>
      <w:marTop w:val="0"/>
      <w:marBottom w:val="0"/>
      <w:divBdr>
        <w:top w:val="none" w:sz="0" w:space="0" w:color="auto"/>
        <w:left w:val="none" w:sz="0" w:space="0" w:color="auto"/>
        <w:bottom w:val="none" w:sz="0" w:space="0" w:color="auto"/>
        <w:right w:val="none" w:sz="0" w:space="0" w:color="auto"/>
      </w:divBdr>
    </w:div>
    <w:div w:id="19166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B4E2-0F72-432B-A845-B7EC6C67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48316</Words>
  <Characters>275403</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 DS 13</dc:creator>
  <cp:lastModifiedBy>Анна</cp:lastModifiedBy>
  <cp:revision>4</cp:revision>
  <cp:lastPrinted>2022-11-23T13:09:00Z</cp:lastPrinted>
  <dcterms:created xsi:type="dcterms:W3CDTF">2022-11-23T13:32:00Z</dcterms:created>
  <dcterms:modified xsi:type="dcterms:W3CDTF">2022-11-24T06:32:00Z</dcterms:modified>
</cp:coreProperties>
</file>